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761" w:rsidRPr="005951D4" w:rsidRDefault="007B3761" w:rsidP="005951D4">
      <w:pPr>
        <w:spacing w:after="160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p w:rsidR="007B3761" w:rsidRPr="008866CD" w:rsidRDefault="007B3761" w:rsidP="008866CD">
      <w:pPr>
        <w:contextualSpacing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240289">
        <w:rPr>
          <w:rFonts w:ascii="GHEA Grapalat" w:hAnsi="GHEA Grapalat" w:cs="Sylfaen"/>
          <w:sz w:val="24"/>
          <w:szCs w:val="24"/>
          <w:lang w:val="hy-AM"/>
        </w:rPr>
        <w:t xml:space="preserve">Հավելված N </w:t>
      </w:r>
      <w:r w:rsidRPr="008866CD">
        <w:rPr>
          <w:rFonts w:ascii="GHEA Grapalat" w:hAnsi="GHEA Grapalat" w:cs="Sylfaen"/>
          <w:sz w:val="24"/>
          <w:szCs w:val="24"/>
          <w:lang w:val="hy-AM"/>
        </w:rPr>
        <w:t>106</w:t>
      </w:r>
    </w:p>
    <w:p w:rsidR="007B3761" w:rsidRPr="00240289" w:rsidRDefault="007B3761" w:rsidP="008866CD">
      <w:pPr>
        <w:contextualSpacing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240289">
        <w:rPr>
          <w:rFonts w:ascii="GHEA Grapalat" w:hAnsi="GHEA Grapalat" w:cs="Sylfaen"/>
          <w:sz w:val="24"/>
          <w:szCs w:val="24"/>
          <w:lang w:val="hy-AM"/>
        </w:rPr>
        <w:t>Հաստատված է</w:t>
      </w:r>
    </w:p>
    <w:p w:rsidR="007B3761" w:rsidRPr="00240289" w:rsidRDefault="007B3761" w:rsidP="008866CD">
      <w:pPr>
        <w:contextualSpacing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8866CD">
        <w:rPr>
          <w:rFonts w:ascii="GHEA Grapalat" w:hAnsi="GHEA Grapalat" w:cs="Sylfaen"/>
          <w:sz w:val="24"/>
          <w:szCs w:val="24"/>
          <w:lang w:val="hy-AM"/>
        </w:rPr>
        <w:t>Կրթության, գիտության, մշակույթի և սպորտի</w:t>
      </w:r>
    </w:p>
    <w:p w:rsidR="007B3761" w:rsidRPr="00240289" w:rsidRDefault="007B3761" w:rsidP="008866CD">
      <w:pPr>
        <w:contextualSpacing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240289">
        <w:rPr>
          <w:rFonts w:ascii="GHEA Grapalat" w:hAnsi="GHEA Grapalat" w:cs="Sylfaen"/>
          <w:sz w:val="24"/>
          <w:szCs w:val="24"/>
          <w:lang w:val="hy-AM"/>
        </w:rPr>
        <w:t xml:space="preserve"> նախարարության գլխավոր քարտուղարի </w:t>
      </w:r>
    </w:p>
    <w:p w:rsidR="007B3761" w:rsidRPr="00240289" w:rsidRDefault="007B3761" w:rsidP="008866CD">
      <w:pPr>
        <w:spacing w:after="0" w:line="360" w:lineRule="auto"/>
        <w:ind w:right="14" w:firstLine="360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2024թ. հունիսի 28-ի N 928-Ա հրամանով</w:t>
      </w:r>
    </w:p>
    <w:p w:rsidR="007B3761" w:rsidRPr="008866CD" w:rsidRDefault="007B3761" w:rsidP="008866CD">
      <w:pPr>
        <w:spacing w:line="360" w:lineRule="auto"/>
        <w:jc w:val="center"/>
        <w:rPr>
          <w:rFonts w:ascii="GHEA Grapalat" w:hAnsi="GHEA Grapalat" w:cs="Sylfaen"/>
          <w:b/>
          <w:caps/>
          <w:color w:val="0D0D0D"/>
          <w:sz w:val="24"/>
          <w:szCs w:val="24"/>
          <w:lang w:val="hy-AM"/>
        </w:rPr>
      </w:pPr>
      <w:r w:rsidRPr="00240289">
        <w:rPr>
          <w:rFonts w:ascii="GHEA Grapalat" w:hAnsi="GHEA Grapalat" w:cs="Sylfaen"/>
          <w:b/>
          <w:caps/>
          <w:color w:val="0D0D0D"/>
          <w:sz w:val="24"/>
          <w:szCs w:val="24"/>
          <w:lang w:val="hy-AM"/>
        </w:rPr>
        <w:t>քաղաքացիական ծառայության պաշտոնի անձնագիր</w:t>
      </w:r>
    </w:p>
    <w:p w:rsidR="007B3761" w:rsidRPr="00240289" w:rsidRDefault="007B3761" w:rsidP="008866CD">
      <w:pPr>
        <w:shd w:val="clear" w:color="auto" w:fill="FFFFFF"/>
        <w:spacing w:after="0" w:line="240" w:lineRule="auto"/>
        <w:ind w:firstLine="313"/>
        <w:jc w:val="center"/>
        <w:rPr>
          <w:rFonts w:ascii="GHEA Grapalat" w:hAnsi="GHEA Grapalat" w:cs="Sylfaen"/>
          <w:b/>
          <w:bCs/>
          <w:sz w:val="24"/>
          <w:szCs w:val="24"/>
          <w:lang w:val="hy-AM" w:eastAsia="ru-RU"/>
        </w:rPr>
      </w:pPr>
      <w:r w:rsidRPr="00240289">
        <w:rPr>
          <w:rFonts w:ascii="GHEA Grapalat" w:hAnsi="GHEA Grapalat"/>
          <w:b/>
          <w:bCs/>
          <w:sz w:val="24"/>
          <w:szCs w:val="24"/>
          <w:lang w:val="hy-AM" w:eastAsia="ru-RU"/>
        </w:rPr>
        <w:t xml:space="preserve">ԿՐԹՈՒԹՅԱՆ, ԳԻՏՈՒԹՅԱՆ, ՄՇԱԿՈՒՅԹԻ </w:t>
      </w:r>
      <w:r w:rsidRPr="00240289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ԵՎ ՍՊՈՐՏԻ ՆԱԽԱՐԱՐՈՒԹՅԱՆ</w:t>
      </w:r>
      <w:r w:rsidRPr="00240289">
        <w:rPr>
          <w:rFonts w:ascii="GHEA Grapalat" w:hAnsi="GHEA Grapalat"/>
          <w:b/>
          <w:bCs/>
          <w:sz w:val="24"/>
          <w:szCs w:val="24"/>
          <w:lang w:val="hy-AM" w:eastAsia="ru-RU"/>
        </w:rPr>
        <w:t xml:space="preserve"> ՍՊՈՐՏԻ ՔԱՂԱՔԱԿԱՆՈՒԹՅԱՆ </w:t>
      </w:r>
      <w:r w:rsidRPr="00240289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 xml:space="preserve">ՎԱՐՉՈՒԹՅԱՆ </w:t>
      </w:r>
      <w:r w:rsidRPr="005F01DE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 xml:space="preserve">ՄԱՐԶԱԿԱՆ ԿԱԶՄԱԿԵՐՊՈՒԹՅՈՒՆՆԵՐԻ ՀԱՄԱԿԱՐԳՄԱՆ </w:t>
      </w:r>
      <w:r w:rsidRPr="00240289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ԲԱԺՆԻ ԳԼԽԱՎՈՐ ՄԱՍՆԱԳԵՏ</w:t>
      </w:r>
    </w:p>
    <w:p w:rsidR="007B3761" w:rsidRPr="00240289" w:rsidRDefault="007B3761" w:rsidP="008866CD">
      <w:pPr>
        <w:spacing w:line="360" w:lineRule="auto"/>
        <w:jc w:val="center"/>
        <w:rPr>
          <w:rFonts w:ascii="GHEA Grapalat" w:hAnsi="GHEA Grapalat" w:cs="Sylfaen"/>
          <w:b/>
          <w:caps/>
          <w:color w:val="0D0D0D"/>
          <w:sz w:val="24"/>
          <w:szCs w:val="24"/>
          <w:lang w:val="hy-AM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40"/>
      </w:tblGrid>
      <w:tr w:rsidR="007B3761" w:rsidRPr="006265FD" w:rsidTr="0046245D">
        <w:tc>
          <w:tcPr>
            <w:tcW w:w="10440" w:type="dxa"/>
          </w:tcPr>
          <w:p w:rsidR="007B3761" w:rsidRPr="006265FD" w:rsidRDefault="007B3761" w:rsidP="0046245D">
            <w:pPr>
              <w:spacing w:after="0" w:line="360" w:lineRule="auto"/>
              <w:ind w:left="36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265FD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</w:t>
            </w:r>
            <w:r w:rsidRPr="006265FD">
              <w:rPr>
                <w:rFonts w:ascii="GHEA Grapalat" w:hAnsi="GHEA Grapalat" w:cs="GHEA Grapalat"/>
                <w:b/>
                <w:sz w:val="24"/>
                <w:szCs w:val="24"/>
              </w:rPr>
              <w:t>.</w:t>
            </w:r>
            <w:r w:rsidRPr="006265FD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Ընդհանուր </w:t>
            </w:r>
            <w:r w:rsidRPr="006265FD">
              <w:rPr>
                <w:rFonts w:ascii="GHEA Grapalat" w:hAnsi="GHEA Grapalat" w:cs="Arial"/>
                <w:b/>
                <w:sz w:val="24"/>
                <w:szCs w:val="24"/>
              </w:rPr>
              <w:t>դրույթներ</w:t>
            </w:r>
          </w:p>
        </w:tc>
      </w:tr>
      <w:tr w:rsidR="007B3761" w:rsidRPr="006265FD" w:rsidTr="0046245D">
        <w:tc>
          <w:tcPr>
            <w:tcW w:w="10440" w:type="dxa"/>
          </w:tcPr>
          <w:p w:rsidR="007B3761" w:rsidRPr="006265FD" w:rsidRDefault="007B3761" w:rsidP="0046245D">
            <w:pPr>
              <w:spacing w:after="0"/>
              <w:rPr>
                <w:rFonts w:ascii="GHEA Grapalat" w:hAnsi="GHEA Grapalat"/>
                <w:b/>
                <w:sz w:val="24"/>
                <w:szCs w:val="24"/>
              </w:rPr>
            </w:pPr>
            <w:r w:rsidRPr="006265FD">
              <w:rPr>
                <w:rFonts w:ascii="GHEA Grapalat" w:hAnsi="GHEA Grapalat" w:cs="Sylfaen"/>
                <w:b/>
                <w:sz w:val="24"/>
                <w:szCs w:val="24"/>
              </w:rPr>
              <w:t xml:space="preserve">1.1. </w:t>
            </w:r>
            <w:proofErr w:type="gramStart"/>
            <w:r w:rsidRPr="006265FD">
              <w:rPr>
                <w:rFonts w:ascii="GHEA Grapalat" w:hAnsi="GHEA Grapalat" w:cs="Sylfaen"/>
                <w:b/>
                <w:sz w:val="24"/>
                <w:szCs w:val="24"/>
              </w:rPr>
              <w:t xml:space="preserve">Պաշտոնի </w:t>
            </w:r>
            <w:r w:rsidRPr="006265FD">
              <w:rPr>
                <w:rFonts w:ascii="GHEA Grapalat" w:hAnsi="GHEA Grapalat" w:cs="Times Armenian"/>
                <w:b/>
                <w:sz w:val="24"/>
                <w:szCs w:val="24"/>
              </w:rPr>
              <w:t xml:space="preserve"> </w:t>
            </w:r>
            <w:r w:rsidRPr="006265FD">
              <w:rPr>
                <w:rFonts w:ascii="GHEA Grapalat" w:hAnsi="GHEA Grapalat" w:cs="Sylfaen"/>
                <w:b/>
                <w:sz w:val="24"/>
                <w:szCs w:val="24"/>
              </w:rPr>
              <w:t>անվանումը</w:t>
            </w:r>
            <w:proofErr w:type="gramEnd"/>
            <w:r w:rsidRPr="006265FD">
              <w:rPr>
                <w:rFonts w:ascii="GHEA Grapalat" w:hAnsi="GHEA Grapalat"/>
                <w:b/>
                <w:sz w:val="24"/>
                <w:szCs w:val="24"/>
              </w:rPr>
              <w:t>, ծածկագիրը</w:t>
            </w:r>
          </w:p>
          <w:p w:rsidR="007B3761" w:rsidRPr="006265FD" w:rsidRDefault="007B3761" w:rsidP="0046245D">
            <w:pPr>
              <w:spacing w:after="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6265FD">
              <w:rPr>
                <w:rFonts w:ascii="GHEA Grapalat" w:hAnsi="GHEA Grapalat"/>
                <w:sz w:val="24"/>
                <w:szCs w:val="24"/>
                <w:lang w:val="hy-AM"/>
              </w:rPr>
              <w:t xml:space="preserve">Կրթության, գիտության, մշակույթի և սպորտի նախարարության </w:t>
            </w:r>
            <w:r w:rsidRPr="006265FD">
              <w:rPr>
                <w:rFonts w:ascii="GHEA Grapalat" w:hAnsi="GHEA Grapalat"/>
                <w:sz w:val="24"/>
                <w:szCs w:val="24"/>
              </w:rPr>
              <w:t>(այսուհետ` Նախարարություն)</w:t>
            </w:r>
            <w:r w:rsidRPr="006265F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265FD">
              <w:rPr>
                <w:rFonts w:ascii="GHEA Grapalat" w:hAnsi="GHEA Grapalat"/>
                <w:bCs/>
                <w:sz w:val="24"/>
                <w:szCs w:val="24"/>
                <w:lang w:eastAsia="ru-RU"/>
              </w:rPr>
              <w:t>սպորտի քաղաքականության</w:t>
            </w:r>
            <w:r w:rsidRPr="006265FD">
              <w:rPr>
                <w:rFonts w:ascii="GHEA Grapalat" w:hAnsi="GHEA Grapalat"/>
                <w:sz w:val="24"/>
                <w:szCs w:val="24"/>
              </w:rPr>
              <w:t xml:space="preserve"> վարչության (այսուհետ` Վարչություն) </w:t>
            </w:r>
            <w:r w:rsidRPr="006265FD">
              <w:rPr>
                <w:rFonts w:ascii="GHEA Grapalat" w:hAnsi="GHEA Grapalat"/>
                <w:sz w:val="24"/>
                <w:szCs w:val="24"/>
                <w:lang w:val="hy-AM"/>
              </w:rPr>
              <w:t>մարզական կազմակերպությունների համակարգման</w:t>
            </w:r>
            <w:r w:rsidRPr="006265F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6265FD">
              <w:rPr>
                <w:rFonts w:ascii="GHEA Grapalat" w:hAnsi="GHEA Grapalat"/>
                <w:sz w:val="24"/>
                <w:szCs w:val="24"/>
                <w:lang w:val="hy-AM"/>
              </w:rPr>
              <w:t xml:space="preserve"> բաժնի</w:t>
            </w:r>
            <w:r w:rsidRPr="006265FD">
              <w:rPr>
                <w:rFonts w:ascii="GHEA Grapalat" w:hAnsi="GHEA Grapalat"/>
                <w:sz w:val="24"/>
                <w:szCs w:val="24"/>
              </w:rPr>
              <w:t xml:space="preserve"> (այսուհետ` Բաժին)</w:t>
            </w:r>
            <w:r w:rsidRPr="006265F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6265FD">
              <w:rPr>
                <w:rFonts w:ascii="GHEA Grapalat" w:hAnsi="GHEA Grapalat"/>
                <w:sz w:val="24"/>
                <w:szCs w:val="24"/>
              </w:rPr>
              <w:t xml:space="preserve"> գլխավոր մասնագետ (այսուհետ` Գլխավոր մասնագետ)</w:t>
            </w:r>
            <w:r w:rsidRPr="006265F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6265F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265FD">
              <w:rPr>
                <w:rFonts w:ascii="GHEA Grapalat" w:hAnsi="GHEA Grapalat" w:cs="Sylfaen"/>
                <w:sz w:val="24"/>
                <w:szCs w:val="24"/>
              </w:rPr>
              <w:t xml:space="preserve"> (ծածկագիրը` </w:t>
            </w:r>
            <w:r w:rsidRPr="006265F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18-34.16-</w:t>
            </w:r>
            <w:r w:rsidRPr="006265FD">
              <w:rPr>
                <w:rFonts w:ascii="GHEA Grapalat" w:hAnsi="GHEA Grapalat"/>
                <w:bCs/>
                <w:sz w:val="24"/>
                <w:szCs w:val="24"/>
              </w:rPr>
              <w:t>Մ2-19</w:t>
            </w:r>
            <w:r w:rsidRPr="006265FD">
              <w:rPr>
                <w:rFonts w:ascii="GHEA Grapalat" w:hAnsi="GHEA Grapalat" w:cs="Sylfaen"/>
                <w:sz w:val="24"/>
                <w:szCs w:val="24"/>
              </w:rPr>
              <w:t>):</w:t>
            </w:r>
            <w:r w:rsidRPr="006265F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7B3761" w:rsidRPr="006265FD" w:rsidRDefault="007B3761" w:rsidP="0046245D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6265FD">
              <w:rPr>
                <w:rFonts w:ascii="GHEA Grapalat" w:hAnsi="GHEA Grapalat"/>
                <w:b/>
                <w:sz w:val="24"/>
                <w:szCs w:val="24"/>
              </w:rPr>
              <w:t>1.2. Ենթակա և հաշվետու է</w:t>
            </w:r>
          </w:p>
          <w:p w:rsidR="007B3761" w:rsidRPr="006265FD" w:rsidRDefault="007B3761" w:rsidP="0046245D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6265FD">
              <w:rPr>
                <w:rFonts w:ascii="GHEA Grapalat" w:hAnsi="GHEA Grapalat"/>
                <w:sz w:val="24"/>
                <w:szCs w:val="24"/>
              </w:rPr>
              <w:t xml:space="preserve">Գլխավոր մասնագետն անմիջական </w:t>
            </w:r>
            <w:proofErr w:type="gramStart"/>
            <w:r w:rsidRPr="006265FD">
              <w:rPr>
                <w:rFonts w:ascii="GHEA Grapalat" w:hAnsi="GHEA Grapalat"/>
                <w:sz w:val="24"/>
                <w:szCs w:val="24"/>
              </w:rPr>
              <w:t>ենթակա  և</w:t>
            </w:r>
            <w:proofErr w:type="gramEnd"/>
            <w:r w:rsidRPr="006265FD">
              <w:rPr>
                <w:rFonts w:ascii="GHEA Grapalat" w:hAnsi="GHEA Grapalat"/>
                <w:sz w:val="24"/>
                <w:szCs w:val="24"/>
              </w:rPr>
              <w:t xml:space="preserve"> հաշվետու է Բաժնի պետին:  </w:t>
            </w:r>
          </w:p>
          <w:p w:rsidR="007B3761" w:rsidRPr="006265FD" w:rsidRDefault="007B3761" w:rsidP="008866CD">
            <w:pPr>
              <w:numPr>
                <w:ilvl w:val="1"/>
                <w:numId w:val="5"/>
              </w:numPr>
              <w:spacing w:after="0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6265FD">
              <w:rPr>
                <w:rFonts w:ascii="GHEA Grapalat" w:hAnsi="GHEA Grapalat"/>
                <w:sz w:val="24"/>
                <w:szCs w:val="24"/>
              </w:rPr>
              <w:t xml:space="preserve">1.        </w:t>
            </w:r>
            <w:r w:rsidRPr="006265FD">
              <w:rPr>
                <w:rFonts w:ascii="GHEA Grapalat" w:hAnsi="GHEA Grapalat"/>
                <w:b/>
                <w:sz w:val="24"/>
                <w:szCs w:val="24"/>
              </w:rPr>
              <w:t>1.3.</w:t>
            </w:r>
            <w:r w:rsidRPr="006265F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265FD">
              <w:rPr>
                <w:rFonts w:ascii="GHEA Grapalat" w:hAnsi="GHEA Grapalat" w:cs="Sylfaen"/>
                <w:b/>
                <w:sz w:val="24"/>
                <w:szCs w:val="24"/>
              </w:rPr>
              <w:t>Փոխարինող պաշտոնի կամ պաշտոնների անվանումները</w:t>
            </w:r>
          </w:p>
          <w:p w:rsidR="007B3761" w:rsidRPr="006265FD" w:rsidRDefault="007B3761" w:rsidP="0046245D">
            <w:pPr>
              <w:spacing w:after="0"/>
              <w:ind w:right="9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265FD">
              <w:rPr>
                <w:rFonts w:ascii="GHEA Grapalat" w:hAnsi="GHEA Grapalat"/>
                <w:sz w:val="24"/>
                <w:szCs w:val="24"/>
              </w:rPr>
              <w:t xml:space="preserve">Գլխավոր մասնագետի բացակայության դեպքում նրան փոխարինում է </w:t>
            </w:r>
            <w:r w:rsidRPr="006265FD">
              <w:rPr>
                <w:rFonts w:ascii="GHEA Grapalat" w:hAnsi="GHEA Grapalat"/>
                <w:sz w:val="24"/>
                <w:szCs w:val="24"/>
                <w:lang w:val="ru-RU"/>
              </w:rPr>
              <w:t>Բաժնի</w:t>
            </w:r>
            <w:r w:rsidRPr="006265FD">
              <w:rPr>
                <w:rFonts w:ascii="GHEA Grapalat" w:hAnsi="GHEA Grapalat"/>
                <w:sz w:val="24"/>
                <w:szCs w:val="24"/>
              </w:rPr>
              <w:t xml:space="preserve"> Գլխավոր մասնագետներից մեկը:</w:t>
            </w:r>
          </w:p>
          <w:p w:rsidR="007B3761" w:rsidRPr="006265FD" w:rsidRDefault="007B3761" w:rsidP="0046245D">
            <w:pPr>
              <w:spacing w:after="0"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 w:rsidRPr="006265FD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1.</w:t>
            </w:r>
            <w:r w:rsidRPr="006265FD">
              <w:rPr>
                <w:rFonts w:ascii="GHEA Grapalat" w:hAnsi="GHEA Grapalat" w:cs="Arial"/>
                <w:b/>
                <w:sz w:val="24"/>
                <w:szCs w:val="24"/>
              </w:rPr>
              <w:t>4</w:t>
            </w:r>
            <w:r w:rsidRPr="006265FD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. Աշխատավայրը</w:t>
            </w:r>
          </w:p>
          <w:p w:rsidR="007B3761" w:rsidRPr="006265FD" w:rsidRDefault="007B3761" w:rsidP="0046245D">
            <w:pPr>
              <w:spacing w:after="0"/>
              <w:jc w:val="both"/>
              <w:rPr>
                <w:rFonts w:ascii="GHEA Grapalat" w:hAnsi="GHEA Grapalat" w:cs="Arial"/>
                <w:sz w:val="24"/>
                <w:szCs w:val="24"/>
                <w:lang w:val="hy-AM" w:eastAsia="ru-RU"/>
              </w:rPr>
            </w:pPr>
            <w:r w:rsidRPr="006265FD">
              <w:rPr>
                <w:rFonts w:ascii="GHEA Grapalat" w:hAnsi="GHEA Grapalat"/>
                <w:sz w:val="24"/>
                <w:szCs w:val="24"/>
                <w:lang w:val="hy-AM"/>
              </w:rPr>
              <w:t>Հայաստան, ք.Երևան, Կենտրոն վարչական շրջան, Վ.Սարգսյան 3, Կառավարական շենք N 2</w:t>
            </w:r>
          </w:p>
        </w:tc>
      </w:tr>
      <w:tr w:rsidR="007B3761" w:rsidRPr="00921C43" w:rsidTr="0046245D">
        <w:tc>
          <w:tcPr>
            <w:tcW w:w="10440" w:type="dxa"/>
          </w:tcPr>
          <w:p w:rsidR="007B3761" w:rsidRPr="00240289" w:rsidRDefault="007B3761" w:rsidP="0046245D">
            <w:pPr>
              <w:pStyle w:val="2"/>
              <w:spacing w:after="0" w:line="360" w:lineRule="auto"/>
              <w:ind w:left="1080"/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 w:rsidRPr="00240289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2</w:t>
            </w:r>
            <w:r w:rsidRPr="00240289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.</w:t>
            </w:r>
            <w:r w:rsidRPr="00240289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Պաշտոնի բնութագիր</w:t>
            </w:r>
          </w:p>
          <w:p w:rsidR="007B3761" w:rsidRPr="006265FD" w:rsidRDefault="007B3761" w:rsidP="0046245D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265FD">
              <w:rPr>
                <w:rFonts w:ascii="GHEA Grapalat" w:hAnsi="GHEA Grapalat"/>
                <w:b/>
                <w:sz w:val="24"/>
                <w:szCs w:val="24"/>
                <w:lang w:val="hy-AM"/>
              </w:rPr>
              <w:t>2.1. Աշխատանքի բնույթը, իրավունքները, պարտականությունները</w:t>
            </w:r>
          </w:p>
          <w:p w:rsidR="007B3761" w:rsidRPr="006265FD" w:rsidRDefault="007B3761" w:rsidP="0046245D">
            <w:pPr>
              <w:tabs>
                <w:tab w:val="left" w:pos="0"/>
              </w:tabs>
              <w:spacing w:after="0"/>
              <w:ind w:left="90" w:right="-23" w:firstLine="477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265FD">
              <w:rPr>
                <w:rFonts w:ascii="GHEA Grapalat" w:hAnsi="GHEA Grapalat"/>
                <w:sz w:val="24"/>
                <w:szCs w:val="24"/>
                <w:lang w:val="hy-AM"/>
              </w:rPr>
              <w:t xml:space="preserve"> 1) իրականացնում է Նախարարության ենթակայության պետական ոչ առևտրային կազմակերպությունների ուսումնամարզական գործունեության ուսումնասիրություններ.</w:t>
            </w:r>
          </w:p>
          <w:p w:rsidR="007B3761" w:rsidRPr="006265FD" w:rsidRDefault="007B3761" w:rsidP="0046245D">
            <w:pPr>
              <w:spacing w:after="0"/>
              <w:ind w:right="-23" w:firstLine="540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265FD">
              <w:rPr>
                <w:rFonts w:ascii="GHEA Grapalat" w:hAnsi="GHEA Grapalat"/>
                <w:sz w:val="24"/>
                <w:szCs w:val="24"/>
                <w:lang w:val="hy-AM"/>
              </w:rPr>
              <w:t>2) իրականացնում է միջազգային սպորտային կազմակերպությունների աշխատանքներին մասնակցություն.</w:t>
            </w:r>
          </w:p>
          <w:p w:rsidR="007B3761" w:rsidRPr="006265FD" w:rsidRDefault="007B3761" w:rsidP="0046245D">
            <w:pPr>
              <w:spacing w:after="0"/>
              <w:ind w:right="-23" w:firstLine="567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265FD">
              <w:rPr>
                <w:rFonts w:ascii="GHEA Grapalat" w:hAnsi="GHEA Grapalat"/>
                <w:sz w:val="24"/>
                <w:szCs w:val="24"/>
                <w:lang w:val="hy-AM"/>
              </w:rPr>
              <w:t>3) իրականացնում է Հայաստանի Հանրապետությունում կատարվող մարզական հերթափոխի պատրաստման աշխատանքները.</w:t>
            </w:r>
          </w:p>
          <w:p w:rsidR="007B3761" w:rsidRPr="006265FD" w:rsidRDefault="007B3761" w:rsidP="0046245D">
            <w:pPr>
              <w:spacing w:after="0"/>
              <w:ind w:right="-23" w:firstLine="567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265FD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4) իրականացնում է Սպորտի ոլորտի վաստակաշատ անձանց, հանրապետական առաջնությունների մրցանակակիրներին, ոլորտի նվիրյալներին և կազմակերպություններին մարզական կոչումների և կարգերի մեդալներով ու դիպլոմներով պարգևատրման, ինչպես նաև պետական պարգևների և պատվավոր կոչումների ներկայացման աշխատանքները.</w:t>
            </w:r>
          </w:p>
          <w:p w:rsidR="007B3761" w:rsidRPr="006265FD" w:rsidRDefault="007B3761" w:rsidP="0046245D">
            <w:pPr>
              <w:spacing w:after="0"/>
              <w:ind w:right="-23" w:firstLine="567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265FD">
              <w:rPr>
                <w:rFonts w:ascii="GHEA Grapalat" w:hAnsi="GHEA Grapalat"/>
                <w:sz w:val="24"/>
                <w:szCs w:val="24"/>
                <w:lang w:val="hy-AM"/>
              </w:rPr>
              <w:t>5) իրականացնում է նշանակալի նվաճումներ ունեցող քաղաքացիների պարտադիր զինվորական ծառայության զորակոչից տարկետում տալու, պարտադիր զինվորական ծառայությունից ազատելու և անձնագրերի գործողության ժամկետի երկարացման վերաբերյալ փաստաթղթերի (միջնորդությունները) նախապատրաստական աշխատանքները.</w:t>
            </w:r>
          </w:p>
          <w:p w:rsidR="007B3761" w:rsidRPr="006265FD" w:rsidRDefault="007B3761" w:rsidP="0046245D">
            <w:pPr>
              <w:spacing w:after="0"/>
              <w:ind w:right="-23" w:firstLine="540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265FD">
              <w:rPr>
                <w:rFonts w:ascii="GHEA Grapalat" w:hAnsi="GHEA Grapalat"/>
                <w:sz w:val="24"/>
                <w:szCs w:val="24"/>
                <w:lang w:val="hy-AM"/>
              </w:rPr>
              <w:t>6) իրականացնում է Սպորտի ոլորտում գիտատեխնիկական զարգացման ուղղությունների սահմանման, ինչպես նաև մարզական կազմակերպությունների և պետական մարզական ուսումնական հատատությունների (մարզական մասով) նյութատեխնիկական վերազինման աշխատանքները.</w:t>
            </w:r>
          </w:p>
          <w:p w:rsidR="007B3761" w:rsidRPr="006265FD" w:rsidRDefault="007B3761" w:rsidP="0046245D">
            <w:pPr>
              <w:spacing w:after="0"/>
              <w:ind w:right="-23" w:firstLine="567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265FD">
              <w:rPr>
                <w:rFonts w:ascii="GHEA Grapalat" w:hAnsi="GHEA Grapalat"/>
                <w:sz w:val="24"/>
                <w:szCs w:val="24"/>
                <w:lang w:val="hy-AM"/>
              </w:rPr>
              <w:t>7) իրականացնում է վարչական վիճակագրական հաշվետվությունների (հարցաթերթեր, տեղեկանքներ և այլն) վարման համակարգի ներդրման ու համապատասխան ռեգիստրների միջոցով Սպորտի ոլորտում վիճակագրության վարման, մարզական կազմակերպությունների հաշվառման աշխատանքները՝ անկախ սեփականության ձևից,</w:t>
            </w:r>
          </w:p>
          <w:p w:rsidR="007B3761" w:rsidRPr="006265FD" w:rsidRDefault="007B3761" w:rsidP="0046245D">
            <w:pPr>
              <w:spacing w:after="0"/>
              <w:ind w:right="-23" w:firstLine="567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265FD">
              <w:rPr>
                <w:rFonts w:ascii="GHEA Grapalat" w:hAnsi="GHEA Grapalat"/>
                <w:sz w:val="24"/>
                <w:szCs w:val="24"/>
                <w:lang w:val="hy-AM"/>
              </w:rPr>
              <w:t>8) իրականացնում է պետական և ոչ պետական մարզադպրոցների մարզիչների վերապատրաստման, ատեստավորման և լիցենզավորման կազմակերպման գործընթացը.</w:t>
            </w:r>
          </w:p>
          <w:p w:rsidR="007B3761" w:rsidRPr="006265FD" w:rsidRDefault="007B3761" w:rsidP="0046245D">
            <w:pPr>
              <w:spacing w:after="0"/>
              <w:ind w:right="-23" w:firstLine="567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265FD">
              <w:rPr>
                <w:rFonts w:ascii="GHEA Grapalat" w:hAnsi="GHEA Grapalat"/>
                <w:sz w:val="24"/>
                <w:szCs w:val="24"/>
                <w:lang w:val="hy-AM"/>
              </w:rPr>
              <w:t>9) մասնակցում է Նախարարության ենթակայության պետական ոչ առևտրային կազմակերպությունների և մարզական հասարակական կազմակերպությունների բյուջետային և ՄԺԾԾ հայտերի կազմման աշխատանքներին.</w:t>
            </w:r>
          </w:p>
          <w:p w:rsidR="007B3761" w:rsidRPr="006265FD" w:rsidRDefault="007B3761" w:rsidP="0046245D">
            <w:pPr>
              <w:spacing w:after="0"/>
              <w:ind w:right="-23" w:firstLine="540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265FD">
              <w:rPr>
                <w:rFonts w:ascii="GHEA Grapalat" w:hAnsi="GHEA Grapalat"/>
                <w:sz w:val="24"/>
                <w:szCs w:val="24"/>
                <w:lang w:val="hy-AM"/>
              </w:rPr>
              <w:t>10) մասնակցում է պետական բյուջեյով նախատեսված ծրագրերի իրականացման համար անհրաժեշտ գնումների և դրամաշնորհային մրցույթների կազմակերպման աշխատանքներին.</w:t>
            </w:r>
          </w:p>
          <w:p w:rsidR="007B3761" w:rsidRPr="006265FD" w:rsidRDefault="007B3761" w:rsidP="0046245D">
            <w:pPr>
              <w:spacing w:after="0"/>
              <w:ind w:right="-23" w:firstLine="630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265FD">
              <w:rPr>
                <w:rFonts w:ascii="GHEA Grapalat" w:hAnsi="GHEA Grapalat"/>
                <w:sz w:val="24"/>
                <w:szCs w:val="24"/>
                <w:lang w:val="hy-AM"/>
              </w:rPr>
              <w:t>11) իրականացնում է Նախարարության ենթակայության պետական ոչ առևտրային կազմակերպությունների կոլեգիալ կառավարման մարմնի խորհրդի ձևավորման աշխատանքները.</w:t>
            </w:r>
          </w:p>
          <w:p w:rsidR="007B3761" w:rsidRPr="006265FD" w:rsidRDefault="007B3761" w:rsidP="0046245D">
            <w:pPr>
              <w:spacing w:after="0"/>
              <w:ind w:right="-23" w:firstLine="567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265FD">
              <w:rPr>
                <w:rFonts w:ascii="GHEA Grapalat" w:hAnsi="GHEA Grapalat"/>
                <w:sz w:val="24"/>
                <w:szCs w:val="24"/>
                <w:lang w:val="hy-AM"/>
              </w:rPr>
              <w:t>12) իրականացնում է մարզական կազմակերպությունների կողմից ներկայացված ոչ ֆինանսական ցուցանիշների վերաբերյալ հաշվետվությունների ամփոփման աշխատանքները.</w:t>
            </w:r>
          </w:p>
          <w:p w:rsidR="007B3761" w:rsidRPr="006265FD" w:rsidRDefault="007B3761" w:rsidP="0046245D">
            <w:pPr>
              <w:spacing w:after="0"/>
              <w:ind w:right="-23" w:firstLine="567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265FD">
              <w:rPr>
                <w:rFonts w:ascii="GHEA Grapalat" w:hAnsi="GHEA Grapalat"/>
                <w:sz w:val="24"/>
                <w:szCs w:val="24"/>
                <w:lang w:val="hy-AM"/>
              </w:rPr>
              <w:t>13) իրականացնում է իրավաբանական և ֆիզիկական անձանց կողմից ներկայացված առաջարկությունների, դիմումների ու բողոքների պատասխանների կազմման աշխատանքները:</w:t>
            </w:r>
          </w:p>
          <w:p w:rsidR="007B3761" w:rsidRPr="006265FD" w:rsidRDefault="007B3761" w:rsidP="0046245D">
            <w:pPr>
              <w:spacing w:after="0"/>
              <w:ind w:right="-23" w:firstLine="540"/>
              <w:contextualSpacing/>
              <w:jc w:val="both"/>
              <w:rPr>
                <w:rFonts w:ascii="GHEA Grapalat" w:hAnsi="GHEA Grapalat"/>
                <w:lang w:val="hy-AM"/>
              </w:rPr>
            </w:pPr>
          </w:p>
          <w:p w:rsidR="007B3761" w:rsidRPr="006265FD" w:rsidRDefault="007B3761" w:rsidP="0046245D">
            <w:pPr>
              <w:tabs>
                <w:tab w:val="left" w:pos="-5103"/>
                <w:tab w:val="right" w:pos="-4962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7B3761" w:rsidRPr="00240289" w:rsidRDefault="007B3761" w:rsidP="0046245D">
            <w:pPr>
              <w:pStyle w:val="af"/>
              <w:spacing w:after="0" w:line="360" w:lineRule="auto"/>
              <w:ind w:left="0" w:right="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40289"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t>Իրավունքները՝</w:t>
            </w:r>
          </w:p>
          <w:p w:rsidR="007B3761" w:rsidRPr="006265FD" w:rsidRDefault="007B3761" w:rsidP="008866CD">
            <w:pPr>
              <w:numPr>
                <w:ilvl w:val="0"/>
                <w:numId w:val="23"/>
              </w:numPr>
              <w:tabs>
                <w:tab w:val="left" w:pos="0"/>
              </w:tabs>
              <w:spacing w:after="0" w:line="259" w:lineRule="auto"/>
              <w:ind w:right="-23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265FD">
              <w:rPr>
                <w:rFonts w:ascii="GHEA Grapalat" w:hAnsi="GHEA Grapalat"/>
                <w:sz w:val="24"/>
                <w:szCs w:val="24"/>
                <w:lang w:val="hy-AM"/>
              </w:rPr>
              <w:t>Մարզական կազմակերպություններից, անկախ նրանց գերատեսչական պատկանելիությունից, պարբերաբար պահանջել անհրաժեշտ տեղեկատվություն և վիճակագրական տվյալներ</w:t>
            </w:r>
          </w:p>
          <w:p w:rsidR="007B3761" w:rsidRPr="006265FD" w:rsidRDefault="007B3761" w:rsidP="008866CD">
            <w:pPr>
              <w:numPr>
                <w:ilvl w:val="0"/>
                <w:numId w:val="23"/>
              </w:numPr>
              <w:tabs>
                <w:tab w:val="left" w:pos="0"/>
              </w:tabs>
              <w:spacing w:after="0" w:line="259" w:lineRule="auto"/>
              <w:ind w:right="-23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265FD">
              <w:rPr>
                <w:rFonts w:ascii="GHEA Grapalat" w:hAnsi="GHEA Grapalat"/>
                <w:sz w:val="24"/>
                <w:szCs w:val="24"/>
                <w:lang w:val="hy-AM"/>
              </w:rPr>
              <w:t>պետական բյուջեի նախագծի մշակման համար Հայաստանի ազգային օլիմպիական կոմիտեից, մարզաձևերի ֆեդերացիաներից և մարզադպրոցներից պահանջել մարզական միջոցառումների օրացուցային պլաններ, նախահաշիվներ, հայտեր համապատասխան հիմնավորումներով կանոնակարգեր.</w:t>
            </w:r>
          </w:p>
          <w:p w:rsidR="007B3761" w:rsidRPr="006265FD" w:rsidRDefault="007B3761" w:rsidP="008866CD">
            <w:pPr>
              <w:numPr>
                <w:ilvl w:val="0"/>
                <w:numId w:val="23"/>
              </w:numPr>
              <w:tabs>
                <w:tab w:val="left" w:pos="0"/>
              </w:tabs>
              <w:spacing w:after="0" w:line="259" w:lineRule="auto"/>
              <w:ind w:right="-23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265FD">
              <w:rPr>
                <w:rFonts w:ascii="GHEA Grapalat" w:hAnsi="GHEA Grapalat"/>
                <w:sz w:val="24"/>
                <w:szCs w:val="24"/>
                <w:lang w:val="hy-AM"/>
              </w:rPr>
              <w:t>միջազգային սպորտի ոլորտի համագործակցության նպատակով սպորտային պատվիրակությունների և անհատ մարզիկների օտարերկրյա պետություններ գործուղելու համար մարզական կազմակերպություններից ստանալ գործուղման համար հիմք հանդիսացող փաստաթղթերի փաթեթ.</w:t>
            </w:r>
          </w:p>
          <w:p w:rsidR="007B3761" w:rsidRPr="006265FD" w:rsidRDefault="007B3761" w:rsidP="008866CD">
            <w:pPr>
              <w:numPr>
                <w:ilvl w:val="0"/>
                <w:numId w:val="23"/>
              </w:numPr>
              <w:tabs>
                <w:tab w:val="left" w:pos="0"/>
              </w:tabs>
              <w:spacing w:after="0" w:line="259" w:lineRule="auto"/>
              <w:ind w:right="-23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265FD">
              <w:rPr>
                <w:rFonts w:ascii="GHEA Grapalat" w:hAnsi="GHEA Grapalat"/>
                <w:sz w:val="24"/>
                <w:szCs w:val="24"/>
                <w:lang w:val="hy-AM"/>
              </w:rPr>
              <w:t>սպորտի ոլորտի աշխատանքների վիճակագրական հաշվառում իրականացնելու համար մարզական ֆեդերացիաներից պահանջել յուրաքանչյուր տարվա կտրվածքով բարձր նվաճումների հասած մարզիկների և նրանց մարզիչների վերաբերյալ տեղեկատվություն.</w:t>
            </w:r>
          </w:p>
          <w:p w:rsidR="007B3761" w:rsidRPr="006265FD" w:rsidRDefault="007B3761" w:rsidP="008866CD">
            <w:pPr>
              <w:numPr>
                <w:ilvl w:val="0"/>
                <w:numId w:val="23"/>
              </w:numPr>
              <w:tabs>
                <w:tab w:val="left" w:pos="0"/>
              </w:tabs>
              <w:spacing w:after="0" w:line="259" w:lineRule="auto"/>
              <w:ind w:right="-23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265FD">
              <w:rPr>
                <w:rFonts w:ascii="GHEA Grapalat" w:hAnsi="GHEA Grapalat"/>
                <w:sz w:val="24"/>
                <w:szCs w:val="24"/>
                <w:lang w:val="hy-AM"/>
              </w:rPr>
              <w:t>այլ մարմիններից, կազմակերպություններից պահանջել բաժնի գործառույթների և խնդիրների իրականացման հետ կապված անհրաժեշտ տեղեկատվություն և նյութեր:</w:t>
            </w:r>
          </w:p>
          <w:p w:rsidR="007B3761" w:rsidRPr="006265FD" w:rsidRDefault="007B3761" w:rsidP="0046245D">
            <w:pPr>
              <w:tabs>
                <w:tab w:val="left" w:pos="0"/>
              </w:tabs>
              <w:spacing w:after="0"/>
              <w:ind w:left="90" w:right="-23" w:firstLine="477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B3761" w:rsidRPr="00240289" w:rsidRDefault="007B3761" w:rsidP="0046245D">
            <w:pPr>
              <w:pStyle w:val="af"/>
              <w:spacing w:after="0" w:line="360" w:lineRule="auto"/>
              <w:ind w:left="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240289">
              <w:rPr>
                <w:rFonts w:ascii="GHEA Grapalat" w:hAnsi="GHEA Grapalat"/>
                <w:b/>
                <w:sz w:val="24"/>
                <w:szCs w:val="24"/>
                <w:lang w:val="hy-AM"/>
              </w:rPr>
              <w:t>Պարտականությունները`</w:t>
            </w:r>
          </w:p>
          <w:p w:rsidR="007B3761" w:rsidRPr="006265FD" w:rsidRDefault="007B3761" w:rsidP="008866CD">
            <w:pPr>
              <w:numPr>
                <w:ilvl w:val="0"/>
                <w:numId w:val="23"/>
              </w:numPr>
              <w:tabs>
                <w:tab w:val="left" w:pos="0"/>
              </w:tabs>
              <w:spacing w:after="0" w:line="259" w:lineRule="auto"/>
              <w:ind w:right="-23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265FD">
              <w:rPr>
                <w:rFonts w:ascii="GHEA Grapalat" w:hAnsi="GHEA Grapalat"/>
                <w:sz w:val="24"/>
                <w:szCs w:val="24"/>
              </w:rPr>
              <w:t>Հ</w:t>
            </w:r>
            <w:r w:rsidRPr="006265FD">
              <w:rPr>
                <w:rFonts w:ascii="GHEA Grapalat" w:hAnsi="GHEA Grapalat"/>
                <w:sz w:val="24"/>
                <w:szCs w:val="24"/>
                <w:lang w:val="hy-AM"/>
              </w:rPr>
              <w:t>ավաքագրել սպորտի ոլորտի վաստակաշատ անձանց պետական և այլ պարգևներով պարգևատրելու, պատվավոր կոչումներ շնորհելու, ինչպես նաև մարզիկներին մարզական կոչումներ շնորհելու, բնագավառի առաջավորներին և կազմակերպություններին մեդալներով, մրցանակներով ու դիպլոմներով պարգևատրելու համար փաստաթղթերը և ներկայացնել առաջարկություն</w:t>
            </w:r>
            <w:r w:rsidRPr="006265FD">
              <w:rPr>
                <w:rFonts w:ascii="GHEA Grapalat" w:hAnsi="GHEA Grapalat"/>
                <w:sz w:val="24"/>
                <w:szCs w:val="24"/>
              </w:rPr>
              <w:t>.</w:t>
            </w:r>
          </w:p>
          <w:p w:rsidR="007B3761" w:rsidRPr="006265FD" w:rsidRDefault="007B3761" w:rsidP="008866CD">
            <w:pPr>
              <w:numPr>
                <w:ilvl w:val="0"/>
                <w:numId w:val="23"/>
              </w:numPr>
              <w:tabs>
                <w:tab w:val="left" w:pos="0"/>
              </w:tabs>
              <w:spacing w:after="0" w:line="259" w:lineRule="auto"/>
              <w:ind w:right="-23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265FD">
              <w:rPr>
                <w:rFonts w:ascii="GHEA Grapalat" w:hAnsi="GHEA Grapalat"/>
                <w:sz w:val="24"/>
                <w:szCs w:val="24"/>
                <w:lang w:val="hy-AM"/>
              </w:rPr>
              <w:t>ուսումնասիրել և վերլուծել սպորտի ոլորտի զարգացման հեռանկարային միտումների, քաղաքականության իրականացման, հայեցակարգային և ռազմավարական մոտեցումները.</w:t>
            </w:r>
          </w:p>
          <w:p w:rsidR="007B3761" w:rsidRPr="006265FD" w:rsidRDefault="007B3761" w:rsidP="008866CD">
            <w:pPr>
              <w:numPr>
                <w:ilvl w:val="0"/>
                <w:numId w:val="23"/>
              </w:numPr>
              <w:tabs>
                <w:tab w:val="left" w:pos="0"/>
              </w:tabs>
              <w:spacing w:after="0" w:line="259" w:lineRule="auto"/>
              <w:ind w:right="-23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265FD">
              <w:rPr>
                <w:rFonts w:ascii="GHEA Grapalat" w:hAnsi="GHEA Grapalat"/>
                <w:sz w:val="24"/>
                <w:szCs w:val="24"/>
                <w:lang w:val="hy-AM"/>
              </w:rPr>
              <w:t>համապատասխան ռեգիստրների միջոցով վարել բարձրագույն սպորտի ոլորտի վարչական վիճակագրությունը.</w:t>
            </w:r>
          </w:p>
          <w:p w:rsidR="007B3761" w:rsidRPr="006265FD" w:rsidRDefault="007B3761" w:rsidP="008866CD">
            <w:pPr>
              <w:numPr>
                <w:ilvl w:val="0"/>
                <w:numId w:val="23"/>
              </w:numPr>
              <w:tabs>
                <w:tab w:val="left" w:pos="0"/>
              </w:tabs>
              <w:spacing w:after="0" w:line="259" w:lineRule="auto"/>
              <w:ind w:right="-23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265FD">
              <w:rPr>
                <w:rFonts w:ascii="GHEA Grapalat" w:hAnsi="GHEA Grapalat"/>
                <w:sz w:val="24"/>
                <w:szCs w:val="24"/>
                <w:lang w:val="hy-AM"/>
              </w:rPr>
              <w:t>ուսումնասիրել քաղաքացիների նամակներում (դիմումներն ու բողոքները) արծարծված հարցերը.</w:t>
            </w:r>
          </w:p>
          <w:p w:rsidR="007B3761" w:rsidRPr="006265FD" w:rsidRDefault="007B3761" w:rsidP="008866CD">
            <w:pPr>
              <w:numPr>
                <w:ilvl w:val="0"/>
                <w:numId w:val="23"/>
              </w:numPr>
              <w:tabs>
                <w:tab w:val="left" w:pos="0"/>
              </w:tabs>
              <w:spacing w:after="0" w:line="259" w:lineRule="auto"/>
              <w:ind w:right="-23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265FD">
              <w:rPr>
                <w:rFonts w:ascii="GHEA Grapalat" w:hAnsi="GHEA Grapalat"/>
                <w:sz w:val="24"/>
                <w:szCs w:val="24"/>
                <w:lang w:val="hy-AM"/>
              </w:rPr>
              <w:t>հավաքագրել մարզական կոչումների և կարգերի, հանրապետական առաջնությունների մրցանակակիրներին, սպորտի ոլորտի նվիրյալներին և կազմակերպություններին՝ մեդալներով, մրցանակներով ու դիպլոմներով պարգևատրելու համար ներկայացման փաստաթղթերը.</w:t>
            </w:r>
          </w:p>
          <w:p w:rsidR="007B3761" w:rsidRPr="006265FD" w:rsidRDefault="007B3761" w:rsidP="008866CD">
            <w:pPr>
              <w:numPr>
                <w:ilvl w:val="0"/>
                <w:numId w:val="23"/>
              </w:numPr>
              <w:tabs>
                <w:tab w:val="left" w:pos="0"/>
              </w:tabs>
              <w:spacing w:after="0" w:line="259" w:lineRule="auto"/>
              <w:ind w:right="-23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265FD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ուսումնասիրել և ամփոփել բնագավառի վաստակաշատ անձանց պետական պարգևների և պատվավոր կոչումների ներկայացման համար մարզական կազմակերպություններից ստացված տվյալները.  </w:t>
            </w:r>
          </w:p>
          <w:p w:rsidR="007B3761" w:rsidRPr="006265FD" w:rsidRDefault="007B3761" w:rsidP="008866CD">
            <w:pPr>
              <w:numPr>
                <w:ilvl w:val="0"/>
                <w:numId w:val="23"/>
              </w:numPr>
              <w:tabs>
                <w:tab w:val="left" w:pos="0"/>
              </w:tabs>
              <w:spacing w:after="0" w:line="259" w:lineRule="auto"/>
              <w:ind w:right="-23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265FD">
              <w:rPr>
                <w:rFonts w:ascii="GHEA Grapalat" w:hAnsi="GHEA Grapalat"/>
                <w:sz w:val="24"/>
                <w:szCs w:val="24"/>
                <w:lang w:val="hy-AM"/>
              </w:rPr>
              <w:t>սպորտի ոլորտի գիտահետազոտական աշխատանքների կատարման վերաբերյալ պարբերաբար տեղեկատվության ներկայացնել.</w:t>
            </w:r>
          </w:p>
          <w:p w:rsidR="007B3761" w:rsidRPr="006265FD" w:rsidRDefault="007B3761" w:rsidP="008866CD">
            <w:pPr>
              <w:numPr>
                <w:ilvl w:val="0"/>
                <w:numId w:val="23"/>
              </w:numPr>
              <w:tabs>
                <w:tab w:val="left" w:pos="0"/>
              </w:tabs>
              <w:spacing w:after="0" w:line="259" w:lineRule="auto"/>
              <w:ind w:right="-23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265FD">
              <w:rPr>
                <w:rFonts w:ascii="GHEA Grapalat" w:hAnsi="GHEA Grapalat"/>
                <w:sz w:val="24"/>
                <w:szCs w:val="24"/>
                <w:lang w:val="hy-AM"/>
              </w:rPr>
              <w:t>միջազգային սպորտի ոլորտի համագործակցության նպատակով սպորտային պատվիրակությունների և անհատ մարզիկների օտարերկրյա պետություններ գործուղելու համար մարզական կազմակերպություններից ստացած փաստաթղթերի փաթեթի ուսումնասիրել, ամփոփել և գործուղման վերաբերյալ եզրակացություն կազմել.</w:t>
            </w:r>
          </w:p>
          <w:p w:rsidR="007B3761" w:rsidRPr="006265FD" w:rsidRDefault="007B3761" w:rsidP="008866CD">
            <w:pPr>
              <w:numPr>
                <w:ilvl w:val="0"/>
                <w:numId w:val="23"/>
              </w:numPr>
              <w:tabs>
                <w:tab w:val="left" w:pos="0"/>
              </w:tabs>
              <w:spacing w:after="0" w:line="259" w:lineRule="auto"/>
              <w:ind w:right="-23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265FD">
              <w:rPr>
                <w:rFonts w:ascii="GHEA Grapalat" w:hAnsi="GHEA Grapalat"/>
                <w:sz w:val="24"/>
                <w:szCs w:val="24"/>
                <w:lang w:val="hy-AM"/>
              </w:rPr>
              <w:t>ուսումնասիրել սպորտի ոլորտի աշխատանքների վիճակագրական հաշվառումը ապահովելու նպատակով մարզական ֆեդերացաների ներկայացրած տվյալները.</w:t>
            </w:r>
          </w:p>
          <w:p w:rsidR="007B3761" w:rsidRPr="006265FD" w:rsidRDefault="007B3761" w:rsidP="008866CD">
            <w:pPr>
              <w:numPr>
                <w:ilvl w:val="0"/>
                <w:numId w:val="23"/>
              </w:numPr>
              <w:tabs>
                <w:tab w:val="left" w:pos="0"/>
              </w:tabs>
              <w:spacing w:after="0" w:line="259" w:lineRule="auto"/>
              <w:ind w:right="-23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265FD">
              <w:rPr>
                <w:rFonts w:ascii="GHEA Grapalat" w:hAnsi="GHEA Grapalat"/>
                <w:sz w:val="24"/>
                <w:szCs w:val="24"/>
                <w:lang w:val="hy-AM"/>
              </w:rPr>
              <w:t>հավաքագրել նշանակալի նվաճումներ ունեցող քաղաքացիների պարտադիր զինվորական ծառայության զորակոչից տարկետում տալու, պարտադիր զինվորական ծառայությունից ազատելու վերաբերյալ փաստաթղթերը.</w:t>
            </w:r>
          </w:p>
          <w:p w:rsidR="007B3761" w:rsidRPr="006265FD" w:rsidRDefault="007B3761" w:rsidP="008866CD">
            <w:pPr>
              <w:numPr>
                <w:ilvl w:val="0"/>
                <w:numId w:val="23"/>
              </w:numPr>
              <w:tabs>
                <w:tab w:val="left" w:pos="0"/>
              </w:tabs>
              <w:spacing w:after="0" w:line="259" w:lineRule="auto"/>
              <w:ind w:right="-23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265FD">
              <w:rPr>
                <w:rFonts w:ascii="GHEA Grapalat" w:hAnsi="GHEA Grapalat"/>
                <w:sz w:val="24"/>
                <w:szCs w:val="24"/>
                <w:lang w:val="hy-AM"/>
              </w:rPr>
              <w:t>հավաքագրել հանրապետությունում գործող մարզիչ մանկավարժների ատեստավորման և մասնագիտական վերապատրաստման համար տվյալները, վերլուծել,  ամփոփել և ներկայացնել առաջարկություն.</w:t>
            </w:r>
          </w:p>
          <w:p w:rsidR="007B3761" w:rsidRPr="006265FD" w:rsidRDefault="007B3761" w:rsidP="008866CD">
            <w:pPr>
              <w:numPr>
                <w:ilvl w:val="0"/>
                <w:numId w:val="23"/>
              </w:numPr>
              <w:tabs>
                <w:tab w:val="left" w:pos="0"/>
              </w:tabs>
              <w:spacing w:after="0" w:line="259" w:lineRule="auto"/>
              <w:ind w:right="-23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265FD"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 w:rsidRPr="006265FD">
              <w:rPr>
                <w:rFonts w:ascii="GHEA Grapalat" w:hAnsi="GHEA Grapalat" w:cs="Sylfaen"/>
                <w:sz w:val="24"/>
                <w:szCs w:val="24"/>
                <w:lang w:val="hy-AM"/>
              </w:rPr>
              <w:t>յուջեի նախագծի մշակման նպատակով ուսումնասիրել ՀԱՕԿ-ից, մարզական ֆեդերացիաներից և պետական ոչ առևտրային կազմակերպություններից  հավաքագրված փաստաթղթերը.</w:t>
            </w:r>
          </w:p>
          <w:p w:rsidR="007B3761" w:rsidRPr="006265FD" w:rsidRDefault="007B3761" w:rsidP="008866CD">
            <w:pPr>
              <w:pStyle w:val="a7"/>
              <w:numPr>
                <w:ilvl w:val="0"/>
                <w:numId w:val="23"/>
              </w:numPr>
              <w:spacing w:after="0"/>
              <w:ind w:right="9"/>
              <w:jc w:val="both"/>
              <w:rPr>
                <w:rFonts w:ascii="GHEA Grapalat" w:hAnsi="GHEA Grapalat" w:cs="Arial Armenian"/>
                <w:bCs/>
                <w:sz w:val="24"/>
                <w:szCs w:val="24"/>
                <w:lang w:val="hy-AM" w:eastAsia="ru-RU"/>
              </w:rPr>
            </w:pPr>
            <w:r w:rsidRPr="006265FD">
              <w:rPr>
                <w:rFonts w:ascii="GHEA Grapalat" w:hAnsi="GHEA Grapalat"/>
                <w:sz w:val="24"/>
                <w:szCs w:val="24"/>
                <w:lang w:val="hy-AM"/>
              </w:rPr>
              <w:t>միջազգային սպորտային կազմակերպությունների աշխատանքներին մասնակցելու նպատակով մարզական ֆեդերացիաներից ստացված տեղեկատվությունը ուսումնասիրել, ամփոփել և ներկայացնել զեկույց:</w:t>
            </w:r>
          </w:p>
        </w:tc>
      </w:tr>
      <w:tr w:rsidR="007B3761" w:rsidRPr="00921C43" w:rsidTr="0046245D">
        <w:tc>
          <w:tcPr>
            <w:tcW w:w="10440" w:type="dxa"/>
          </w:tcPr>
          <w:p w:rsidR="007B3761" w:rsidRPr="00240289" w:rsidRDefault="007B3761" w:rsidP="0046245D">
            <w:pPr>
              <w:pStyle w:val="2"/>
              <w:spacing w:after="0" w:line="360" w:lineRule="auto"/>
              <w:ind w:left="1080"/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 w:rsidRPr="00240289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lastRenderedPageBreak/>
              <w:t>3</w:t>
            </w:r>
            <w:r w:rsidRPr="00240289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.</w:t>
            </w:r>
            <w:r w:rsidRPr="00240289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Պաշտոնին ներկայացվող պահանջներ</w:t>
            </w:r>
          </w:p>
          <w:p w:rsidR="007B3761" w:rsidRPr="006265FD" w:rsidRDefault="007B3761" w:rsidP="0046245D">
            <w:pPr>
              <w:spacing w:after="0" w:line="360" w:lineRule="auto"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</w:pPr>
            <w:r w:rsidRPr="006265FD"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  <w:t>3.1. Կրթություն, որակավորման աստիճանը</w:t>
            </w:r>
          </w:p>
          <w:p w:rsidR="007B3761" w:rsidRPr="006265FD" w:rsidRDefault="007B3761" w:rsidP="0046245D">
            <w:pPr>
              <w:ind w:left="360" w:right="9" w:hanging="9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265FD">
              <w:rPr>
                <w:rFonts w:ascii="GHEA Grapalat" w:hAnsi="GHEA Grapalat"/>
                <w:sz w:val="24"/>
                <w:szCs w:val="24"/>
                <w:lang w:val="hy-AM"/>
              </w:rPr>
              <w:t>Բարձրագույն կրթություն</w:t>
            </w:r>
          </w:p>
          <w:p w:rsidR="007B3761" w:rsidRPr="006265FD" w:rsidRDefault="007B3761" w:rsidP="0046245D">
            <w:pPr>
              <w:spacing w:after="0" w:line="360" w:lineRule="auto"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</w:pPr>
            <w:r w:rsidRPr="006265FD"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  <w:t>3.2. Մասնագիտական գիտելիքները</w:t>
            </w:r>
          </w:p>
          <w:p w:rsidR="007B3761" w:rsidRPr="006265FD" w:rsidRDefault="007B3761" w:rsidP="0046245D">
            <w:pPr>
              <w:spacing w:after="0" w:line="360" w:lineRule="auto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6265FD">
              <w:rPr>
                <w:rFonts w:ascii="GHEA Grapalat" w:hAnsi="GHEA Grapalat" w:cs="Arial"/>
                <w:sz w:val="24"/>
                <w:szCs w:val="24"/>
                <w:lang w:val="hy-AM" w:eastAsia="ru-RU"/>
              </w:rPr>
              <w:t xml:space="preserve">Ունի </w:t>
            </w:r>
            <w:r w:rsidRPr="006265F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գործառույթների իրականացման համար </w:t>
            </w:r>
            <w:r w:rsidRPr="006265FD">
              <w:rPr>
                <w:rFonts w:ascii="GHEA Grapalat" w:hAnsi="GHEA Grapalat" w:cs="Arial"/>
                <w:sz w:val="24"/>
                <w:szCs w:val="24"/>
                <w:lang w:val="hy-AM" w:eastAsia="ru-RU"/>
              </w:rPr>
              <w:t xml:space="preserve">անհրաժեշտ </w:t>
            </w:r>
            <w:r w:rsidRPr="006265F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գիտելիքներ</w:t>
            </w:r>
          </w:p>
          <w:p w:rsidR="007B3761" w:rsidRPr="006265FD" w:rsidRDefault="007B3761" w:rsidP="0046245D">
            <w:pPr>
              <w:spacing w:after="0" w:line="360" w:lineRule="auto"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</w:pPr>
            <w:r w:rsidRPr="006265FD"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  <w:t>3.3. Աշխատանքային ստաժ, աշխատանքի բնագավառում փորձը</w:t>
            </w:r>
          </w:p>
          <w:p w:rsidR="007B3761" w:rsidRPr="006265FD" w:rsidRDefault="007B3761" w:rsidP="0046245D">
            <w:pPr>
              <w:spacing w:after="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265FD">
              <w:rPr>
                <w:rFonts w:ascii="GHEA Grapalat" w:hAnsi="GHEA Grapalat" w:cs="Arial"/>
                <w:sz w:val="24"/>
                <w:szCs w:val="24"/>
                <w:lang w:val="hy-AM" w:eastAsia="ru-RU"/>
              </w:rPr>
              <w:t xml:space="preserve">Հանրային ծառայության առնվազն երկու տարվա ստաժ կամ երեք տարվա մասնագիտական աշխատանքային ստաժ կամ </w:t>
            </w:r>
            <w:r w:rsidRPr="006265F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սպորտի կամ ֆիզիկական կուլտուրայի</w:t>
            </w:r>
            <w:r w:rsidRPr="006265FD">
              <w:rPr>
                <w:rFonts w:ascii="GHEA Grapalat" w:hAnsi="GHEA Grapalat" w:cs="Arial"/>
                <w:sz w:val="24"/>
                <w:szCs w:val="24"/>
                <w:lang w:val="hy-AM" w:eastAsia="ru-RU"/>
              </w:rPr>
              <w:t xml:space="preserve"> բնագավառում` երեք տարվա աշխատանքային ստաժ</w:t>
            </w:r>
            <w:r w:rsidRPr="006265F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:rsidR="007B3761" w:rsidRPr="006265FD" w:rsidRDefault="007B3761" w:rsidP="0046245D">
            <w:pPr>
              <w:spacing w:after="0" w:line="360" w:lineRule="auto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6265FD">
              <w:rPr>
                <w:rFonts w:ascii="GHEA Grapalat" w:hAnsi="GHEA Grapalat" w:cs="Sylfaen"/>
                <w:b/>
                <w:sz w:val="24"/>
                <w:szCs w:val="24"/>
              </w:rPr>
              <w:t>3.</w:t>
            </w:r>
            <w:proofErr w:type="gramStart"/>
            <w:r w:rsidRPr="006265FD">
              <w:rPr>
                <w:rFonts w:ascii="GHEA Grapalat" w:hAnsi="GHEA Grapalat" w:cs="Sylfaen"/>
                <w:b/>
                <w:sz w:val="24"/>
                <w:szCs w:val="24"/>
              </w:rPr>
              <w:t>4.Անհրաժեշտ</w:t>
            </w:r>
            <w:proofErr w:type="gramEnd"/>
            <w:r w:rsidRPr="006265FD">
              <w:rPr>
                <w:rFonts w:ascii="GHEA Grapalat" w:hAnsi="GHEA Grapalat" w:cs="Sylfaen"/>
                <w:b/>
                <w:sz w:val="24"/>
                <w:szCs w:val="24"/>
              </w:rPr>
              <w:t xml:space="preserve"> կոմպետեցիաներ</w:t>
            </w:r>
          </w:p>
          <w:p w:rsidR="007B3761" w:rsidRPr="006265FD" w:rsidRDefault="007B3761" w:rsidP="0046245D">
            <w:pPr>
              <w:spacing w:after="0" w:line="36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6265FD"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  <w:t>Ընդհանրական կոմպետենցիաներ</w:t>
            </w:r>
            <w:r w:rsidRPr="006265FD">
              <w:rPr>
                <w:rFonts w:ascii="GHEA Grapalat" w:hAnsi="GHEA Grapalat" w:cs="Arial"/>
                <w:b/>
                <w:sz w:val="24"/>
                <w:szCs w:val="24"/>
                <w:lang w:eastAsia="ru-RU"/>
              </w:rPr>
              <w:t>՝</w:t>
            </w:r>
          </w:p>
          <w:p w:rsidR="007B3761" w:rsidRPr="006265FD" w:rsidRDefault="007B3761" w:rsidP="008866CD">
            <w:pPr>
              <w:numPr>
                <w:ilvl w:val="0"/>
                <w:numId w:val="22"/>
              </w:num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265FD">
              <w:rPr>
                <w:rFonts w:ascii="GHEA Grapalat" w:hAnsi="GHEA Grapalat" w:cs="Sylfaen"/>
                <w:sz w:val="24"/>
                <w:szCs w:val="24"/>
                <w:lang w:val="hy-AM"/>
              </w:rPr>
              <w:t>Ծրագրերի մշակում</w:t>
            </w:r>
          </w:p>
          <w:p w:rsidR="007B3761" w:rsidRPr="006265FD" w:rsidRDefault="007B3761" w:rsidP="008866CD">
            <w:pPr>
              <w:numPr>
                <w:ilvl w:val="0"/>
                <w:numId w:val="22"/>
              </w:num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265FD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 Խնդրի լուծում</w:t>
            </w:r>
          </w:p>
          <w:p w:rsidR="007B3761" w:rsidRPr="006265FD" w:rsidRDefault="007B3761" w:rsidP="008866CD">
            <w:pPr>
              <w:numPr>
                <w:ilvl w:val="0"/>
                <w:numId w:val="22"/>
              </w:num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265FD">
              <w:rPr>
                <w:rFonts w:ascii="GHEA Grapalat" w:hAnsi="GHEA Grapalat" w:cs="Sylfaen"/>
                <w:sz w:val="24"/>
                <w:szCs w:val="24"/>
                <w:lang w:val="hy-AM"/>
              </w:rPr>
              <w:t>Հաշվետվությունների մշակում</w:t>
            </w:r>
          </w:p>
          <w:p w:rsidR="007B3761" w:rsidRPr="006265FD" w:rsidRDefault="007B3761" w:rsidP="008866CD">
            <w:pPr>
              <w:numPr>
                <w:ilvl w:val="0"/>
                <w:numId w:val="22"/>
              </w:num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265FD">
              <w:rPr>
                <w:rFonts w:ascii="GHEA Grapalat" w:hAnsi="GHEA Grapalat" w:cs="Sylfaen"/>
                <w:sz w:val="24"/>
                <w:szCs w:val="24"/>
                <w:lang w:val="hy-AM"/>
              </w:rPr>
              <w:t>Տեղեկատվության հավաքագրում</w:t>
            </w:r>
            <w:r w:rsidRPr="006265FD">
              <w:rPr>
                <w:rFonts w:ascii="GHEA Grapalat" w:hAnsi="GHEA Grapalat" w:cs="Sylfaen"/>
                <w:sz w:val="24"/>
                <w:szCs w:val="24"/>
              </w:rPr>
              <w:t>, վերլուծություն</w:t>
            </w:r>
          </w:p>
          <w:p w:rsidR="007B3761" w:rsidRPr="006265FD" w:rsidRDefault="007B3761" w:rsidP="008866CD">
            <w:pPr>
              <w:numPr>
                <w:ilvl w:val="0"/>
                <w:numId w:val="22"/>
              </w:num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6265FD">
              <w:rPr>
                <w:rFonts w:ascii="GHEA Grapalat" w:hAnsi="GHEA Grapalat" w:cs="Sylfaen"/>
                <w:sz w:val="24"/>
                <w:szCs w:val="24"/>
              </w:rPr>
              <w:t>Բարեվարքություն:</w:t>
            </w:r>
          </w:p>
          <w:p w:rsidR="007B3761" w:rsidRPr="006265FD" w:rsidRDefault="007B3761" w:rsidP="0046245D">
            <w:pPr>
              <w:spacing w:after="0" w:line="360" w:lineRule="auto"/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</w:pPr>
            <w:r w:rsidRPr="006265FD">
              <w:rPr>
                <w:rFonts w:ascii="GHEA Grapalat" w:hAnsi="GHEA Grapalat" w:cs="Sylfaen"/>
                <w:b/>
                <w:sz w:val="24"/>
                <w:szCs w:val="24"/>
              </w:rPr>
              <w:t>Ընտրանքային կոմպետենց</w:t>
            </w:r>
            <w:r w:rsidRPr="006265FD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ի</w:t>
            </w:r>
            <w:r w:rsidRPr="006265FD">
              <w:rPr>
                <w:rFonts w:ascii="GHEA Grapalat" w:hAnsi="GHEA Grapalat" w:cs="Sylfaen"/>
                <w:b/>
                <w:sz w:val="24"/>
                <w:szCs w:val="24"/>
              </w:rPr>
              <w:t>աներ</w:t>
            </w:r>
            <w:r w:rsidRPr="006265FD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՝</w:t>
            </w:r>
          </w:p>
          <w:p w:rsidR="007B3761" w:rsidRPr="006265FD" w:rsidRDefault="007B3761" w:rsidP="008866CD">
            <w:pPr>
              <w:numPr>
                <w:ilvl w:val="0"/>
                <w:numId w:val="21"/>
              </w:numPr>
              <w:spacing w:after="0"/>
              <w:ind w:right="14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265FD">
              <w:rPr>
                <w:rFonts w:ascii="GHEA Grapalat" w:hAnsi="GHEA Grapalat" w:cs="Sylfaen"/>
                <w:sz w:val="24"/>
                <w:szCs w:val="24"/>
                <w:lang w:val="hy-AM"/>
              </w:rPr>
              <w:t>Բանակցությունների վարում</w:t>
            </w:r>
          </w:p>
          <w:p w:rsidR="007B3761" w:rsidRPr="006265FD" w:rsidRDefault="007B3761" w:rsidP="008866CD">
            <w:pPr>
              <w:numPr>
                <w:ilvl w:val="0"/>
                <w:numId w:val="21"/>
              </w:numPr>
              <w:spacing w:after="0"/>
              <w:ind w:right="14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265FD">
              <w:rPr>
                <w:rFonts w:ascii="GHEA Grapalat" w:hAnsi="GHEA Grapalat" w:cs="Sylfaen"/>
                <w:sz w:val="24"/>
                <w:szCs w:val="24"/>
                <w:lang w:val="hy-AM"/>
              </w:rPr>
              <w:t>Փոփոխությունների կառավարում</w:t>
            </w:r>
          </w:p>
          <w:p w:rsidR="007B3761" w:rsidRPr="006265FD" w:rsidRDefault="007B3761" w:rsidP="008866CD">
            <w:pPr>
              <w:numPr>
                <w:ilvl w:val="0"/>
                <w:numId w:val="21"/>
              </w:numPr>
              <w:spacing w:after="0"/>
              <w:ind w:right="14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265FD">
              <w:rPr>
                <w:rFonts w:ascii="GHEA Grapalat" w:hAnsi="GHEA Grapalat" w:cs="Sylfaen"/>
                <w:sz w:val="24"/>
                <w:szCs w:val="24"/>
              </w:rPr>
              <w:t>Բողոքների բավարարում</w:t>
            </w:r>
          </w:p>
          <w:p w:rsidR="007B3761" w:rsidRPr="006265FD" w:rsidRDefault="007B3761" w:rsidP="008866CD">
            <w:pPr>
              <w:numPr>
                <w:ilvl w:val="0"/>
                <w:numId w:val="21"/>
              </w:numPr>
              <w:spacing w:after="0"/>
              <w:ind w:right="14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265FD">
              <w:rPr>
                <w:rFonts w:ascii="GHEA Grapalat" w:hAnsi="GHEA Grapalat" w:cs="Sylfaen"/>
                <w:sz w:val="24"/>
                <w:szCs w:val="24"/>
                <w:lang w:val="hy-AM"/>
              </w:rPr>
              <w:t>Ժամանակի կառավարում</w:t>
            </w:r>
          </w:p>
          <w:p w:rsidR="007B3761" w:rsidRPr="006265FD" w:rsidRDefault="007B3761" w:rsidP="008866CD">
            <w:pPr>
              <w:numPr>
                <w:ilvl w:val="0"/>
                <w:numId w:val="21"/>
              </w:numPr>
              <w:spacing w:after="0"/>
              <w:ind w:right="14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265FD">
              <w:rPr>
                <w:rFonts w:ascii="GHEA Grapalat" w:hAnsi="GHEA Grapalat" w:cs="Sylfaen"/>
                <w:sz w:val="24"/>
                <w:szCs w:val="24"/>
                <w:lang w:val="hy-AM"/>
              </w:rPr>
              <w:t>Փաստաթղթերի նախապատրատում</w:t>
            </w:r>
          </w:p>
          <w:p w:rsidR="007B3761" w:rsidRPr="006265FD" w:rsidRDefault="007B3761" w:rsidP="0046245D">
            <w:pPr>
              <w:spacing w:after="0" w:line="360" w:lineRule="auto"/>
              <w:ind w:right="14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  <w:p w:rsidR="007B3761" w:rsidRPr="006265FD" w:rsidRDefault="007B3761" w:rsidP="0046245D">
            <w:pPr>
              <w:spacing w:after="0"/>
              <w:jc w:val="center"/>
              <w:rPr>
                <w:rFonts w:ascii="GHEA Grapalat" w:hAnsi="GHEA Grapalat" w:cs="Arial"/>
                <w:b/>
                <w:sz w:val="24"/>
                <w:szCs w:val="24"/>
                <w:lang w:val="ru-RU"/>
              </w:rPr>
            </w:pPr>
            <w:r w:rsidRPr="006265FD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4</w:t>
            </w:r>
            <w:r w:rsidRPr="006265FD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.</w:t>
            </w:r>
            <w:r w:rsidRPr="006265FD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Կազմակերպական շրջանակ</w:t>
            </w:r>
          </w:p>
          <w:p w:rsidR="007B3761" w:rsidRPr="006265FD" w:rsidRDefault="007B3761" w:rsidP="0046245D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265F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4.1 Աշխատաքի կամակերպման և ղեկավարման պատասխանատվությունը</w:t>
            </w:r>
          </w:p>
          <w:p w:rsidR="007B3761" w:rsidRPr="006265FD" w:rsidRDefault="007B3761" w:rsidP="0046245D">
            <w:pPr>
              <w:spacing w:after="0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6265F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Պատասխանատու է կառուցվածքային ստորաբաժանման աշխատանքների բնույթով պայմանավորված մասնագիտական գործունեության անմիջական արդյունքի համար։</w:t>
            </w:r>
          </w:p>
          <w:p w:rsidR="007B3761" w:rsidRPr="006265FD" w:rsidRDefault="007B3761" w:rsidP="0046245D">
            <w:pPr>
              <w:spacing w:after="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6265F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4.2 Որոշումներ կայացնելու լիազորություններ</w:t>
            </w:r>
          </w:p>
          <w:p w:rsidR="007B3761" w:rsidRPr="006265FD" w:rsidRDefault="007B3761" w:rsidP="0046245D">
            <w:pPr>
              <w:spacing w:after="0"/>
              <w:jc w:val="both"/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</w:pPr>
            <w:r w:rsidRPr="006265F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Կայացնում է որոշումներ աշխատանքների իրականացման բնույթով պայմանավորված մասնագիտական եզրակացությունների տրամադրման </w:t>
            </w:r>
            <w:r w:rsidRPr="006265FD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կամ ՀՀ օրենսդրությամբ նախատեսված դեպքերում որոշումների կայացման շրջանակներում</w:t>
            </w:r>
            <w:r w:rsidRPr="006265FD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:</w:t>
            </w:r>
          </w:p>
          <w:p w:rsidR="007B3761" w:rsidRPr="006265FD" w:rsidRDefault="007B3761" w:rsidP="0046245D">
            <w:pPr>
              <w:spacing w:after="0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6265F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4.3 Գործունեության ազդեցությունը</w:t>
            </w:r>
          </w:p>
          <w:p w:rsidR="007B3761" w:rsidRPr="006265FD" w:rsidRDefault="007B3761" w:rsidP="0046245D">
            <w:pPr>
              <w:spacing w:after="0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6265F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Ունի տվյալ մարմնի նպատակների և խնդիրների իրականացման համար մասնագիտական գործունեության գերատեսչական ազդեցություն։</w:t>
            </w:r>
          </w:p>
          <w:p w:rsidR="007B3761" w:rsidRPr="006265FD" w:rsidRDefault="007B3761" w:rsidP="0046245D">
            <w:pPr>
              <w:spacing w:after="0" w:line="240" w:lineRule="auto"/>
              <w:ind w:left="-1170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6265F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     4.4      4.4. Շփումներ և ներկայացուցչություն</w:t>
            </w:r>
          </w:p>
          <w:p w:rsidR="007B3761" w:rsidRPr="006265FD" w:rsidRDefault="007B3761" w:rsidP="0046245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265FD">
              <w:rPr>
                <w:rFonts w:ascii="GHEA Grapalat" w:hAnsi="GHEA Grapalat" w:cs="Sylfaen"/>
                <w:sz w:val="24"/>
                <w:szCs w:val="24"/>
                <w:lang w:val="hy-AM"/>
              </w:rPr>
              <w:t>Իր իրավասության շրջանակներում շփվում և որպես ներկայացուցիչ հանդես է գալիս համապատասխան մարմնի այլ կառուցվածքային ստորաբաժանումների ներկայացուցիչների, այլ մարմինների և միջազգային կազմակերպությունների ներկայացուցիչների հետ, հանդես է գալիս համապատասխան մարմնի ներսում և համապատասխան մարմնից դուրս ձևավորված մասնագիտական աշխատանքային խմբերում:</w:t>
            </w:r>
          </w:p>
          <w:p w:rsidR="007B3761" w:rsidRPr="00240289" w:rsidRDefault="007B3761" w:rsidP="0046245D">
            <w:pPr>
              <w:spacing w:after="0" w:line="240" w:lineRule="auto"/>
              <w:ind w:left="-1170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240289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                4.5.</w:t>
            </w:r>
            <w:r w:rsidRPr="006265F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Խնդիրների բարդությունը և դրանց լուծումը</w:t>
            </w:r>
          </w:p>
          <w:p w:rsidR="007B3761" w:rsidRPr="006265FD" w:rsidRDefault="007B3761" w:rsidP="0046245D">
            <w:pPr>
              <w:spacing w:after="0"/>
              <w:jc w:val="both"/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</w:pPr>
            <w:r w:rsidRPr="006265F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Իր</w:t>
            </w:r>
            <w:r w:rsidRPr="006265FD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6265F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լիազորությունների</w:t>
            </w:r>
            <w:r w:rsidRPr="006265FD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6265F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շրջանակներում</w:t>
            </w:r>
            <w:r w:rsidRPr="006265FD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6265F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բացահայտում</w:t>
            </w:r>
            <w:r w:rsidRPr="006265FD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6265F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է</w:t>
            </w:r>
            <w:r w:rsidRPr="006265F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6265F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մասնագիտական</w:t>
            </w:r>
            <w:r w:rsidRPr="006265FD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6265F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խնդիրներ</w:t>
            </w:r>
            <w:r w:rsidRPr="006265FD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6265F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և</w:t>
            </w:r>
            <w:r w:rsidRPr="006265FD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6265F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այդ</w:t>
            </w:r>
            <w:r w:rsidRPr="006265FD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6265F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խնդիրներին</w:t>
            </w:r>
            <w:r w:rsidRPr="006265FD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6265F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տալիս</w:t>
            </w:r>
            <w:r w:rsidRPr="006265FD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6265F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է</w:t>
            </w:r>
            <w:r w:rsidRPr="006265FD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6265F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մասնագիտական</w:t>
            </w:r>
            <w:r w:rsidRPr="006265FD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6265F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լուծումներ</w:t>
            </w:r>
            <w:r w:rsidRPr="006265FD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6265F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և</w:t>
            </w:r>
            <w:r w:rsidRPr="006265F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6265F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մասնակցում</w:t>
            </w:r>
            <w:r w:rsidRPr="006265FD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6265F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համապատասխան</w:t>
            </w:r>
            <w:r w:rsidRPr="006265FD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6265F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մարմնի</w:t>
            </w:r>
            <w:r w:rsidRPr="006265FD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6265F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և</w:t>
            </w:r>
            <w:r w:rsidRPr="006265FD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6265F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կառուցվածքային</w:t>
            </w:r>
            <w:r w:rsidRPr="006265FD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6265F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ստորաբաժանման</w:t>
            </w:r>
            <w:r w:rsidRPr="006265F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6265F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առջև</w:t>
            </w:r>
            <w:r w:rsidRPr="006265FD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6265F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դրված</w:t>
            </w:r>
            <w:r w:rsidRPr="006265FD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6265F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խնդիրների</w:t>
            </w:r>
            <w:r w:rsidRPr="006265FD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6265F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լուծմանը:</w:t>
            </w:r>
          </w:p>
        </w:tc>
      </w:tr>
    </w:tbl>
    <w:p w:rsidR="007B3761" w:rsidRPr="006C2A02" w:rsidRDefault="007B3761" w:rsidP="00A66F03">
      <w:pPr>
        <w:pStyle w:val="a7"/>
        <w:tabs>
          <w:tab w:val="left" w:pos="0"/>
          <w:tab w:val="left" w:pos="142"/>
          <w:tab w:val="left" w:pos="709"/>
        </w:tabs>
        <w:spacing w:after="0"/>
        <w:ind w:left="0" w:firstLine="567"/>
        <w:jc w:val="both"/>
        <w:rPr>
          <w:rFonts w:ascii="GHEA Grapalat" w:hAnsi="GHEA Grapalat" w:cs="Helvetica"/>
          <w:b/>
          <w:color w:val="000000"/>
          <w:sz w:val="24"/>
          <w:szCs w:val="24"/>
          <w:lang w:val="hy-AM"/>
        </w:rPr>
      </w:pPr>
    </w:p>
    <w:sectPr w:rsidR="007B3761" w:rsidRPr="006C2A02" w:rsidSect="006C2A02">
      <w:pgSz w:w="12240" w:h="15840"/>
      <w:pgMar w:top="568" w:right="758" w:bottom="1135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3AA2"/>
    <w:multiLevelType w:val="hybridMultilevel"/>
    <w:tmpl w:val="2AE2839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34B0CBE"/>
    <w:multiLevelType w:val="hybridMultilevel"/>
    <w:tmpl w:val="6382F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83448"/>
    <w:multiLevelType w:val="hybridMultilevel"/>
    <w:tmpl w:val="FDA41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94EEE"/>
    <w:multiLevelType w:val="hybridMultilevel"/>
    <w:tmpl w:val="9038312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0036B1E"/>
    <w:multiLevelType w:val="hybridMultilevel"/>
    <w:tmpl w:val="C0669A46"/>
    <w:lvl w:ilvl="0" w:tplc="6F6E5B9A">
      <w:start w:val="1"/>
      <w:numFmt w:val="decimal"/>
      <w:lvlText w:val="%1."/>
      <w:lvlJc w:val="left"/>
      <w:pPr>
        <w:ind w:left="98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4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0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  <w:rPr>
        <w:rFonts w:cs="Times New Roman"/>
      </w:rPr>
    </w:lvl>
  </w:abstractNum>
  <w:abstractNum w:abstractNumId="5" w15:restartNumberingAfterBreak="0">
    <w:nsid w:val="151D33BB"/>
    <w:multiLevelType w:val="hybridMultilevel"/>
    <w:tmpl w:val="A55E979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16ECF"/>
    <w:multiLevelType w:val="hybridMultilevel"/>
    <w:tmpl w:val="72721C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6056D6"/>
    <w:multiLevelType w:val="hybridMultilevel"/>
    <w:tmpl w:val="228CC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D5457"/>
    <w:multiLevelType w:val="hybridMultilevel"/>
    <w:tmpl w:val="B15202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38329D"/>
    <w:multiLevelType w:val="hybridMultilevel"/>
    <w:tmpl w:val="EE9687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C4922"/>
    <w:multiLevelType w:val="hybridMultilevel"/>
    <w:tmpl w:val="D486A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D4B528F"/>
    <w:multiLevelType w:val="multilevel"/>
    <w:tmpl w:val="5DF626B8"/>
    <w:lvl w:ilvl="0">
      <w:start w:val="1"/>
      <w:numFmt w:val="decimal"/>
      <w:lvlText w:val="%1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-675" w:hanging="39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-141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-2475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-31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-424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-495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-6015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-6720" w:hanging="1800"/>
      </w:pPr>
      <w:rPr>
        <w:rFonts w:cs="Times New Roman"/>
      </w:rPr>
    </w:lvl>
  </w:abstractNum>
  <w:abstractNum w:abstractNumId="12" w15:restartNumberingAfterBreak="0">
    <w:nsid w:val="2EBE6962"/>
    <w:multiLevelType w:val="hybridMultilevel"/>
    <w:tmpl w:val="2346A2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9AE0A75"/>
    <w:multiLevelType w:val="hybridMultilevel"/>
    <w:tmpl w:val="74CE5DA4"/>
    <w:lvl w:ilvl="0" w:tplc="CACA469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CA37740"/>
    <w:multiLevelType w:val="hybridMultilevel"/>
    <w:tmpl w:val="A5424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024167"/>
    <w:multiLevelType w:val="hybridMultilevel"/>
    <w:tmpl w:val="9B06A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01B75"/>
    <w:multiLevelType w:val="hybridMultilevel"/>
    <w:tmpl w:val="32900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CC52C5"/>
    <w:multiLevelType w:val="hybridMultilevel"/>
    <w:tmpl w:val="3ED0091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32E59B0"/>
    <w:multiLevelType w:val="hybridMultilevel"/>
    <w:tmpl w:val="C906A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20C0B"/>
    <w:multiLevelType w:val="hybridMultilevel"/>
    <w:tmpl w:val="F8DA7174"/>
    <w:lvl w:ilvl="0" w:tplc="CCC401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AF2509"/>
    <w:multiLevelType w:val="hybridMultilevel"/>
    <w:tmpl w:val="E76E02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52B76A0"/>
    <w:multiLevelType w:val="hybridMultilevel"/>
    <w:tmpl w:val="4FFA8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DA1401"/>
    <w:multiLevelType w:val="multilevel"/>
    <w:tmpl w:val="5A200CA0"/>
    <w:lvl w:ilvl="0">
      <w:start w:val="1"/>
      <w:numFmt w:val="decimal"/>
      <w:lvlText w:val="%1."/>
      <w:lvlJc w:val="left"/>
      <w:pPr>
        <w:ind w:left="34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38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42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2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5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5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9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Times New Roman" w:hint="default"/>
      </w:rPr>
    </w:lvl>
  </w:abstractNum>
  <w:abstractNum w:abstractNumId="23" w15:restartNumberingAfterBreak="0">
    <w:nsid w:val="7AF60432"/>
    <w:multiLevelType w:val="hybridMultilevel"/>
    <w:tmpl w:val="5BDC8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9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"/>
  </w:num>
  <w:num w:numId="7">
    <w:abstractNumId w:val="14"/>
  </w:num>
  <w:num w:numId="8">
    <w:abstractNumId w:val="18"/>
  </w:num>
  <w:num w:numId="9">
    <w:abstractNumId w:val="22"/>
  </w:num>
  <w:num w:numId="10">
    <w:abstractNumId w:val="3"/>
  </w:num>
  <w:num w:numId="11">
    <w:abstractNumId w:val="6"/>
  </w:num>
  <w:num w:numId="12">
    <w:abstractNumId w:val="21"/>
  </w:num>
  <w:num w:numId="13">
    <w:abstractNumId w:val="20"/>
  </w:num>
  <w:num w:numId="14">
    <w:abstractNumId w:val="10"/>
  </w:num>
  <w:num w:numId="15">
    <w:abstractNumId w:val="5"/>
  </w:num>
  <w:num w:numId="16">
    <w:abstractNumId w:val="2"/>
  </w:num>
  <w:num w:numId="17">
    <w:abstractNumId w:val="23"/>
  </w:num>
  <w:num w:numId="18">
    <w:abstractNumId w:val="15"/>
  </w:num>
  <w:num w:numId="19">
    <w:abstractNumId w:val="7"/>
  </w:num>
  <w:num w:numId="20">
    <w:abstractNumId w:val="12"/>
  </w:num>
  <w:num w:numId="21">
    <w:abstractNumId w:val="8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6"/>
  </w:num>
  <w:num w:numId="25">
    <w:abstractNumId w:val="0"/>
  </w:num>
  <w:num w:numId="26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167C"/>
    <w:rsid w:val="00012819"/>
    <w:rsid w:val="00013276"/>
    <w:rsid w:val="00013E56"/>
    <w:rsid w:val="000167EB"/>
    <w:rsid w:val="00030E57"/>
    <w:rsid w:val="00040CBC"/>
    <w:rsid w:val="000479D1"/>
    <w:rsid w:val="00055FD7"/>
    <w:rsid w:val="0006349B"/>
    <w:rsid w:val="00071CAD"/>
    <w:rsid w:val="00077FC3"/>
    <w:rsid w:val="00083778"/>
    <w:rsid w:val="00096605"/>
    <w:rsid w:val="000B1454"/>
    <w:rsid w:val="000B669D"/>
    <w:rsid w:val="000C7F5A"/>
    <w:rsid w:val="000D02D6"/>
    <w:rsid w:val="000D0AD4"/>
    <w:rsid w:val="000D310E"/>
    <w:rsid w:val="000E0CDA"/>
    <w:rsid w:val="000E12F0"/>
    <w:rsid w:val="000E1866"/>
    <w:rsid w:val="000E39E6"/>
    <w:rsid w:val="000E77C5"/>
    <w:rsid w:val="000F0C7A"/>
    <w:rsid w:val="000F2BB0"/>
    <w:rsid w:val="000F3F8F"/>
    <w:rsid w:val="001007A3"/>
    <w:rsid w:val="001028A4"/>
    <w:rsid w:val="0010598E"/>
    <w:rsid w:val="00107803"/>
    <w:rsid w:val="001113C8"/>
    <w:rsid w:val="001156B2"/>
    <w:rsid w:val="001242E5"/>
    <w:rsid w:val="001254B9"/>
    <w:rsid w:val="00154908"/>
    <w:rsid w:val="001607A4"/>
    <w:rsid w:val="00160B59"/>
    <w:rsid w:val="001744EF"/>
    <w:rsid w:val="00186B84"/>
    <w:rsid w:val="00190786"/>
    <w:rsid w:val="001A15DE"/>
    <w:rsid w:val="001A27F7"/>
    <w:rsid w:val="001A281B"/>
    <w:rsid w:val="001A36F1"/>
    <w:rsid w:val="001A4C24"/>
    <w:rsid w:val="001B7DDE"/>
    <w:rsid w:val="001D2DA5"/>
    <w:rsid w:val="001D4C24"/>
    <w:rsid w:val="001D7872"/>
    <w:rsid w:val="001E3296"/>
    <w:rsid w:val="001E455E"/>
    <w:rsid w:val="001F16CC"/>
    <w:rsid w:val="001F2DEA"/>
    <w:rsid w:val="001F3E86"/>
    <w:rsid w:val="00206409"/>
    <w:rsid w:val="002228FE"/>
    <w:rsid w:val="0022388A"/>
    <w:rsid w:val="002266D4"/>
    <w:rsid w:val="00240289"/>
    <w:rsid w:val="00263B1F"/>
    <w:rsid w:val="00281D61"/>
    <w:rsid w:val="0028446D"/>
    <w:rsid w:val="00287073"/>
    <w:rsid w:val="00287151"/>
    <w:rsid w:val="0029378D"/>
    <w:rsid w:val="002A3F9C"/>
    <w:rsid w:val="002A494F"/>
    <w:rsid w:val="002A58C2"/>
    <w:rsid w:val="002A782D"/>
    <w:rsid w:val="002B28F6"/>
    <w:rsid w:val="002B4DC8"/>
    <w:rsid w:val="002B5358"/>
    <w:rsid w:val="002B6D7C"/>
    <w:rsid w:val="002C0ECB"/>
    <w:rsid w:val="002C14D1"/>
    <w:rsid w:val="002C22C3"/>
    <w:rsid w:val="002C7D98"/>
    <w:rsid w:val="002D5031"/>
    <w:rsid w:val="002E04E9"/>
    <w:rsid w:val="002E5DF3"/>
    <w:rsid w:val="002E7651"/>
    <w:rsid w:val="002F06D7"/>
    <w:rsid w:val="002F0F3E"/>
    <w:rsid w:val="003167C1"/>
    <w:rsid w:val="0032112E"/>
    <w:rsid w:val="00322E8F"/>
    <w:rsid w:val="003455B0"/>
    <w:rsid w:val="00345B1C"/>
    <w:rsid w:val="00353625"/>
    <w:rsid w:val="00357361"/>
    <w:rsid w:val="0036241A"/>
    <w:rsid w:val="003747D9"/>
    <w:rsid w:val="003850A0"/>
    <w:rsid w:val="003912AC"/>
    <w:rsid w:val="00393813"/>
    <w:rsid w:val="00395184"/>
    <w:rsid w:val="003951A4"/>
    <w:rsid w:val="003952C7"/>
    <w:rsid w:val="00396982"/>
    <w:rsid w:val="003A044C"/>
    <w:rsid w:val="003A3654"/>
    <w:rsid w:val="003B6C2F"/>
    <w:rsid w:val="003C43AF"/>
    <w:rsid w:val="003D511E"/>
    <w:rsid w:val="003E0E37"/>
    <w:rsid w:val="003F3511"/>
    <w:rsid w:val="003F4B33"/>
    <w:rsid w:val="00405A75"/>
    <w:rsid w:val="00411047"/>
    <w:rsid w:val="00424E10"/>
    <w:rsid w:val="00446E84"/>
    <w:rsid w:val="00453EC0"/>
    <w:rsid w:val="004607A7"/>
    <w:rsid w:val="004614A3"/>
    <w:rsid w:val="0046245D"/>
    <w:rsid w:val="00465846"/>
    <w:rsid w:val="00466835"/>
    <w:rsid w:val="00466A93"/>
    <w:rsid w:val="00486298"/>
    <w:rsid w:val="00493505"/>
    <w:rsid w:val="004948A9"/>
    <w:rsid w:val="0049496C"/>
    <w:rsid w:val="0049497F"/>
    <w:rsid w:val="0049554F"/>
    <w:rsid w:val="004A2B34"/>
    <w:rsid w:val="004A4767"/>
    <w:rsid w:val="004A70E3"/>
    <w:rsid w:val="004B7319"/>
    <w:rsid w:val="004C5045"/>
    <w:rsid w:val="004C6083"/>
    <w:rsid w:val="004C736F"/>
    <w:rsid w:val="004D3EF2"/>
    <w:rsid w:val="004E1C54"/>
    <w:rsid w:val="004E1E25"/>
    <w:rsid w:val="004E6F74"/>
    <w:rsid w:val="004F1A4B"/>
    <w:rsid w:val="004F4947"/>
    <w:rsid w:val="005020F3"/>
    <w:rsid w:val="00503358"/>
    <w:rsid w:val="0051407A"/>
    <w:rsid w:val="005240BD"/>
    <w:rsid w:val="005248B8"/>
    <w:rsid w:val="00527C72"/>
    <w:rsid w:val="00530084"/>
    <w:rsid w:val="00530DD6"/>
    <w:rsid w:val="00531378"/>
    <w:rsid w:val="00531A2A"/>
    <w:rsid w:val="00532799"/>
    <w:rsid w:val="00533313"/>
    <w:rsid w:val="00545EE0"/>
    <w:rsid w:val="00554DD9"/>
    <w:rsid w:val="005570BE"/>
    <w:rsid w:val="00561B31"/>
    <w:rsid w:val="00563EF1"/>
    <w:rsid w:val="005737C6"/>
    <w:rsid w:val="0058305E"/>
    <w:rsid w:val="00592149"/>
    <w:rsid w:val="005951D4"/>
    <w:rsid w:val="005954E8"/>
    <w:rsid w:val="005A58FD"/>
    <w:rsid w:val="005C06EB"/>
    <w:rsid w:val="005D65E0"/>
    <w:rsid w:val="005E2C44"/>
    <w:rsid w:val="005F01DE"/>
    <w:rsid w:val="005F2E30"/>
    <w:rsid w:val="005F6EE3"/>
    <w:rsid w:val="0060136D"/>
    <w:rsid w:val="006079F9"/>
    <w:rsid w:val="00613162"/>
    <w:rsid w:val="00614C75"/>
    <w:rsid w:val="00615C24"/>
    <w:rsid w:val="00621DD0"/>
    <w:rsid w:val="006265FD"/>
    <w:rsid w:val="00626A03"/>
    <w:rsid w:val="006278E5"/>
    <w:rsid w:val="00633A66"/>
    <w:rsid w:val="00642959"/>
    <w:rsid w:val="006658A3"/>
    <w:rsid w:val="0066715B"/>
    <w:rsid w:val="00667AC7"/>
    <w:rsid w:val="006736EA"/>
    <w:rsid w:val="00683270"/>
    <w:rsid w:val="0068372E"/>
    <w:rsid w:val="00695B7F"/>
    <w:rsid w:val="00696442"/>
    <w:rsid w:val="006B3405"/>
    <w:rsid w:val="006B4398"/>
    <w:rsid w:val="006B63BE"/>
    <w:rsid w:val="006B7C57"/>
    <w:rsid w:val="006C2A02"/>
    <w:rsid w:val="006E26EE"/>
    <w:rsid w:val="006E5075"/>
    <w:rsid w:val="006E7A6E"/>
    <w:rsid w:val="00700A53"/>
    <w:rsid w:val="0070288C"/>
    <w:rsid w:val="007073FB"/>
    <w:rsid w:val="007241A2"/>
    <w:rsid w:val="007265F0"/>
    <w:rsid w:val="0072660D"/>
    <w:rsid w:val="00727ECA"/>
    <w:rsid w:val="00727FFE"/>
    <w:rsid w:val="007413C7"/>
    <w:rsid w:val="00760D31"/>
    <w:rsid w:val="00760D80"/>
    <w:rsid w:val="00765812"/>
    <w:rsid w:val="007769C2"/>
    <w:rsid w:val="0078544E"/>
    <w:rsid w:val="007867F5"/>
    <w:rsid w:val="00786FFB"/>
    <w:rsid w:val="00790540"/>
    <w:rsid w:val="007A50A1"/>
    <w:rsid w:val="007A6820"/>
    <w:rsid w:val="007A7357"/>
    <w:rsid w:val="007A7410"/>
    <w:rsid w:val="007B0A72"/>
    <w:rsid w:val="007B3761"/>
    <w:rsid w:val="007B72AC"/>
    <w:rsid w:val="007B79AC"/>
    <w:rsid w:val="007C4A74"/>
    <w:rsid w:val="007C4E0E"/>
    <w:rsid w:val="007D20E9"/>
    <w:rsid w:val="007D5401"/>
    <w:rsid w:val="007D69C1"/>
    <w:rsid w:val="007E53B0"/>
    <w:rsid w:val="007F58DB"/>
    <w:rsid w:val="008025BA"/>
    <w:rsid w:val="0080307E"/>
    <w:rsid w:val="00807E26"/>
    <w:rsid w:val="00815173"/>
    <w:rsid w:val="00816A64"/>
    <w:rsid w:val="00827A1D"/>
    <w:rsid w:val="00836BD5"/>
    <w:rsid w:val="00836E4B"/>
    <w:rsid w:val="008462EE"/>
    <w:rsid w:val="00852746"/>
    <w:rsid w:val="00860FE8"/>
    <w:rsid w:val="0086740D"/>
    <w:rsid w:val="00870984"/>
    <w:rsid w:val="008866CD"/>
    <w:rsid w:val="008A455B"/>
    <w:rsid w:val="008B15AC"/>
    <w:rsid w:val="008B344C"/>
    <w:rsid w:val="008B720C"/>
    <w:rsid w:val="008C0B8D"/>
    <w:rsid w:val="008C12DF"/>
    <w:rsid w:val="008D74F2"/>
    <w:rsid w:val="008E291A"/>
    <w:rsid w:val="00901095"/>
    <w:rsid w:val="009029CA"/>
    <w:rsid w:val="00907ED9"/>
    <w:rsid w:val="00920F92"/>
    <w:rsid w:val="00921C43"/>
    <w:rsid w:val="009317B6"/>
    <w:rsid w:val="00932592"/>
    <w:rsid w:val="00932E0E"/>
    <w:rsid w:val="009361B4"/>
    <w:rsid w:val="00940FAE"/>
    <w:rsid w:val="009633A5"/>
    <w:rsid w:val="00965F98"/>
    <w:rsid w:val="00971CA7"/>
    <w:rsid w:val="00975209"/>
    <w:rsid w:val="00975AA1"/>
    <w:rsid w:val="00980F16"/>
    <w:rsid w:val="0098523C"/>
    <w:rsid w:val="009938EC"/>
    <w:rsid w:val="00994280"/>
    <w:rsid w:val="00995729"/>
    <w:rsid w:val="00996063"/>
    <w:rsid w:val="009A49C0"/>
    <w:rsid w:val="009B6725"/>
    <w:rsid w:val="009C2D0B"/>
    <w:rsid w:val="009D6FC9"/>
    <w:rsid w:val="009F1342"/>
    <w:rsid w:val="00A00481"/>
    <w:rsid w:val="00A10D93"/>
    <w:rsid w:val="00A177BD"/>
    <w:rsid w:val="00A25A7C"/>
    <w:rsid w:val="00A34A19"/>
    <w:rsid w:val="00A37478"/>
    <w:rsid w:val="00A37DDB"/>
    <w:rsid w:val="00A40B5C"/>
    <w:rsid w:val="00A4128D"/>
    <w:rsid w:val="00A46DA5"/>
    <w:rsid w:val="00A51F80"/>
    <w:rsid w:val="00A60E95"/>
    <w:rsid w:val="00A63D1A"/>
    <w:rsid w:val="00A66F03"/>
    <w:rsid w:val="00A703C0"/>
    <w:rsid w:val="00A73F9F"/>
    <w:rsid w:val="00A76A2F"/>
    <w:rsid w:val="00A770F1"/>
    <w:rsid w:val="00A85E4B"/>
    <w:rsid w:val="00A86BAC"/>
    <w:rsid w:val="00A90AEF"/>
    <w:rsid w:val="00AA57F3"/>
    <w:rsid w:val="00AC04F9"/>
    <w:rsid w:val="00AC0FEE"/>
    <w:rsid w:val="00AC3F69"/>
    <w:rsid w:val="00AC4CCD"/>
    <w:rsid w:val="00AC571F"/>
    <w:rsid w:val="00AD7D9A"/>
    <w:rsid w:val="00AE574E"/>
    <w:rsid w:val="00AE601F"/>
    <w:rsid w:val="00AE7A47"/>
    <w:rsid w:val="00AF00E9"/>
    <w:rsid w:val="00AF017C"/>
    <w:rsid w:val="00AF3A3F"/>
    <w:rsid w:val="00B029F9"/>
    <w:rsid w:val="00B06DF6"/>
    <w:rsid w:val="00B13DE1"/>
    <w:rsid w:val="00B43F2D"/>
    <w:rsid w:val="00B47F96"/>
    <w:rsid w:val="00B52439"/>
    <w:rsid w:val="00B6388A"/>
    <w:rsid w:val="00B71B31"/>
    <w:rsid w:val="00B7677D"/>
    <w:rsid w:val="00B82091"/>
    <w:rsid w:val="00B8346A"/>
    <w:rsid w:val="00B90DDC"/>
    <w:rsid w:val="00B929F9"/>
    <w:rsid w:val="00B92F93"/>
    <w:rsid w:val="00BB184B"/>
    <w:rsid w:val="00BB1950"/>
    <w:rsid w:val="00BB7799"/>
    <w:rsid w:val="00BB7856"/>
    <w:rsid w:val="00BC4AF8"/>
    <w:rsid w:val="00BC7F9A"/>
    <w:rsid w:val="00BF00B2"/>
    <w:rsid w:val="00BF461B"/>
    <w:rsid w:val="00C02C93"/>
    <w:rsid w:val="00C16EB3"/>
    <w:rsid w:val="00C171AA"/>
    <w:rsid w:val="00C24878"/>
    <w:rsid w:val="00C30952"/>
    <w:rsid w:val="00C32DB5"/>
    <w:rsid w:val="00C3446A"/>
    <w:rsid w:val="00C45CEA"/>
    <w:rsid w:val="00C47ADB"/>
    <w:rsid w:val="00C57B74"/>
    <w:rsid w:val="00C64779"/>
    <w:rsid w:val="00C70573"/>
    <w:rsid w:val="00C75A6D"/>
    <w:rsid w:val="00C964F5"/>
    <w:rsid w:val="00CA12A4"/>
    <w:rsid w:val="00CA4052"/>
    <w:rsid w:val="00CA5476"/>
    <w:rsid w:val="00CA6273"/>
    <w:rsid w:val="00CA68B9"/>
    <w:rsid w:val="00CA7510"/>
    <w:rsid w:val="00CA77DC"/>
    <w:rsid w:val="00CB688C"/>
    <w:rsid w:val="00CE010C"/>
    <w:rsid w:val="00CF6541"/>
    <w:rsid w:val="00D06C23"/>
    <w:rsid w:val="00D141FD"/>
    <w:rsid w:val="00D17FA3"/>
    <w:rsid w:val="00D20854"/>
    <w:rsid w:val="00D22EED"/>
    <w:rsid w:val="00D24488"/>
    <w:rsid w:val="00D25749"/>
    <w:rsid w:val="00D336A4"/>
    <w:rsid w:val="00D336FD"/>
    <w:rsid w:val="00D50334"/>
    <w:rsid w:val="00D520D2"/>
    <w:rsid w:val="00D62541"/>
    <w:rsid w:val="00D638D3"/>
    <w:rsid w:val="00D64EAC"/>
    <w:rsid w:val="00D64F69"/>
    <w:rsid w:val="00D65817"/>
    <w:rsid w:val="00D675EB"/>
    <w:rsid w:val="00D7247B"/>
    <w:rsid w:val="00D742D8"/>
    <w:rsid w:val="00D77007"/>
    <w:rsid w:val="00D94416"/>
    <w:rsid w:val="00DA037E"/>
    <w:rsid w:val="00DA0CC6"/>
    <w:rsid w:val="00DA3179"/>
    <w:rsid w:val="00DA5A20"/>
    <w:rsid w:val="00DA6533"/>
    <w:rsid w:val="00DB00D6"/>
    <w:rsid w:val="00DB2984"/>
    <w:rsid w:val="00DB7A56"/>
    <w:rsid w:val="00DC630B"/>
    <w:rsid w:val="00DC6409"/>
    <w:rsid w:val="00DC6F8C"/>
    <w:rsid w:val="00DD58D4"/>
    <w:rsid w:val="00DF1510"/>
    <w:rsid w:val="00E158E0"/>
    <w:rsid w:val="00E365F3"/>
    <w:rsid w:val="00E5280F"/>
    <w:rsid w:val="00E52FAA"/>
    <w:rsid w:val="00E558A2"/>
    <w:rsid w:val="00E56F2C"/>
    <w:rsid w:val="00E62501"/>
    <w:rsid w:val="00E65745"/>
    <w:rsid w:val="00E7114B"/>
    <w:rsid w:val="00E75262"/>
    <w:rsid w:val="00E84F98"/>
    <w:rsid w:val="00E93B8D"/>
    <w:rsid w:val="00E9507D"/>
    <w:rsid w:val="00E95968"/>
    <w:rsid w:val="00EA346C"/>
    <w:rsid w:val="00EB2205"/>
    <w:rsid w:val="00EB6C06"/>
    <w:rsid w:val="00EB6DE7"/>
    <w:rsid w:val="00EC1870"/>
    <w:rsid w:val="00EC255E"/>
    <w:rsid w:val="00EE0A63"/>
    <w:rsid w:val="00F003DA"/>
    <w:rsid w:val="00F15345"/>
    <w:rsid w:val="00F17771"/>
    <w:rsid w:val="00F236F5"/>
    <w:rsid w:val="00F24680"/>
    <w:rsid w:val="00F26117"/>
    <w:rsid w:val="00F406B4"/>
    <w:rsid w:val="00F421C7"/>
    <w:rsid w:val="00F4359B"/>
    <w:rsid w:val="00F44000"/>
    <w:rsid w:val="00F45464"/>
    <w:rsid w:val="00F52F3B"/>
    <w:rsid w:val="00F530E9"/>
    <w:rsid w:val="00F542B6"/>
    <w:rsid w:val="00F6054A"/>
    <w:rsid w:val="00F729A4"/>
    <w:rsid w:val="00F729CB"/>
    <w:rsid w:val="00F87E41"/>
    <w:rsid w:val="00F9633F"/>
    <w:rsid w:val="00FA5F7C"/>
    <w:rsid w:val="00FA64D7"/>
    <w:rsid w:val="00FB0BEB"/>
    <w:rsid w:val="00FB694C"/>
    <w:rsid w:val="00FC0CC3"/>
    <w:rsid w:val="00FC4814"/>
    <w:rsid w:val="00FD0FD2"/>
    <w:rsid w:val="00FD76E0"/>
    <w:rsid w:val="00FD7DD7"/>
    <w:rsid w:val="00FE167C"/>
    <w:rsid w:val="00FE18B9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238B5B"/>
  <w15:docId w15:val="{291BCAAA-F1F2-4CB6-996A-8BFB3E4F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54A"/>
    <w:pPr>
      <w:spacing w:after="200" w:line="276" w:lineRule="auto"/>
    </w:pPr>
    <w:rPr>
      <w:sz w:val="22"/>
      <w:szCs w:val="22"/>
      <w:lang w:val="en-US" w:eastAsia="en-US"/>
    </w:rPr>
  </w:style>
  <w:style w:type="paragraph" w:styleId="3">
    <w:name w:val="heading 3"/>
    <w:basedOn w:val="a"/>
    <w:link w:val="30"/>
    <w:uiPriority w:val="99"/>
    <w:qFormat/>
    <w:rsid w:val="001A4C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1A4C24"/>
    <w:rPr>
      <w:rFonts w:ascii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6qdm">
    <w:name w:val="_6qdm"/>
    <w:uiPriority w:val="99"/>
    <w:rsid w:val="00FE167C"/>
    <w:rPr>
      <w:rFonts w:cs="Times New Roman"/>
    </w:rPr>
  </w:style>
  <w:style w:type="character" w:styleId="a4">
    <w:name w:val="Hyperlink"/>
    <w:uiPriority w:val="99"/>
    <w:rsid w:val="00FE167C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932E0E"/>
    <w:rPr>
      <w:rFonts w:ascii="Arial Armenian" w:hAnsi="Arial Armenian" w:cs="Times New Roman"/>
      <w:sz w:val="20"/>
      <w:szCs w:val="20"/>
      <w:lang w:eastAsia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a"/>
    <w:link w:val="a8"/>
    <w:uiPriority w:val="99"/>
    <w:qFormat/>
    <w:rsid w:val="00836BD5"/>
    <w:pPr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99"/>
    <w:locked/>
    <w:rsid w:val="00C3446A"/>
  </w:style>
  <w:style w:type="character" w:styleId="a9">
    <w:name w:val="FollowedHyperlink"/>
    <w:uiPriority w:val="99"/>
    <w:semiHidden/>
    <w:rsid w:val="004F4947"/>
    <w:rPr>
      <w:rFonts w:cs="Times New Roman"/>
      <w:color w:val="800080"/>
      <w:u w:val="single"/>
    </w:rPr>
  </w:style>
  <w:style w:type="character" w:styleId="aa">
    <w:name w:val="Strong"/>
    <w:uiPriority w:val="99"/>
    <w:qFormat/>
    <w:rsid w:val="00F44000"/>
    <w:rPr>
      <w:rFonts w:cs="Times New Roman"/>
      <w:b/>
      <w:bCs/>
    </w:rPr>
  </w:style>
  <w:style w:type="paragraph" w:styleId="ab">
    <w:name w:val="Body Text"/>
    <w:basedOn w:val="a"/>
    <w:link w:val="ac"/>
    <w:uiPriority w:val="99"/>
    <w:rsid w:val="00642959"/>
    <w:pPr>
      <w:spacing w:after="120"/>
    </w:pPr>
    <w:rPr>
      <w:rFonts w:eastAsia="Times New Roman"/>
    </w:rPr>
  </w:style>
  <w:style w:type="character" w:customStyle="1" w:styleId="ac">
    <w:name w:val="Основной текст Знак"/>
    <w:link w:val="ab"/>
    <w:uiPriority w:val="99"/>
    <w:locked/>
    <w:rsid w:val="00642959"/>
    <w:rPr>
      <w:rFonts w:ascii="Calibri" w:hAnsi="Calibri" w:cs="Times New Roman"/>
    </w:rPr>
  </w:style>
  <w:style w:type="paragraph" w:styleId="ad">
    <w:name w:val="Balloon Text"/>
    <w:basedOn w:val="a"/>
    <w:link w:val="ae"/>
    <w:uiPriority w:val="99"/>
    <w:semiHidden/>
    <w:rsid w:val="006C2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locked/>
    <w:rsid w:val="006C2A02"/>
    <w:rPr>
      <w:rFonts w:ascii="Segoe UI" w:hAnsi="Segoe UI" w:cs="Segoe UI"/>
      <w:sz w:val="18"/>
      <w:szCs w:val="18"/>
    </w:rPr>
  </w:style>
  <w:style w:type="paragraph" w:customStyle="1" w:styleId="mt-0">
    <w:name w:val="mt-0"/>
    <w:basedOn w:val="a"/>
    <w:uiPriority w:val="99"/>
    <w:rsid w:val="00C45C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-list-searchresult-item-text">
    <w:name w:val="m-list-search__result-item-text"/>
    <w:uiPriority w:val="99"/>
    <w:rsid w:val="00C45CEA"/>
    <w:rPr>
      <w:rFonts w:cs="Times New Roman"/>
    </w:rPr>
  </w:style>
  <w:style w:type="paragraph" w:customStyle="1" w:styleId="2">
    <w:name w:val="Абзац списка2"/>
    <w:basedOn w:val="a"/>
    <w:uiPriority w:val="99"/>
    <w:rsid w:val="00642959"/>
    <w:pPr>
      <w:ind w:left="720"/>
      <w:contextualSpacing/>
    </w:pPr>
    <w:rPr>
      <w:lang w:val="ru-RU" w:eastAsia="ru-RU"/>
    </w:rPr>
  </w:style>
  <w:style w:type="paragraph" w:styleId="af">
    <w:name w:val="Body Text Indent"/>
    <w:basedOn w:val="a"/>
    <w:link w:val="af0"/>
    <w:uiPriority w:val="99"/>
    <w:rsid w:val="00642959"/>
    <w:pPr>
      <w:spacing w:after="120" w:line="259" w:lineRule="auto"/>
      <w:ind w:left="360"/>
    </w:pPr>
    <w:rPr>
      <w:rFonts w:eastAsia="Times New Roman"/>
    </w:rPr>
  </w:style>
  <w:style w:type="character" w:customStyle="1" w:styleId="af0">
    <w:name w:val="Основной текст с отступом Знак"/>
    <w:link w:val="af"/>
    <w:uiPriority w:val="99"/>
    <w:locked/>
    <w:rsid w:val="00642959"/>
    <w:rPr>
      <w:rFonts w:ascii="Calibri" w:hAnsi="Calibri" w:cs="Times New Roman"/>
    </w:rPr>
  </w:style>
  <w:style w:type="table" w:styleId="af1">
    <w:name w:val="Table Grid"/>
    <w:basedOn w:val="a1"/>
    <w:uiPriority w:val="99"/>
    <w:rsid w:val="00107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8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8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8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68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8436</TotalTime>
  <Pages>5</Pages>
  <Words>1289</Words>
  <Characters>7352</Characters>
  <Application>Microsoft Office Word</Application>
  <DocSecurity>0</DocSecurity>
  <Lines>61</Lines>
  <Paragraphs>17</Paragraphs>
  <ScaleCrop>false</ScaleCrop>
  <Company/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A-Mesropyan</dc:creator>
  <cp:keywords>https://mul2-edu.gov.am/tasks/1946723/oneclick?token=ab35aba62ae15753b3b37c4175ca84e9</cp:keywords>
  <dc:description/>
  <cp:lastModifiedBy>Пользователь</cp:lastModifiedBy>
  <cp:revision>209</cp:revision>
  <cp:lastPrinted>2025-09-02T07:10:00Z</cp:lastPrinted>
  <dcterms:created xsi:type="dcterms:W3CDTF">2020-01-30T10:58:00Z</dcterms:created>
  <dcterms:modified xsi:type="dcterms:W3CDTF">2025-12-15T08:34:00Z</dcterms:modified>
</cp:coreProperties>
</file>