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952" w:rsidRPr="00064EA4" w:rsidRDefault="00C30952" w:rsidP="00727ECA">
      <w:pPr>
        <w:pStyle w:val="Heading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hy-AM"/>
        </w:rPr>
      </w:pPr>
    </w:p>
    <w:p w:rsidR="005951D4" w:rsidRPr="00064EA4" w:rsidRDefault="00064EA4" w:rsidP="00064EA4">
      <w:pPr>
        <w:ind w:left="162"/>
        <w:jc w:val="both"/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</w:p>
    <w:p w:rsidR="005951D4" w:rsidRPr="00064EA4" w:rsidRDefault="005951D4" w:rsidP="005951D4">
      <w:pPr>
        <w:spacing w:after="1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07803" w:rsidRPr="00064EA4" w:rsidRDefault="00107803" w:rsidP="00107803">
      <w:pPr>
        <w:contextualSpacing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064EA4">
        <w:rPr>
          <w:rFonts w:ascii="GHEA Grapalat" w:hAnsi="GHEA Grapalat" w:cs="Sylfaen"/>
          <w:sz w:val="20"/>
          <w:szCs w:val="20"/>
          <w:lang w:val="hy-AM"/>
        </w:rPr>
        <w:t>Հավելված N 44</w:t>
      </w:r>
    </w:p>
    <w:p w:rsidR="00107803" w:rsidRPr="00064EA4" w:rsidRDefault="00107803" w:rsidP="00107803">
      <w:pPr>
        <w:contextualSpacing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064EA4">
        <w:rPr>
          <w:rFonts w:ascii="GHEA Grapalat" w:hAnsi="GHEA Grapalat" w:cs="Sylfaen"/>
          <w:b/>
          <w:sz w:val="20"/>
          <w:szCs w:val="20"/>
          <w:lang w:val="hy-AM"/>
        </w:rPr>
        <w:t>Հաստատված է</w:t>
      </w:r>
    </w:p>
    <w:p w:rsidR="00107803" w:rsidRPr="00064EA4" w:rsidRDefault="00107803" w:rsidP="00107803">
      <w:pPr>
        <w:contextualSpacing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064EA4">
        <w:rPr>
          <w:rFonts w:ascii="GHEA Grapalat" w:hAnsi="GHEA Grapalat" w:cs="Sylfaen"/>
          <w:sz w:val="20"/>
          <w:szCs w:val="20"/>
          <w:lang w:val="hy-AM"/>
        </w:rPr>
        <w:t>Կրթության, գիտության, մշակույթի և սպորտի</w:t>
      </w:r>
    </w:p>
    <w:p w:rsidR="00107803" w:rsidRPr="00064EA4" w:rsidRDefault="00107803" w:rsidP="00107803">
      <w:pPr>
        <w:contextualSpacing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064EA4">
        <w:rPr>
          <w:rFonts w:ascii="GHEA Grapalat" w:hAnsi="GHEA Grapalat" w:cs="Sylfaen"/>
          <w:sz w:val="20"/>
          <w:szCs w:val="20"/>
          <w:lang w:val="hy-AM"/>
        </w:rPr>
        <w:t xml:space="preserve"> նախարարության գլխավոր քարտուղարի </w:t>
      </w:r>
    </w:p>
    <w:p w:rsidR="00107803" w:rsidRPr="00064EA4" w:rsidRDefault="00107803" w:rsidP="00107803">
      <w:pPr>
        <w:ind w:right="11" w:firstLine="357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064EA4">
        <w:rPr>
          <w:rFonts w:ascii="GHEA Grapalat" w:hAnsi="GHEA Grapalat" w:cs="Sylfaen"/>
          <w:sz w:val="20"/>
          <w:szCs w:val="20"/>
          <w:lang w:val="hy-AM"/>
        </w:rPr>
        <w:t>2023թ. նոյեմբերի 17-ի N 1519-Ա հրամանով</w:t>
      </w:r>
    </w:p>
    <w:p w:rsidR="00107803" w:rsidRPr="00064EA4" w:rsidRDefault="00107803" w:rsidP="00107803">
      <w:pPr>
        <w:jc w:val="center"/>
        <w:rPr>
          <w:rFonts w:ascii="GHEA Grapalat" w:hAnsi="GHEA Grapalat" w:cs="Sylfaen"/>
          <w:color w:val="FF0000"/>
          <w:sz w:val="20"/>
          <w:szCs w:val="20"/>
          <w:lang w:val="hy-AM"/>
        </w:rPr>
      </w:pPr>
    </w:p>
    <w:p w:rsidR="00107803" w:rsidRPr="00064EA4" w:rsidRDefault="00107803" w:rsidP="00107803">
      <w:pPr>
        <w:ind w:left="5760"/>
        <w:jc w:val="center"/>
        <w:rPr>
          <w:rFonts w:ascii="GHEA Grapalat" w:hAnsi="GHEA Grapalat" w:cs="Sylfaen"/>
          <w:b/>
          <w:lang w:val="hy-AM"/>
        </w:rPr>
      </w:pPr>
    </w:p>
    <w:p w:rsidR="00107803" w:rsidRPr="00064EA4" w:rsidRDefault="00107803" w:rsidP="00107803">
      <w:pPr>
        <w:ind w:left="-720"/>
        <w:jc w:val="center"/>
        <w:rPr>
          <w:rFonts w:ascii="GHEA Grapalat" w:hAnsi="GHEA Grapalat" w:cs="Sylfaen"/>
          <w:b/>
          <w:lang w:val="hy-AM"/>
        </w:rPr>
      </w:pPr>
      <w:r w:rsidRPr="00064EA4">
        <w:rPr>
          <w:rFonts w:ascii="GHEA Grapalat" w:hAnsi="GHEA Grapalat" w:cs="Sylfaen"/>
          <w:b/>
          <w:lang w:val="hy-AM"/>
        </w:rPr>
        <w:t>ՔԱՂԱՔԱՑԻԱԿԱՆ  ԾԱՌԱՅՈՒԹՅԱՆ  ՊԱՇՏՈՆԻ  ԱՆՁՆԱԳԻՐ</w:t>
      </w:r>
    </w:p>
    <w:p w:rsidR="00107803" w:rsidRPr="00064EA4" w:rsidRDefault="00107803" w:rsidP="00107803">
      <w:pPr>
        <w:ind w:left="-720"/>
        <w:jc w:val="center"/>
        <w:rPr>
          <w:rFonts w:ascii="GHEA Grapalat" w:hAnsi="GHEA Grapalat" w:cs="Sylfaen"/>
          <w:b/>
          <w:lang w:val="hy-AM"/>
        </w:rPr>
      </w:pPr>
    </w:p>
    <w:p w:rsidR="00107803" w:rsidRPr="00064EA4" w:rsidRDefault="00107803" w:rsidP="00107803">
      <w:pPr>
        <w:ind w:left="-900"/>
        <w:jc w:val="center"/>
        <w:rPr>
          <w:rFonts w:ascii="GHEA Grapalat" w:hAnsi="GHEA Grapalat" w:cs="Sylfaen"/>
          <w:b/>
          <w:lang w:val="hy-AM"/>
        </w:rPr>
      </w:pPr>
      <w:r w:rsidRPr="00064EA4">
        <w:rPr>
          <w:rFonts w:ascii="GHEA Grapalat" w:hAnsi="GHEA Grapalat" w:cs="Sylfaen"/>
          <w:b/>
          <w:lang w:val="hy-AM"/>
        </w:rPr>
        <w:t>ԿՐԹՈՒԹՅԱՆ, ԳԻՏՈՒԹՅԱՆ, ՄՇԱԿՈՒՅԹԻ ԵՎ ՍՊՈՐՏԻ</w:t>
      </w:r>
    </w:p>
    <w:p w:rsidR="00107803" w:rsidRPr="00064EA4" w:rsidRDefault="00107803" w:rsidP="00107803">
      <w:pPr>
        <w:ind w:left="-900"/>
        <w:jc w:val="center"/>
        <w:rPr>
          <w:rFonts w:ascii="GHEA Grapalat" w:hAnsi="GHEA Grapalat" w:cs="Sylfaen"/>
          <w:b/>
          <w:bCs/>
          <w:lang w:val="hy-AM"/>
        </w:rPr>
      </w:pPr>
      <w:r w:rsidRPr="00064EA4">
        <w:rPr>
          <w:rFonts w:ascii="GHEA Grapalat" w:hAnsi="GHEA Grapalat" w:cs="Sylfaen"/>
          <w:b/>
          <w:lang w:val="hy-AM"/>
        </w:rPr>
        <w:t xml:space="preserve"> ՆԱԽԱՐԱՐՈՒԹՅԱՆ </w:t>
      </w:r>
      <w:r w:rsidRPr="00064EA4">
        <w:rPr>
          <w:rFonts w:ascii="GHEA Grapalat" w:hAnsi="GHEA Grapalat" w:cs="Sylfaen"/>
          <w:b/>
          <w:bCs/>
          <w:lang w:val="hy-AM"/>
        </w:rPr>
        <w:t xml:space="preserve">ԼԻՑԵՆԶԱՎՈՐՄԱՆ ՎԱՐՉՈՒԹՅԱՆ </w:t>
      </w:r>
    </w:p>
    <w:p w:rsidR="00107803" w:rsidRPr="00064EA4" w:rsidRDefault="00107803" w:rsidP="00107803">
      <w:pPr>
        <w:ind w:left="-900"/>
        <w:jc w:val="center"/>
        <w:rPr>
          <w:rFonts w:ascii="GHEA Grapalat" w:hAnsi="GHEA Grapalat" w:cs="Sylfaen"/>
          <w:b/>
          <w:lang w:val="hy-AM"/>
        </w:rPr>
      </w:pPr>
      <w:r w:rsidRPr="00064EA4">
        <w:rPr>
          <w:rFonts w:ascii="GHEA Grapalat" w:hAnsi="GHEA Grapalat" w:cs="GHEA Grapalat"/>
          <w:b/>
          <w:bCs/>
          <w:lang w:val="hy-AM"/>
        </w:rPr>
        <w:t xml:space="preserve">ԼԻՑԵՆԶԱՎՈՐՄԱՆ ԵՎ ԹՈՒՅԼՏՎՈՒԹՅՈՒՆՆԵՐԻ </w:t>
      </w:r>
      <w:r w:rsidRPr="00064EA4">
        <w:rPr>
          <w:rFonts w:ascii="GHEA Grapalat" w:hAnsi="GHEA Grapalat" w:cs="Sylfaen"/>
          <w:b/>
          <w:bCs/>
          <w:lang w:val="hy-AM"/>
        </w:rPr>
        <w:t>ԲԱԺՆԻ ԳԼԽԱՎՈՐ ՄԱՍՆԱԳԵՏ</w:t>
      </w:r>
    </w:p>
    <w:p w:rsidR="00107803" w:rsidRPr="00064EA4" w:rsidRDefault="00107803" w:rsidP="00107803">
      <w:pPr>
        <w:ind w:left="-900"/>
        <w:rPr>
          <w:rFonts w:ascii="Sylfaen" w:hAnsi="Sylfaen" w:cs="Sylfaen"/>
          <w:b/>
          <w:lang w:val="hy-AM"/>
        </w:rPr>
      </w:pPr>
    </w:p>
    <w:p w:rsidR="00107803" w:rsidRPr="00064EA4" w:rsidRDefault="00107803" w:rsidP="00107803">
      <w:pPr>
        <w:ind w:left="-1350"/>
        <w:rPr>
          <w:rFonts w:ascii="Sylfaen" w:hAnsi="Sylfaen" w:cs="Sylfaen"/>
          <w:lang w:val="hy-AM"/>
        </w:rPr>
      </w:pP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11057"/>
      </w:tblGrid>
      <w:tr w:rsidR="00107803" w:rsidRPr="00064EA4" w:rsidTr="00F154CE">
        <w:tc>
          <w:tcPr>
            <w:tcW w:w="11057" w:type="dxa"/>
          </w:tcPr>
          <w:p w:rsidR="00107803" w:rsidRPr="00064EA4" w:rsidRDefault="00107803" w:rsidP="00B13DE1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064EA4">
              <w:rPr>
                <w:rFonts w:ascii="GHEA Grapalat" w:hAnsi="GHEA Grapalat"/>
                <w:b/>
                <w:sz w:val="24"/>
                <w:szCs w:val="24"/>
              </w:rPr>
              <w:t>Ընդհանուր</w:t>
            </w:r>
            <w:proofErr w:type="spellEnd"/>
            <w:r w:rsidRPr="00064EA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64EA4">
              <w:rPr>
                <w:rFonts w:ascii="GHEA Grapalat" w:hAnsi="GHEA Grapalat"/>
                <w:b/>
                <w:sz w:val="24"/>
                <w:szCs w:val="24"/>
              </w:rPr>
              <w:t>դրույթներ</w:t>
            </w:r>
            <w:proofErr w:type="spellEnd"/>
          </w:p>
          <w:p w:rsidR="00107803" w:rsidRPr="00064EA4" w:rsidRDefault="00107803" w:rsidP="00F154CE">
            <w:pPr>
              <w:pStyle w:val="ListParagraph"/>
              <w:ind w:left="3480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07803" w:rsidRPr="00064EA4" w:rsidTr="00F154CE">
        <w:tc>
          <w:tcPr>
            <w:tcW w:w="11057" w:type="dxa"/>
          </w:tcPr>
          <w:p w:rsidR="00107803" w:rsidRPr="00064EA4" w:rsidRDefault="00107803" w:rsidP="00F154CE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064EA4">
              <w:rPr>
                <w:rFonts w:ascii="GHEA Grapalat" w:hAnsi="GHEA Grapalat" w:cs="Sylfaen"/>
                <w:b/>
                <w:sz w:val="24"/>
                <w:szCs w:val="24"/>
              </w:rPr>
              <w:t xml:space="preserve">1.1Պաշտոնի </w:t>
            </w:r>
            <w:proofErr w:type="spellStart"/>
            <w:r w:rsidRPr="00064EA4">
              <w:rPr>
                <w:rFonts w:ascii="GHEA Grapalat" w:hAnsi="GHEA Grapalat" w:cs="Sylfaen"/>
                <w:b/>
                <w:sz w:val="24"/>
                <w:szCs w:val="24"/>
              </w:rPr>
              <w:t>անվանումը</w:t>
            </w:r>
            <w:proofErr w:type="spellEnd"/>
            <w:r w:rsidRPr="00064EA4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064EA4">
              <w:rPr>
                <w:rFonts w:ascii="GHEA Grapalat" w:hAnsi="GHEA Grapalat"/>
                <w:b/>
                <w:sz w:val="24"/>
                <w:szCs w:val="24"/>
              </w:rPr>
              <w:t>ծածկագիրը</w:t>
            </w:r>
            <w:proofErr w:type="spellEnd"/>
          </w:p>
          <w:p w:rsidR="00107803" w:rsidRPr="00064EA4" w:rsidRDefault="00107803" w:rsidP="00F154CE">
            <w:pPr>
              <w:ind w:left="162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064EA4">
              <w:rPr>
                <w:rFonts w:ascii="GHEA Grapalat" w:hAnsi="GHEA Grapalat"/>
                <w:sz w:val="24"/>
                <w:szCs w:val="24"/>
                <w:lang w:val="hy-AM"/>
              </w:rPr>
              <w:t>Կրթության, գիտության, մշակույթի և սպորտի նախարարության</w:t>
            </w:r>
            <w:r w:rsidRPr="00064E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64EA4">
              <w:rPr>
                <w:rFonts w:ascii="GHEA Grapalat" w:hAnsi="GHEA Grapalat" w:cs="Sylfaen"/>
                <w:sz w:val="24"/>
                <w:szCs w:val="24"/>
                <w:lang w:val="hy-AM"/>
              </w:rPr>
              <w:t>(այսուհետ` Նախարարություն</w:t>
            </w:r>
            <w:r w:rsidRPr="00064EA4">
              <w:rPr>
                <w:rFonts w:ascii="GHEA Grapalat" w:hAnsi="GHEA Grapalat" w:cs="Sylfaen"/>
                <w:sz w:val="24"/>
                <w:szCs w:val="24"/>
              </w:rPr>
              <w:t xml:space="preserve">) </w:t>
            </w:r>
            <w:r w:rsidRPr="00064EA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լիցենզավորման վարչության</w:t>
            </w:r>
            <w:r w:rsidRPr="00064EA4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(</w:t>
            </w:r>
            <w:proofErr w:type="spellStart"/>
            <w:r w:rsidRPr="00064EA4">
              <w:rPr>
                <w:rFonts w:ascii="GHEA Grapalat" w:hAnsi="GHEA Grapalat" w:cs="GHEA Grapalat"/>
                <w:bCs/>
                <w:sz w:val="24"/>
                <w:szCs w:val="24"/>
              </w:rPr>
              <w:t>այսուհ</w:t>
            </w:r>
            <w:proofErr w:type="spellEnd"/>
            <w:r w:rsidRPr="00064EA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ե</w:t>
            </w:r>
            <w:r w:rsidRPr="00064EA4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տ` </w:t>
            </w:r>
            <w:r w:rsidRPr="00064EA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Վարչ</w:t>
            </w:r>
            <w:proofErr w:type="spellStart"/>
            <w:r w:rsidRPr="00064EA4">
              <w:rPr>
                <w:rFonts w:ascii="GHEA Grapalat" w:hAnsi="GHEA Grapalat" w:cs="GHEA Grapalat"/>
                <w:bCs/>
                <w:sz w:val="24"/>
                <w:szCs w:val="24"/>
              </w:rPr>
              <w:t>ություն</w:t>
            </w:r>
            <w:proofErr w:type="spellEnd"/>
            <w:r w:rsidRPr="00064EA4">
              <w:rPr>
                <w:rFonts w:ascii="GHEA Grapalat" w:hAnsi="GHEA Grapalat" w:cs="GHEA Grapalat"/>
                <w:bCs/>
                <w:sz w:val="24"/>
                <w:szCs w:val="24"/>
              </w:rPr>
              <w:t>)</w:t>
            </w:r>
            <w:r w:rsidRPr="00064EA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լիցենզավորման</w:t>
            </w:r>
            <w:r w:rsidRPr="00064EA4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և </w:t>
            </w:r>
            <w:proofErr w:type="spellStart"/>
            <w:r w:rsidRPr="00064EA4">
              <w:rPr>
                <w:rFonts w:ascii="GHEA Grapalat" w:hAnsi="GHEA Grapalat" w:cs="GHEA Grapalat"/>
                <w:bCs/>
                <w:sz w:val="24"/>
                <w:szCs w:val="24"/>
              </w:rPr>
              <w:t>թույլտվությունների</w:t>
            </w:r>
            <w:proofErr w:type="spellEnd"/>
            <w:r w:rsidRPr="00064EA4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064EA4"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 w:rsidRPr="00064EA4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064EA4">
              <w:rPr>
                <w:rFonts w:ascii="GHEA Grapalat" w:hAnsi="GHEA Grapalat" w:cs="GHEA Grapalat"/>
                <w:bCs/>
                <w:sz w:val="24"/>
                <w:szCs w:val="24"/>
              </w:rPr>
              <w:t>այսուհ</w:t>
            </w:r>
            <w:proofErr w:type="spellEnd"/>
            <w:r w:rsidRPr="00064EA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ե</w:t>
            </w:r>
            <w:r w:rsidRPr="00064EA4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տ` </w:t>
            </w:r>
            <w:proofErr w:type="spellStart"/>
            <w:r w:rsidRPr="00064EA4">
              <w:rPr>
                <w:rFonts w:ascii="GHEA Grapalat" w:hAnsi="GHEA Grapalat" w:cs="GHEA Grapalat"/>
                <w:bCs/>
                <w:sz w:val="24"/>
                <w:szCs w:val="24"/>
              </w:rPr>
              <w:t>Բաժին</w:t>
            </w:r>
            <w:proofErr w:type="spellEnd"/>
            <w:r w:rsidRPr="00064EA4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) </w:t>
            </w:r>
            <w:proofErr w:type="spellStart"/>
            <w:r w:rsidRPr="00064EA4">
              <w:rPr>
                <w:rFonts w:ascii="GHEA Grapalat" w:hAnsi="GHEA Grapalat"/>
                <w:sz w:val="24"/>
                <w:szCs w:val="24"/>
              </w:rPr>
              <w:t>գլխավոր</w:t>
            </w:r>
            <w:proofErr w:type="spellEnd"/>
            <w:r w:rsidRPr="00064E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4EA4">
              <w:rPr>
                <w:rFonts w:ascii="GHEA Grapalat" w:hAnsi="GHEA Grapalat"/>
                <w:sz w:val="24"/>
                <w:szCs w:val="24"/>
              </w:rPr>
              <w:t>մասնագետ</w:t>
            </w:r>
            <w:proofErr w:type="spellEnd"/>
            <w:r w:rsidRPr="00064E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64EA4">
              <w:rPr>
                <w:rFonts w:ascii="GHEA Grapalat" w:hAnsi="GHEA Grapalat" w:cs="GHEA Grapalat"/>
                <w:bCs/>
                <w:sz w:val="24"/>
                <w:szCs w:val="24"/>
              </w:rPr>
              <w:t>(</w:t>
            </w:r>
            <w:proofErr w:type="spellStart"/>
            <w:r w:rsidRPr="00064EA4">
              <w:rPr>
                <w:rFonts w:ascii="GHEA Grapalat" w:hAnsi="GHEA Grapalat" w:cs="GHEA Grapalat"/>
                <w:bCs/>
                <w:sz w:val="24"/>
                <w:szCs w:val="24"/>
              </w:rPr>
              <w:t>այսուհ</w:t>
            </w:r>
            <w:proofErr w:type="spellEnd"/>
            <w:r w:rsidRPr="00064EA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ե</w:t>
            </w:r>
            <w:r w:rsidRPr="00064EA4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տ` </w:t>
            </w:r>
            <w:proofErr w:type="spellStart"/>
            <w:r w:rsidRPr="00064EA4">
              <w:rPr>
                <w:rFonts w:ascii="GHEA Grapalat" w:hAnsi="GHEA Grapalat" w:cs="GHEA Grapalat"/>
                <w:bCs/>
                <w:sz w:val="24"/>
                <w:szCs w:val="24"/>
              </w:rPr>
              <w:t>Գլխավոր</w:t>
            </w:r>
            <w:proofErr w:type="spellEnd"/>
            <w:r w:rsidRPr="00064EA4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064EA4">
              <w:rPr>
                <w:rFonts w:ascii="GHEA Grapalat" w:hAnsi="GHEA Grapalat" w:cs="GHEA Grapalat"/>
                <w:bCs/>
                <w:sz w:val="24"/>
                <w:szCs w:val="24"/>
              </w:rPr>
              <w:t>մասնագետ</w:t>
            </w:r>
            <w:proofErr w:type="spellEnd"/>
            <w:r w:rsidRPr="00064EA4">
              <w:rPr>
                <w:rFonts w:ascii="GHEA Grapalat" w:hAnsi="GHEA Grapalat" w:cs="GHEA Grapalat"/>
                <w:bCs/>
                <w:sz w:val="24"/>
                <w:szCs w:val="24"/>
              </w:rPr>
              <w:t>)</w:t>
            </w:r>
            <w:r w:rsidRPr="00064EA4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proofErr w:type="spellStart"/>
            <w:r w:rsidRPr="00064EA4">
              <w:rPr>
                <w:rFonts w:ascii="GHEA Grapalat" w:hAnsi="GHEA Grapalat" w:cs="Sylfaen"/>
                <w:sz w:val="24"/>
                <w:szCs w:val="24"/>
              </w:rPr>
              <w:t>ծածկագիր</w:t>
            </w:r>
            <w:proofErr w:type="spellEnd"/>
            <w:r w:rsidRPr="00064EA4">
              <w:rPr>
                <w:rFonts w:ascii="GHEA Grapalat" w:hAnsi="GHEA Grapalat" w:cs="Sylfaen"/>
                <w:sz w:val="24"/>
                <w:szCs w:val="24"/>
              </w:rPr>
              <w:t xml:space="preserve">` </w:t>
            </w:r>
            <w:bookmarkStart w:id="0" w:name="_GoBack"/>
            <w:r w:rsidRPr="00064EA4">
              <w:rPr>
                <w:rFonts w:ascii="GHEA Grapalat" w:hAnsi="GHEA Grapalat" w:cs="Sylfaen"/>
                <w:sz w:val="24"/>
                <w:szCs w:val="24"/>
              </w:rPr>
              <w:t>18-34.19-Մ2-1</w:t>
            </w:r>
            <w:bookmarkEnd w:id="0"/>
            <w:r w:rsidRPr="00064EA4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  <w:p w:rsidR="00107803" w:rsidRPr="00064EA4" w:rsidRDefault="00107803" w:rsidP="00F154CE">
            <w:pPr>
              <w:ind w:left="432" w:hanging="270"/>
              <w:rPr>
                <w:rFonts w:ascii="GHEA Grapalat" w:hAnsi="GHEA Grapalat"/>
                <w:b/>
                <w:sz w:val="24"/>
                <w:szCs w:val="24"/>
              </w:rPr>
            </w:pPr>
            <w:r w:rsidRPr="00064EA4">
              <w:rPr>
                <w:rFonts w:ascii="GHEA Grapalat" w:hAnsi="GHEA Grapalat"/>
                <w:b/>
                <w:sz w:val="24"/>
                <w:szCs w:val="24"/>
              </w:rPr>
              <w:t xml:space="preserve">1.2. </w:t>
            </w:r>
            <w:proofErr w:type="spellStart"/>
            <w:r w:rsidRPr="00064EA4">
              <w:rPr>
                <w:rFonts w:ascii="GHEA Grapalat" w:hAnsi="GHEA Grapalat"/>
                <w:b/>
                <w:sz w:val="24"/>
                <w:szCs w:val="24"/>
              </w:rPr>
              <w:t>Ենթակա</w:t>
            </w:r>
            <w:proofErr w:type="spellEnd"/>
            <w:r w:rsidRPr="00064EA4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064EA4">
              <w:rPr>
                <w:rFonts w:ascii="GHEA Grapalat" w:hAnsi="GHEA Grapalat"/>
                <w:b/>
                <w:sz w:val="24"/>
                <w:szCs w:val="24"/>
              </w:rPr>
              <w:t>հաշվետու</w:t>
            </w:r>
            <w:proofErr w:type="spellEnd"/>
            <w:r w:rsidRPr="00064EA4">
              <w:rPr>
                <w:rFonts w:ascii="GHEA Grapalat" w:hAnsi="GHEA Grapalat"/>
                <w:b/>
                <w:sz w:val="24"/>
                <w:szCs w:val="24"/>
              </w:rPr>
              <w:t xml:space="preserve"> է</w:t>
            </w:r>
          </w:p>
          <w:p w:rsidR="00107803" w:rsidRPr="00064EA4" w:rsidRDefault="00107803" w:rsidP="00F154CE">
            <w:pPr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64EA4">
              <w:rPr>
                <w:rFonts w:ascii="GHEA Grapalat" w:hAnsi="GHEA Grapalat"/>
                <w:sz w:val="24"/>
                <w:szCs w:val="24"/>
              </w:rPr>
              <w:t>Գլխավոր</w:t>
            </w:r>
            <w:proofErr w:type="spellEnd"/>
            <w:r w:rsidRPr="00064E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4EA4">
              <w:rPr>
                <w:rFonts w:ascii="GHEA Grapalat" w:hAnsi="GHEA Grapalat"/>
                <w:sz w:val="24"/>
                <w:szCs w:val="24"/>
              </w:rPr>
              <w:t>մասնագետն</w:t>
            </w:r>
            <w:proofErr w:type="spellEnd"/>
            <w:r w:rsidRPr="00064E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4EA4">
              <w:rPr>
                <w:rFonts w:ascii="GHEA Grapalat" w:hAnsi="GHEA Grapalat"/>
                <w:sz w:val="24"/>
                <w:szCs w:val="24"/>
              </w:rPr>
              <w:t>անմիջական</w:t>
            </w:r>
            <w:proofErr w:type="spellEnd"/>
            <w:r w:rsidRPr="00064E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4EA4">
              <w:rPr>
                <w:rFonts w:ascii="GHEA Grapalat" w:hAnsi="GHEA Grapalat"/>
                <w:sz w:val="24"/>
                <w:szCs w:val="24"/>
              </w:rPr>
              <w:t>ենթակա</w:t>
            </w:r>
            <w:proofErr w:type="spellEnd"/>
            <w:r w:rsidRPr="00064EA4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064EA4">
              <w:rPr>
                <w:rFonts w:ascii="GHEA Grapalat" w:hAnsi="GHEA Grapalat"/>
                <w:sz w:val="24"/>
                <w:szCs w:val="24"/>
              </w:rPr>
              <w:t>հաշվետու</w:t>
            </w:r>
            <w:proofErr w:type="spellEnd"/>
            <w:r w:rsidRPr="00064EA4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064EA4"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 w:rsidRPr="00064E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4EA4">
              <w:rPr>
                <w:rFonts w:ascii="GHEA Grapalat" w:hAnsi="GHEA Grapalat"/>
                <w:sz w:val="24"/>
                <w:szCs w:val="24"/>
              </w:rPr>
              <w:t>պետին</w:t>
            </w:r>
            <w:proofErr w:type="spellEnd"/>
            <w:r w:rsidRPr="00064EA4"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  <w:p w:rsidR="00107803" w:rsidRPr="00064EA4" w:rsidRDefault="00107803" w:rsidP="00B13DE1">
            <w:pPr>
              <w:numPr>
                <w:ilvl w:val="1"/>
                <w:numId w:val="5"/>
              </w:numPr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064EA4">
              <w:rPr>
                <w:rFonts w:ascii="GHEA Grapalat" w:hAnsi="GHEA Grapalat"/>
                <w:sz w:val="24"/>
                <w:szCs w:val="24"/>
              </w:rPr>
              <w:t xml:space="preserve">1.        </w:t>
            </w:r>
            <w:r w:rsidRPr="00064EA4">
              <w:rPr>
                <w:rFonts w:ascii="GHEA Grapalat" w:hAnsi="GHEA Grapalat"/>
                <w:b/>
                <w:sz w:val="24"/>
                <w:szCs w:val="24"/>
              </w:rPr>
              <w:t>1.3.</w:t>
            </w:r>
            <w:r w:rsidRPr="00064EA4">
              <w:rPr>
                <w:rFonts w:ascii="GHEA Grapalat" w:hAnsi="GHEA Grapalat" w:cs="Sylfaen"/>
                <w:b/>
                <w:sz w:val="24"/>
                <w:szCs w:val="24"/>
              </w:rPr>
              <w:t xml:space="preserve">Փոխարինող </w:t>
            </w:r>
            <w:proofErr w:type="spellStart"/>
            <w:r w:rsidRPr="00064EA4">
              <w:rPr>
                <w:rFonts w:ascii="GHEA Grapalat" w:hAnsi="GHEA Grapalat" w:cs="Sylfaen"/>
                <w:b/>
                <w:sz w:val="24"/>
                <w:szCs w:val="24"/>
              </w:rPr>
              <w:t>պաշտոնի</w:t>
            </w:r>
            <w:proofErr w:type="spellEnd"/>
            <w:r w:rsidRPr="00064EA4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064EA4">
              <w:rPr>
                <w:rFonts w:ascii="GHEA Grapalat" w:hAnsi="GHEA Grapalat" w:cs="Sylfaen"/>
                <w:b/>
                <w:sz w:val="24"/>
                <w:szCs w:val="24"/>
              </w:rPr>
              <w:t>կամ</w:t>
            </w:r>
            <w:proofErr w:type="spellEnd"/>
            <w:r w:rsidRPr="00064EA4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064EA4">
              <w:rPr>
                <w:rFonts w:ascii="GHEA Grapalat" w:hAnsi="GHEA Grapalat" w:cs="Sylfaen"/>
                <w:b/>
                <w:sz w:val="24"/>
                <w:szCs w:val="24"/>
              </w:rPr>
              <w:t>պաշտոնների</w:t>
            </w:r>
            <w:proofErr w:type="spellEnd"/>
            <w:r w:rsidRPr="00064EA4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064EA4">
              <w:rPr>
                <w:rFonts w:ascii="GHEA Grapalat" w:hAnsi="GHEA Grapalat" w:cs="Sylfaen"/>
                <w:b/>
                <w:sz w:val="24"/>
                <w:szCs w:val="24"/>
              </w:rPr>
              <w:t>անվանումները</w:t>
            </w:r>
            <w:proofErr w:type="spellEnd"/>
          </w:p>
          <w:p w:rsidR="00107803" w:rsidRPr="00064EA4" w:rsidRDefault="00107803" w:rsidP="00F154CE">
            <w:pPr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64EA4">
              <w:rPr>
                <w:rFonts w:ascii="GHEA Grapalat" w:hAnsi="GHEA Grapalat"/>
                <w:sz w:val="24"/>
                <w:szCs w:val="24"/>
              </w:rPr>
              <w:t>Գլխավոր</w:t>
            </w:r>
            <w:proofErr w:type="spellEnd"/>
            <w:r w:rsidRPr="00064E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4EA4">
              <w:rPr>
                <w:rFonts w:ascii="GHEA Grapalat" w:hAnsi="GHEA Grapalat"/>
                <w:sz w:val="24"/>
                <w:szCs w:val="24"/>
              </w:rPr>
              <w:t>մասնագետի</w:t>
            </w:r>
            <w:proofErr w:type="spellEnd"/>
            <w:r w:rsidRPr="00064E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4EA4">
              <w:rPr>
                <w:rFonts w:ascii="GHEA Grapalat" w:hAnsi="GHEA Grapalat"/>
                <w:sz w:val="24"/>
                <w:szCs w:val="24"/>
              </w:rPr>
              <w:t>բացակայության</w:t>
            </w:r>
            <w:proofErr w:type="spellEnd"/>
            <w:r w:rsidRPr="00064E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4EA4"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 w:rsidRPr="00064E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4EA4">
              <w:rPr>
                <w:rFonts w:ascii="GHEA Grapalat" w:hAnsi="GHEA Grapalat"/>
                <w:sz w:val="24"/>
                <w:szCs w:val="24"/>
              </w:rPr>
              <w:t>նրան</w:t>
            </w:r>
            <w:proofErr w:type="spellEnd"/>
            <w:r w:rsidRPr="00064E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4EA4">
              <w:rPr>
                <w:rFonts w:ascii="GHEA Grapalat" w:hAnsi="GHEA Grapalat"/>
                <w:sz w:val="24"/>
                <w:szCs w:val="24"/>
              </w:rPr>
              <w:t>փոխարինում</w:t>
            </w:r>
            <w:proofErr w:type="spellEnd"/>
            <w:r w:rsidRPr="00064EA4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064EA4"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 w:rsidRPr="00064E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4EA4">
              <w:rPr>
                <w:rFonts w:ascii="GHEA Grapalat" w:hAnsi="GHEA Grapalat"/>
                <w:sz w:val="24"/>
                <w:szCs w:val="24"/>
              </w:rPr>
              <w:t>գլխավոր</w:t>
            </w:r>
            <w:proofErr w:type="spellEnd"/>
            <w:r w:rsidRPr="00064E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4EA4">
              <w:rPr>
                <w:rFonts w:ascii="GHEA Grapalat" w:hAnsi="GHEA Grapalat"/>
                <w:sz w:val="24"/>
                <w:szCs w:val="24"/>
              </w:rPr>
              <w:t>մասնագետ</w:t>
            </w:r>
            <w:proofErr w:type="spellEnd"/>
            <w:r w:rsidRPr="00064EA4">
              <w:rPr>
                <w:rFonts w:ascii="GHEA Grapalat" w:hAnsi="GHEA Grapalat"/>
                <w:sz w:val="24"/>
                <w:szCs w:val="24"/>
                <w:lang w:val="ru-RU"/>
              </w:rPr>
              <w:t>ներից</w:t>
            </w:r>
            <w:r w:rsidRPr="00064E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64EA4">
              <w:rPr>
                <w:rFonts w:ascii="GHEA Grapalat" w:hAnsi="GHEA Grapalat"/>
                <w:sz w:val="24"/>
                <w:szCs w:val="24"/>
                <w:lang w:val="ru-RU"/>
              </w:rPr>
              <w:t>մեկ</w:t>
            </w:r>
            <w:r w:rsidRPr="00064EA4">
              <w:rPr>
                <w:rFonts w:ascii="GHEA Grapalat" w:hAnsi="GHEA Grapalat"/>
                <w:sz w:val="24"/>
                <w:szCs w:val="24"/>
              </w:rPr>
              <w:t>ը:</w:t>
            </w:r>
          </w:p>
          <w:p w:rsidR="00107803" w:rsidRPr="00064EA4" w:rsidRDefault="00107803" w:rsidP="00F154CE">
            <w:pPr>
              <w:ind w:left="-18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64EA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1.4. Աշխատավայրը</w:t>
            </w:r>
          </w:p>
          <w:p w:rsidR="00107803" w:rsidRPr="00064EA4" w:rsidRDefault="00107803" w:rsidP="00F154CE">
            <w:pP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64EA4">
              <w:rPr>
                <w:rFonts w:ascii="GHEA Grapalat" w:hAnsi="GHEA Grapalat"/>
                <w:sz w:val="24"/>
                <w:szCs w:val="24"/>
                <w:lang w:val="hy-AM"/>
              </w:rPr>
              <w:t>Հայաստան, ք.Երևան, Կենտրոն վարչական շրջան, Վ.Սարգսյան 3, Կառավարական շենք N 2</w:t>
            </w:r>
          </w:p>
        </w:tc>
      </w:tr>
      <w:tr w:rsidR="00107803" w:rsidRPr="00064EA4" w:rsidTr="00F154CE">
        <w:tc>
          <w:tcPr>
            <w:tcW w:w="11057" w:type="dxa"/>
          </w:tcPr>
          <w:p w:rsidR="00107803" w:rsidRPr="00064EA4" w:rsidRDefault="00107803" w:rsidP="00B13DE1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064EA4">
              <w:rPr>
                <w:rFonts w:ascii="GHEA Grapalat" w:hAnsi="GHEA Grapalat"/>
                <w:b/>
                <w:sz w:val="24"/>
                <w:szCs w:val="24"/>
              </w:rPr>
              <w:t>Պաշտոնի</w:t>
            </w:r>
            <w:proofErr w:type="spellEnd"/>
            <w:r w:rsidRPr="00064EA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64EA4">
              <w:rPr>
                <w:rFonts w:ascii="GHEA Grapalat" w:hAnsi="GHEA Grapalat"/>
                <w:b/>
                <w:sz w:val="24"/>
                <w:szCs w:val="24"/>
              </w:rPr>
              <w:t>բնութագիրը</w:t>
            </w:r>
            <w:proofErr w:type="spellEnd"/>
          </w:p>
          <w:p w:rsidR="00107803" w:rsidRPr="00064EA4" w:rsidRDefault="00107803" w:rsidP="00F154CE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064EA4">
              <w:rPr>
                <w:rFonts w:ascii="GHEA Grapalat" w:hAnsi="GHEA Grapalat"/>
                <w:b/>
                <w:sz w:val="24"/>
                <w:szCs w:val="24"/>
              </w:rPr>
              <w:t xml:space="preserve">2.1.Աշխատանքի </w:t>
            </w:r>
            <w:proofErr w:type="spellStart"/>
            <w:r w:rsidRPr="00064EA4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  <w:r w:rsidRPr="00064EA4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064EA4">
              <w:rPr>
                <w:rFonts w:ascii="GHEA Grapalat" w:hAnsi="GHEA Grapalat"/>
                <w:b/>
                <w:sz w:val="24"/>
                <w:szCs w:val="24"/>
              </w:rPr>
              <w:t>իրավունքները</w:t>
            </w:r>
            <w:proofErr w:type="spellEnd"/>
            <w:r w:rsidRPr="00064EA4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064EA4">
              <w:rPr>
                <w:rFonts w:ascii="GHEA Grapalat" w:hAnsi="GHEA Grapalat"/>
                <w:b/>
                <w:sz w:val="24"/>
                <w:szCs w:val="24"/>
              </w:rPr>
              <w:t>պարտականությունները</w:t>
            </w:r>
            <w:proofErr w:type="spellEnd"/>
          </w:p>
          <w:p w:rsidR="00107803" w:rsidRPr="00064EA4" w:rsidRDefault="00107803" w:rsidP="00F154CE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107803" w:rsidRPr="00064EA4" w:rsidRDefault="00107803" w:rsidP="00B13DE1">
            <w:pPr>
              <w:pStyle w:val="ListParagraph"/>
              <w:numPr>
                <w:ilvl w:val="0"/>
                <w:numId w:val="13"/>
              </w:numPr>
              <w:tabs>
                <w:tab w:val="left" w:pos="430"/>
              </w:tabs>
              <w:ind w:right="9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064EA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Իրականացնում է </w:t>
            </w:r>
            <w:r w:rsidRPr="00064EA4">
              <w:rPr>
                <w:rFonts w:ascii="GHEA Grapalat" w:hAnsi="GHEA Grapalat" w:cs="Sylfaen"/>
                <w:sz w:val="24"/>
                <w:szCs w:val="24"/>
                <w:lang w:val="hy-AM"/>
              </w:rPr>
              <w:t>լիցենզիա տալու (</w:t>
            </w:r>
            <w:proofErr w:type="spellStart"/>
            <w:r w:rsidRPr="00064EA4">
              <w:rPr>
                <w:rFonts w:ascii="GHEA Grapalat" w:hAnsi="GHEA Grapalat"/>
                <w:sz w:val="24"/>
                <w:szCs w:val="24"/>
              </w:rPr>
              <w:t>մերժելու</w:t>
            </w:r>
            <w:proofErr w:type="spellEnd"/>
            <w:r w:rsidRPr="00064EA4">
              <w:rPr>
                <w:rFonts w:ascii="GHEA Grapalat" w:hAnsi="GHEA Grapalat"/>
                <w:sz w:val="24"/>
                <w:szCs w:val="24"/>
                <w:lang w:val="hy-AM"/>
              </w:rPr>
              <w:t>),</w:t>
            </w:r>
            <w:r w:rsidRPr="00064EA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64EA4">
              <w:rPr>
                <w:rFonts w:ascii="GHEA Grapalat" w:hAnsi="GHEA Grapalat" w:cs="Sylfaen"/>
                <w:sz w:val="24"/>
                <w:szCs w:val="24"/>
                <w:lang w:val="hy-AM"/>
              </w:rPr>
              <w:t>լիցենզիան վերաձևակերպելու, այլ վայրում ևս գործունեություն իրականացնելու, լիցենզիայի կրկնօրինակ տրամադրելու աշխատանքները</w:t>
            </w:r>
            <w:r w:rsidRPr="00064EA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.</w:t>
            </w:r>
          </w:p>
          <w:p w:rsidR="00107803" w:rsidRPr="00064EA4" w:rsidRDefault="00107803" w:rsidP="00B13DE1">
            <w:pPr>
              <w:pStyle w:val="ListParagraph"/>
              <w:numPr>
                <w:ilvl w:val="0"/>
                <w:numId w:val="13"/>
              </w:numPr>
              <w:tabs>
                <w:tab w:val="left" w:pos="430"/>
              </w:tabs>
              <w:ind w:right="9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064EA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 xml:space="preserve">իրականացնում է </w:t>
            </w:r>
            <w:r w:rsidRPr="00064EA4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լիցենզավորված անձանց կողմից սովորողների սահմանային տեղերի փոփոխության, նախադպրոցական տարիքային խմբերով և մասնագիտությունների գծով գործունեության թույլտվություն տալու աշխատանքներ</w:t>
            </w:r>
            <w:r w:rsidRPr="00064EA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ը.</w:t>
            </w:r>
          </w:p>
          <w:p w:rsidR="00107803" w:rsidRPr="00064EA4" w:rsidRDefault="00107803" w:rsidP="00B13DE1">
            <w:pPr>
              <w:pStyle w:val="ListParagraph"/>
              <w:numPr>
                <w:ilvl w:val="0"/>
                <w:numId w:val="13"/>
              </w:numPr>
              <w:tabs>
                <w:tab w:val="left" w:pos="403"/>
              </w:tabs>
              <w:ind w:right="-7"/>
              <w:jc w:val="both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064EA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իրականացնում է կրթության ոլորտում լիցենզավորման հանձնաժողովի գործավարությունը, հանձնաժողովի գործունեության համար անհրաժեշտ նյութերի նախապատրաստման, ամփոփման և դրանք լիցենզավորման հանձնաժողովի քննարկմանը ներկայացնելու գործընթացները</w:t>
            </w:r>
            <w:r w:rsidRPr="00064EA4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.</w:t>
            </w:r>
          </w:p>
          <w:p w:rsidR="00107803" w:rsidRPr="00064EA4" w:rsidRDefault="00107803" w:rsidP="00B13DE1">
            <w:pPr>
              <w:pStyle w:val="ListParagraph"/>
              <w:numPr>
                <w:ilvl w:val="0"/>
                <w:numId w:val="13"/>
              </w:numPr>
              <w:tabs>
                <w:tab w:val="left" w:pos="403"/>
              </w:tabs>
              <w:ind w:right="-7"/>
              <w:jc w:val="both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064EA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իրականացնում </w:t>
            </w:r>
            <w:r w:rsidRPr="00064EA4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Pr="00064EA4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լիցենզավորման համար ներկայացված փաստաթղթերի ուսումնասիրության աշխատանքները.</w:t>
            </w:r>
          </w:p>
          <w:p w:rsidR="00107803" w:rsidRPr="00064EA4" w:rsidRDefault="00107803" w:rsidP="00B13DE1">
            <w:pPr>
              <w:pStyle w:val="ListParagraph"/>
              <w:numPr>
                <w:ilvl w:val="0"/>
                <w:numId w:val="13"/>
              </w:numPr>
              <w:tabs>
                <w:tab w:val="left" w:pos="430"/>
              </w:tabs>
              <w:ind w:right="9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064EA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իրականացնում է Հայաստանի Հանրապետության օրենսդրությամբ սահմանված կարգով լիցենզավորված կազմակերպությունների մասին տեղեկությունների հավաքագրման, վերլուծության և գնահատման աշխատանքները.   </w:t>
            </w:r>
          </w:p>
          <w:p w:rsidR="00107803" w:rsidRPr="00064EA4" w:rsidRDefault="00107803" w:rsidP="00B13DE1">
            <w:pPr>
              <w:pStyle w:val="ListParagraph"/>
              <w:numPr>
                <w:ilvl w:val="0"/>
                <w:numId w:val="13"/>
              </w:numPr>
              <w:tabs>
                <w:tab w:val="left" w:pos="430"/>
              </w:tabs>
              <w:ind w:right="9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064EA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իրականացնում է կազմակերպություններից և քաղաքացիներից ստացված լիցենզավորման վերաբերյալ գրությունների, դիմումների, դիմում-բողոքների պատասխանների կազմման, ուսումնասիրության աշխատանքները:</w:t>
            </w:r>
          </w:p>
          <w:p w:rsidR="00107803" w:rsidRPr="00064EA4" w:rsidRDefault="00107803" w:rsidP="00F154CE">
            <w:pPr>
              <w:tabs>
                <w:tab w:val="left" w:pos="430"/>
              </w:tabs>
              <w:ind w:right="9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107803" w:rsidRPr="00064EA4" w:rsidRDefault="00107803" w:rsidP="00F154CE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07803" w:rsidRPr="00064EA4" w:rsidRDefault="00107803" w:rsidP="00F154CE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064EA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Իրավունքները`</w:t>
            </w:r>
          </w:p>
          <w:p w:rsidR="00107803" w:rsidRPr="00064EA4" w:rsidRDefault="00107803" w:rsidP="00B13DE1">
            <w:pPr>
              <w:pStyle w:val="ListParagraph"/>
              <w:numPr>
                <w:ilvl w:val="0"/>
                <w:numId w:val="15"/>
              </w:numPr>
              <w:tabs>
                <w:tab w:val="left" w:pos="417"/>
              </w:tabs>
              <w:ind w:left="743" w:right="11"/>
              <w:jc w:val="both"/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 w:rsidRPr="00064EA4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Պահանջել</w:t>
            </w:r>
            <w:proofErr w:type="spellEnd"/>
            <w:r w:rsidRPr="00064EA4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 xml:space="preserve"> </w:t>
            </w:r>
            <w:r w:rsidRPr="00064EA4"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  <w:lang w:val="hy-AM"/>
              </w:rPr>
              <w:t>նախադպրոցական, հանրակրթական, նախնական մասնագիտական (արհեստագործական), միջին և բարձրագույն մասնագիտական կրթական ծրագրերով լիցենզիա տալու հայտ</w:t>
            </w:r>
            <w:proofErr w:type="spellStart"/>
            <w:r w:rsidRPr="00064EA4"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</w:rPr>
              <w:t>երը</w:t>
            </w:r>
            <w:proofErr w:type="spellEnd"/>
            <w:r w:rsidRPr="00064EA4">
              <w:rPr>
                <w:rFonts w:ascii="GHEA Grapalat" w:hAnsi="GHEA Grapalat" w:cs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՝ </w:t>
            </w:r>
            <w:r w:rsidRPr="00064EA4">
              <w:rPr>
                <w:rFonts w:ascii="GHEA Grapalat" w:hAnsi="GHEA Grapalat" w:cs="GHEA Grapalat"/>
                <w:color w:val="000000" w:themeColor="text1"/>
                <w:sz w:val="24"/>
                <w:szCs w:val="24"/>
                <w:lang w:val="hy-AM"/>
              </w:rPr>
              <w:t>լիցենզավորվող անձանց կողմից սահմանված կարգով ներկայացված փաստաթղթերում նշված տվյալների՝ ըստ կրթական ծրագրերի լիցենզավորման պայմաններին ու պահանջներին համապատասխանությունը.</w:t>
            </w:r>
          </w:p>
          <w:p w:rsidR="00107803" w:rsidRPr="00064EA4" w:rsidRDefault="00107803" w:rsidP="00B13DE1">
            <w:pPr>
              <w:pStyle w:val="ListParagraph"/>
              <w:numPr>
                <w:ilvl w:val="0"/>
                <w:numId w:val="12"/>
              </w:numPr>
              <w:ind w:right="11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064EA4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pահանջել </w:t>
            </w:r>
            <w:r w:rsidRPr="00064EA4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սովորողների սահմանային տեղերի փոփոխության, նախադպրոցական տարիքային խմբերով և մասնագիտությունների գծով գործունեության թույլտվություն տալու</w:t>
            </w:r>
            <w:r w:rsidRPr="00064EA4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, լիցենզիան վերաձևակերպելու կամ </w:t>
            </w:r>
            <w:r w:rsidRPr="00064EA4">
              <w:rPr>
                <w:rFonts w:ascii="GHEA Grapalat" w:hAnsi="GHEA Grapalat" w:cs="Sylfaen"/>
                <w:sz w:val="24"/>
                <w:szCs w:val="24"/>
                <w:lang w:val="hy-AM"/>
              </w:rPr>
              <w:t>այլ վայրում ևս գործունեություն իրականացնելու կամ լիցենզիայի կրկնօրինակ տրամադրելու վերաբերյալ անհրաժեշտ փաստաղթեր.</w:t>
            </w:r>
          </w:p>
          <w:p w:rsidR="00107803" w:rsidRPr="00064EA4" w:rsidRDefault="00107803" w:rsidP="00B13DE1">
            <w:pPr>
              <w:pStyle w:val="ListParagraph"/>
              <w:numPr>
                <w:ilvl w:val="0"/>
                <w:numId w:val="12"/>
              </w:numPr>
              <w:ind w:right="11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064EA4">
              <w:rPr>
                <w:rFonts w:ascii="GHEA Grapalat" w:hAnsi="GHEA Grapalat" w:cs="GHEA Grapalat"/>
                <w:sz w:val="24"/>
                <w:szCs w:val="24"/>
                <w:lang w:val="hy-AM"/>
              </w:rPr>
              <w:t>Բաժնի պետին ներկայացնել առաջարկություններ նախադպրոցական, հանրակրթական, նախնական մասնագիտական (արհեստագործական), միջին և բարձրագույն մասնագիտական կրթական ծրագրերով գործունեության լիցենզիա տալու գործընթացների բարելավման վերաբերյալ.</w:t>
            </w:r>
          </w:p>
          <w:p w:rsidR="00107803" w:rsidRPr="00064EA4" w:rsidRDefault="00107803" w:rsidP="00B13DE1">
            <w:pPr>
              <w:pStyle w:val="ListParagraph"/>
              <w:numPr>
                <w:ilvl w:val="0"/>
                <w:numId w:val="12"/>
              </w:numPr>
              <w:ind w:right="11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064EA4">
              <w:rPr>
                <w:rFonts w:ascii="GHEA Grapalat" w:hAnsi="GHEA Grapalat" w:cs="GHEA Grapalat"/>
                <w:sz w:val="24"/>
                <w:szCs w:val="24"/>
                <w:lang w:val="hy-AM"/>
              </w:rPr>
              <w:t>պահանջել</w:t>
            </w:r>
            <w:r w:rsidRPr="00064EA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լիցենզավորված սուբյեկտների մասին տեղեկություններ:</w:t>
            </w:r>
          </w:p>
          <w:p w:rsidR="00107803" w:rsidRPr="00064EA4" w:rsidRDefault="00107803" w:rsidP="00F154CE">
            <w:pP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107803" w:rsidRPr="00064EA4" w:rsidRDefault="00107803" w:rsidP="00F154CE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64EA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Պարտականությունները</w:t>
            </w:r>
            <w:r w:rsidRPr="00064EA4"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>`</w:t>
            </w:r>
          </w:p>
          <w:p w:rsidR="00107803" w:rsidRPr="00064EA4" w:rsidRDefault="00107803" w:rsidP="00B13DE1">
            <w:pPr>
              <w:pStyle w:val="ListParagraph"/>
              <w:numPr>
                <w:ilvl w:val="0"/>
                <w:numId w:val="14"/>
              </w:numPr>
              <w:tabs>
                <w:tab w:val="left" w:pos="417"/>
                <w:tab w:val="left" w:pos="593"/>
              </w:tabs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064EA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«Կրթական ծրագրերի իրականացման լիցենզավորման հանձնաժողովի» նիստին տրամադրել  անհրաժեշտ նյութեր հանձնաժողովի գործունեության և քննարկման համար` </w:t>
            </w:r>
            <w:r w:rsidRPr="00064EA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նախադպրոցական</w:t>
            </w:r>
            <w:r w:rsidRPr="00064EA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064EA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հանրակրթական</w:t>
            </w:r>
            <w:r w:rsidRPr="00064EA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064EA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նախնական մասնա</w:t>
            </w:r>
            <w:r w:rsidRPr="00064EA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</w:t>
            </w:r>
            <w:r w:rsidRPr="00064EA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իտական</w:t>
            </w:r>
            <w:r w:rsidRPr="00064EA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(</w:t>
            </w:r>
            <w:r w:rsidRPr="00064EA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արհեստա</w:t>
            </w:r>
            <w:r w:rsidRPr="00064EA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</w:t>
            </w:r>
            <w:r w:rsidRPr="00064EA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ործական</w:t>
            </w:r>
            <w:r w:rsidRPr="00064EA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), </w:t>
            </w:r>
            <w:r w:rsidRPr="00064EA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միջին և բարձրա</w:t>
            </w:r>
            <w:r w:rsidRPr="00064EA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</w:t>
            </w:r>
            <w:r w:rsidRPr="00064EA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ույն մասնա</w:t>
            </w:r>
            <w:r w:rsidRPr="00064EA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</w:t>
            </w:r>
            <w:r w:rsidRPr="00064EA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իտական կրթական ծրա</w:t>
            </w:r>
            <w:r w:rsidRPr="00064EA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</w:t>
            </w:r>
            <w:r w:rsidRPr="00064EA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րերով</w:t>
            </w:r>
            <w:r w:rsidRPr="00064EA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գ</w:t>
            </w:r>
            <w:r w:rsidRPr="00064EA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ործունեության լիցենզիա տալու</w:t>
            </w:r>
            <w:r w:rsidRPr="00064EA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գ</w:t>
            </w:r>
            <w:r w:rsidRPr="00064EA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ործընթացների մասով  (մասնագիտական եզրակացություն).</w:t>
            </w:r>
          </w:p>
          <w:p w:rsidR="00107803" w:rsidRPr="00064EA4" w:rsidRDefault="00107803" w:rsidP="00B13DE1">
            <w:pPr>
              <w:pStyle w:val="ListParagraph"/>
              <w:numPr>
                <w:ilvl w:val="0"/>
                <w:numId w:val="14"/>
              </w:numPr>
              <w:tabs>
                <w:tab w:val="left" w:pos="417"/>
                <w:tab w:val="left" w:pos="593"/>
              </w:tabs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064EA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լիցենզիան վերաձևակերպելու, </w:t>
            </w:r>
            <w:r w:rsidRPr="00064EA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այլ վայրում ևս գործունեություն իրականացնելու, լիցենզիայի կրկնօրինակ տրամադրելու, </w:t>
            </w:r>
            <w:r w:rsidRPr="00064EA4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լիցենզավորված անձանց կողմից սովորողների սահմանային տեղերի փոփոխության, նախադպրոցական տարիքային խմբերով և մասնագիտությունների գծով գործունեության թույլտվության համար </w:t>
            </w:r>
            <w:r w:rsidRPr="00064EA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կազմելեզրակացություն, տեղեկանք, հրամանի նախագիծ.</w:t>
            </w:r>
          </w:p>
          <w:p w:rsidR="00107803" w:rsidRPr="00064EA4" w:rsidRDefault="00107803" w:rsidP="00B13DE1">
            <w:pPr>
              <w:pStyle w:val="ListParagraph"/>
              <w:numPr>
                <w:ilvl w:val="0"/>
                <w:numId w:val="12"/>
              </w:numPr>
              <w:ind w:right="11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064EA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ուսումնական հաստատություններում լիցենզավորվող իրավաբանական անձանց լիցենզիայի պայմանների ապահովման և պահանջների բավարարման նպատակով ուսումնասիրությունների  արդյունքում տրամադրել մասնագիտական եզրակացություն և պատրաստել հրամանի նախագիծ.</w:t>
            </w:r>
          </w:p>
          <w:p w:rsidR="00107803" w:rsidRPr="00064EA4" w:rsidRDefault="00107803" w:rsidP="00B13DE1">
            <w:pPr>
              <w:pStyle w:val="ListParagraph"/>
              <w:numPr>
                <w:ilvl w:val="0"/>
                <w:numId w:val="16"/>
              </w:numPr>
              <w:tabs>
                <w:tab w:val="left" w:pos="417"/>
                <w:tab w:val="left" w:pos="593"/>
              </w:tabs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064EA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ուսումնասիրել քաղաքացիներից և կազմակերպություններից ստացված գրությունները, դիմումները, դիմում-բողոքների պատասխանները, և դրանց վերաբերյալ ներկայացնելառաջարկություններ.</w:t>
            </w:r>
          </w:p>
          <w:p w:rsidR="00107803" w:rsidRPr="00064EA4" w:rsidRDefault="00107803" w:rsidP="00B13DE1">
            <w:pPr>
              <w:pStyle w:val="ListParagraph"/>
              <w:numPr>
                <w:ilvl w:val="0"/>
                <w:numId w:val="12"/>
              </w:numPr>
              <w:ind w:right="11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064EA4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hավաքագրել </w:t>
            </w:r>
            <w:r w:rsidRPr="00064EA4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լիցենզավորման համար ներկայացված փաստաթղթերը</w:t>
            </w:r>
            <w:r w:rsidRPr="00064EA4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, անհրաժեշտության դեպքում ուսումնասիրել </w:t>
            </w:r>
            <w:r w:rsidRPr="00064EA4">
              <w:rPr>
                <w:rFonts w:ascii="Calibri" w:hAnsi="Calibri" w:cs="Calibri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064EA4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հայտատուի կողմից ներկայացված փաստաթղթերի համապատասխանությունը:</w:t>
            </w:r>
          </w:p>
          <w:p w:rsidR="00107803" w:rsidRPr="00064EA4" w:rsidRDefault="00107803" w:rsidP="00F154CE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tbl>
      <w:tblPr>
        <w:tblW w:w="1102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1"/>
      </w:tblGrid>
      <w:tr w:rsidR="00107803" w:rsidRPr="00064EA4" w:rsidTr="00F154CE">
        <w:tc>
          <w:tcPr>
            <w:tcW w:w="11021" w:type="dxa"/>
          </w:tcPr>
          <w:p w:rsidR="00107803" w:rsidRPr="00064EA4" w:rsidRDefault="00107803" w:rsidP="00F154CE">
            <w:pPr>
              <w:pStyle w:val="ListParagraph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064EA4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064EA4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064EA4">
              <w:rPr>
                <w:rFonts w:ascii="GHEA Grapalat" w:hAnsi="GHEA Grapalat" w:cs="Arial"/>
                <w:b/>
                <w:lang w:val="hy-AM"/>
              </w:rPr>
              <w:t xml:space="preserve"> Պաշտոնին ներկայացվող պահանջներ</w:t>
            </w:r>
          </w:p>
          <w:p w:rsidR="00107803" w:rsidRPr="00064EA4" w:rsidRDefault="00107803" w:rsidP="00F154CE">
            <w:pPr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064EA4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:rsidR="00107803" w:rsidRPr="00064EA4" w:rsidRDefault="00107803" w:rsidP="00F154CE">
            <w:pPr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064EA4">
              <w:rPr>
                <w:rFonts w:ascii="GHEA Grapalat" w:hAnsi="GHEA Grapalat" w:cs="Arial"/>
                <w:lang w:val="hy-AM" w:eastAsia="ru-RU"/>
              </w:rPr>
              <w:t>Բարձրագույն կրթություն</w:t>
            </w:r>
          </w:p>
          <w:p w:rsidR="00107803" w:rsidRPr="00064EA4" w:rsidRDefault="00107803" w:rsidP="00F154CE">
            <w:pPr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064EA4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:rsidR="00107803" w:rsidRPr="00064EA4" w:rsidRDefault="00107803" w:rsidP="00F154CE">
            <w:pPr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064EA4">
              <w:rPr>
                <w:rFonts w:ascii="GHEA Grapalat" w:hAnsi="GHEA Grapalat" w:cs="Arial"/>
                <w:lang w:val="hy-AM" w:eastAsia="ru-RU"/>
              </w:rPr>
              <w:t xml:space="preserve">Ունի </w:t>
            </w:r>
            <w:r w:rsidRPr="00064EA4">
              <w:rPr>
                <w:rFonts w:ascii="GHEA Grapalat" w:hAnsi="GHEA Grapalat" w:cs="Sylfaen"/>
                <w:color w:val="000000"/>
                <w:lang w:val="hy-AM"/>
              </w:rPr>
              <w:t xml:space="preserve">գործառույթների իրականացման համար </w:t>
            </w:r>
            <w:r w:rsidRPr="00064EA4">
              <w:rPr>
                <w:rFonts w:ascii="GHEA Grapalat" w:hAnsi="GHEA Grapalat" w:cs="Arial"/>
                <w:lang w:val="hy-AM" w:eastAsia="ru-RU"/>
              </w:rPr>
              <w:t xml:space="preserve">անհրաժեշտ </w:t>
            </w:r>
            <w:r w:rsidRPr="00064EA4">
              <w:rPr>
                <w:rFonts w:ascii="GHEA Grapalat" w:hAnsi="GHEA Grapalat" w:cs="Sylfaen"/>
                <w:color w:val="000000"/>
                <w:lang w:val="hy-AM"/>
              </w:rPr>
              <w:t>գիտելիքներ</w:t>
            </w:r>
          </w:p>
          <w:p w:rsidR="00107803" w:rsidRPr="00064EA4" w:rsidRDefault="00107803" w:rsidP="00F154CE">
            <w:pPr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064EA4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փորձը</w:t>
            </w:r>
          </w:p>
          <w:p w:rsidR="00107803" w:rsidRPr="00064EA4" w:rsidRDefault="00107803" w:rsidP="00F154CE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064EA4">
              <w:rPr>
                <w:rFonts w:ascii="GHEA Grapalat" w:hAnsi="GHEA Grapalat" w:cs="Sylfaen"/>
                <w:lang w:val="hy-AM"/>
              </w:rPr>
              <w:t xml:space="preserve">Հանրային ծառայության առնվազն երկու տարվա ստաժ կամ երեք տարվա մասնագիտական </w:t>
            </w:r>
          </w:p>
          <w:p w:rsidR="00107803" w:rsidRPr="00064EA4" w:rsidRDefault="00107803" w:rsidP="00F154CE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064EA4">
              <w:rPr>
                <w:rFonts w:ascii="GHEA Grapalat" w:hAnsi="GHEA Grapalat" w:cs="Sylfaen"/>
                <w:lang w:val="hy-AM"/>
              </w:rPr>
              <w:t>աշխատանքային ստաժ կամ կրթության բնագավառում՝ երեք տարվա աշխատանքային ստաժ:</w:t>
            </w:r>
          </w:p>
          <w:p w:rsidR="00107803" w:rsidRPr="00064EA4" w:rsidRDefault="00107803" w:rsidP="00F154CE">
            <w:pPr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064EA4"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</w:t>
            </w:r>
          </w:p>
          <w:p w:rsidR="00107803" w:rsidRPr="00064EA4" w:rsidRDefault="00107803" w:rsidP="00F154CE">
            <w:pPr>
              <w:jc w:val="both"/>
              <w:rPr>
                <w:rFonts w:ascii="GHEA Grapalat" w:hAnsi="GHEA Grapalat" w:cs="Arial"/>
                <w:b/>
                <w:lang w:eastAsia="ru-RU"/>
              </w:rPr>
            </w:pPr>
          </w:p>
          <w:p w:rsidR="00107803" w:rsidRPr="00064EA4" w:rsidRDefault="00107803" w:rsidP="00F154CE">
            <w:pPr>
              <w:jc w:val="both"/>
              <w:rPr>
                <w:rFonts w:ascii="GHEA Grapalat" w:hAnsi="GHEA Grapalat"/>
                <w:b/>
              </w:rPr>
            </w:pPr>
            <w:r w:rsidRPr="00064EA4">
              <w:rPr>
                <w:rFonts w:ascii="GHEA Grapalat" w:hAnsi="GHEA Grapalat" w:cs="Arial"/>
                <w:b/>
                <w:lang w:val="hy-AM" w:eastAsia="ru-RU"/>
              </w:rPr>
              <w:t>Ընդհանրական կոմպետենցիաները</w:t>
            </w:r>
            <w:r w:rsidRPr="00064EA4">
              <w:rPr>
                <w:rFonts w:ascii="GHEA Grapalat" w:hAnsi="GHEA Grapalat" w:cs="Arial"/>
                <w:b/>
                <w:lang w:eastAsia="ru-RU"/>
              </w:rPr>
              <w:t>՝</w:t>
            </w:r>
          </w:p>
          <w:p w:rsidR="00107803" w:rsidRPr="00064EA4" w:rsidRDefault="00107803" w:rsidP="00B13DE1">
            <w:pPr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64EA4">
              <w:rPr>
                <w:rFonts w:ascii="GHEA Grapalat" w:hAnsi="GHEA Grapalat" w:cs="Sylfaen"/>
                <w:lang w:val="hy-AM"/>
              </w:rPr>
              <w:t xml:space="preserve">Ծրագրերի մշակում </w:t>
            </w:r>
          </w:p>
          <w:p w:rsidR="00107803" w:rsidRPr="00064EA4" w:rsidRDefault="00107803" w:rsidP="00B13DE1">
            <w:pPr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64EA4">
              <w:rPr>
                <w:rFonts w:ascii="GHEA Grapalat" w:hAnsi="GHEA Grapalat" w:cs="Sylfaen"/>
                <w:lang w:val="hy-AM"/>
              </w:rPr>
              <w:t>Խնդրի լուծում</w:t>
            </w:r>
          </w:p>
          <w:p w:rsidR="00107803" w:rsidRPr="00064EA4" w:rsidRDefault="00107803" w:rsidP="00B13DE1">
            <w:pPr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 w:cs="Sylfaen"/>
              </w:rPr>
            </w:pPr>
            <w:r w:rsidRPr="00064EA4"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:rsidR="00107803" w:rsidRPr="00064EA4" w:rsidRDefault="00107803" w:rsidP="00B13DE1">
            <w:pPr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 w:cs="Sylfaen"/>
              </w:rPr>
            </w:pPr>
            <w:r w:rsidRPr="00064EA4">
              <w:rPr>
                <w:rFonts w:ascii="GHEA Grapalat" w:hAnsi="GHEA Grapalat" w:cs="Sylfaen"/>
                <w:lang w:val="hy-AM"/>
              </w:rPr>
              <w:t>Տեղեկատվության հավաքագրում, վերլուծություն</w:t>
            </w:r>
          </w:p>
          <w:p w:rsidR="00107803" w:rsidRPr="00064EA4" w:rsidRDefault="00107803" w:rsidP="00B13DE1">
            <w:pPr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 w:cs="Sylfaen"/>
              </w:rPr>
            </w:pPr>
            <w:r w:rsidRPr="00064EA4">
              <w:rPr>
                <w:rFonts w:ascii="GHEA Grapalat" w:hAnsi="GHEA Grapalat" w:cs="Sylfaen"/>
                <w:lang w:val="hy-AM"/>
              </w:rPr>
              <w:t>Բարեվարքություն</w:t>
            </w:r>
            <w:r w:rsidRPr="00064EA4">
              <w:rPr>
                <w:rFonts w:ascii="GHEA Grapalat" w:hAnsi="GHEA Grapalat" w:cs="Sylfaen"/>
              </w:rPr>
              <w:t>:</w:t>
            </w:r>
          </w:p>
          <w:p w:rsidR="00107803" w:rsidRPr="00064EA4" w:rsidRDefault="00107803" w:rsidP="00F154CE">
            <w:pPr>
              <w:ind w:left="720"/>
              <w:rPr>
                <w:rFonts w:ascii="GHEA Grapalat" w:hAnsi="GHEA Grapalat" w:cs="Sylfaen"/>
              </w:rPr>
            </w:pPr>
          </w:p>
          <w:p w:rsidR="00107803" w:rsidRPr="00064EA4" w:rsidRDefault="00107803" w:rsidP="00F154CE">
            <w:pPr>
              <w:rPr>
                <w:rFonts w:ascii="GHEA Grapalat" w:hAnsi="GHEA Grapalat" w:cs="Sylfaen"/>
                <w:b/>
              </w:rPr>
            </w:pPr>
            <w:proofErr w:type="spellStart"/>
            <w:r w:rsidRPr="00064EA4">
              <w:rPr>
                <w:rFonts w:ascii="GHEA Grapalat" w:hAnsi="GHEA Grapalat" w:cs="Sylfaen"/>
                <w:b/>
              </w:rPr>
              <w:t>Ընտրանքային</w:t>
            </w:r>
            <w:proofErr w:type="spellEnd"/>
            <w:r w:rsidRPr="00064EA4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064EA4">
              <w:rPr>
                <w:rFonts w:ascii="GHEA Grapalat" w:hAnsi="GHEA Grapalat" w:cs="Sylfaen"/>
                <w:b/>
              </w:rPr>
              <w:t>կոմպետենցիաները</w:t>
            </w:r>
            <w:proofErr w:type="spellEnd"/>
            <w:r w:rsidRPr="00064EA4">
              <w:rPr>
                <w:rFonts w:ascii="GHEA Grapalat" w:hAnsi="GHEA Grapalat" w:cs="Sylfaen"/>
                <w:b/>
              </w:rPr>
              <w:t>՝</w:t>
            </w:r>
          </w:p>
          <w:p w:rsidR="00107803" w:rsidRPr="00064EA4" w:rsidRDefault="00107803" w:rsidP="00B13D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9"/>
              <w:contextualSpacing w:val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proofErr w:type="spellStart"/>
            <w:r w:rsidRPr="00064EA4">
              <w:rPr>
                <w:rFonts w:ascii="GHEA Grapalat" w:hAnsi="GHEA Grapalat" w:cs="GHEA Grapalat"/>
                <w:bCs/>
              </w:rPr>
              <w:t>Բանակցությունների</w:t>
            </w:r>
            <w:proofErr w:type="spellEnd"/>
            <w:r w:rsidRPr="00064EA4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064EA4">
              <w:rPr>
                <w:rFonts w:ascii="GHEA Grapalat" w:hAnsi="GHEA Grapalat" w:cs="GHEA Grapalat"/>
                <w:bCs/>
              </w:rPr>
              <w:t>վարում</w:t>
            </w:r>
            <w:proofErr w:type="spellEnd"/>
          </w:p>
          <w:p w:rsidR="00107803" w:rsidRPr="00064EA4" w:rsidRDefault="00107803" w:rsidP="00B13D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9"/>
              <w:contextualSpacing w:val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proofErr w:type="spellStart"/>
            <w:r w:rsidRPr="00064EA4">
              <w:rPr>
                <w:rFonts w:ascii="GHEA Grapalat" w:hAnsi="GHEA Grapalat" w:cs="GHEA Grapalat"/>
                <w:bCs/>
              </w:rPr>
              <w:t>Փաստաթղթերի</w:t>
            </w:r>
            <w:proofErr w:type="spellEnd"/>
            <w:r w:rsidRPr="00064EA4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064EA4">
              <w:rPr>
                <w:rFonts w:ascii="GHEA Grapalat" w:hAnsi="GHEA Grapalat" w:cs="GHEA Grapalat"/>
                <w:bCs/>
              </w:rPr>
              <w:t>նախապատրաստում</w:t>
            </w:r>
            <w:proofErr w:type="spellEnd"/>
          </w:p>
          <w:p w:rsidR="00107803" w:rsidRPr="00064EA4" w:rsidRDefault="00107803" w:rsidP="00B13D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9"/>
              <w:contextualSpacing w:val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064EA4">
              <w:rPr>
                <w:rFonts w:ascii="GHEA Grapalat" w:hAnsi="GHEA Grapalat" w:cs="Sylfaen"/>
                <w:color w:val="000000"/>
                <w:lang w:val="hy-AM"/>
              </w:rPr>
              <w:t>Բողոքների</w:t>
            </w:r>
            <w:r w:rsidRPr="00064EA4">
              <w:rPr>
                <w:rFonts w:ascii="GHEA Grapalat" w:hAnsi="GHEA Grapalat" w:cs="Sylfaen"/>
                <w:color w:val="000000"/>
              </w:rPr>
              <w:t xml:space="preserve"> </w:t>
            </w:r>
            <w:r w:rsidRPr="00064EA4">
              <w:rPr>
                <w:rFonts w:ascii="GHEA Grapalat" w:hAnsi="GHEA Grapalat" w:cs="Sylfaen"/>
                <w:color w:val="000000"/>
                <w:lang w:val="hy-AM"/>
              </w:rPr>
              <w:t>բավարարում</w:t>
            </w:r>
          </w:p>
          <w:p w:rsidR="00107803" w:rsidRPr="00064EA4" w:rsidRDefault="00107803" w:rsidP="00B13D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9"/>
              <w:contextualSpacing w:val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proofErr w:type="spellStart"/>
            <w:r w:rsidRPr="00064EA4">
              <w:rPr>
                <w:rFonts w:ascii="GHEA Grapalat" w:hAnsi="GHEA Grapalat" w:cs="GHEA Grapalat"/>
                <w:bCs/>
              </w:rPr>
              <w:t>Տեղեկատվական</w:t>
            </w:r>
            <w:proofErr w:type="spellEnd"/>
            <w:r w:rsidRPr="00064EA4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064EA4">
              <w:rPr>
                <w:rFonts w:ascii="GHEA Grapalat" w:hAnsi="GHEA Grapalat" w:cs="GHEA Grapalat"/>
                <w:bCs/>
              </w:rPr>
              <w:t>տեխնոլոգիաներ</w:t>
            </w:r>
            <w:proofErr w:type="spellEnd"/>
            <w:r w:rsidRPr="00064EA4">
              <w:rPr>
                <w:rFonts w:ascii="GHEA Grapalat" w:hAnsi="GHEA Grapalat" w:cs="GHEA Grapalat"/>
                <w:bCs/>
              </w:rPr>
              <w:t xml:space="preserve"> և </w:t>
            </w:r>
            <w:proofErr w:type="spellStart"/>
            <w:r w:rsidRPr="00064EA4">
              <w:rPr>
                <w:rFonts w:ascii="GHEA Grapalat" w:hAnsi="GHEA Grapalat" w:cs="GHEA Grapalat"/>
                <w:bCs/>
              </w:rPr>
              <w:t>հեռահաղորդակցություն</w:t>
            </w:r>
            <w:proofErr w:type="spellEnd"/>
          </w:p>
          <w:p w:rsidR="00107803" w:rsidRPr="00064EA4" w:rsidRDefault="00107803" w:rsidP="00B13D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9"/>
              <w:contextualSpacing w:val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proofErr w:type="spellStart"/>
            <w:r w:rsidRPr="00064EA4">
              <w:rPr>
                <w:rFonts w:ascii="GHEA Grapalat" w:hAnsi="GHEA Grapalat" w:cs="GHEA Grapalat"/>
                <w:bCs/>
              </w:rPr>
              <w:t>Ժամանակի</w:t>
            </w:r>
            <w:proofErr w:type="spellEnd"/>
            <w:r w:rsidRPr="00064EA4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064EA4">
              <w:rPr>
                <w:rFonts w:ascii="GHEA Grapalat" w:hAnsi="GHEA Grapalat" w:cs="GHEA Grapalat"/>
                <w:bCs/>
              </w:rPr>
              <w:t>կառավարում</w:t>
            </w:r>
            <w:proofErr w:type="spellEnd"/>
          </w:p>
          <w:p w:rsidR="00107803" w:rsidRPr="00064EA4" w:rsidRDefault="00107803" w:rsidP="00B13D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9"/>
              <w:contextualSpacing w:val="0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proofErr w:type="spellStart"/>
            <w:r w:rsidRPr="00064EA4">
              <w:rPr>
                <w:rFonts w:ascii="GHEA Grapalat" w:hAnsi="GHEA Grapalat" w:cs="GHEA Grapalat"/>
                <w:bCs/>
              </w:rPr>
              <w:t>Կոնֆլիկտների</w:t>
            </w:r>
            <w:proofErr w:type="spellEnd"/>
            <w:r w:rsidRPr="00064EA4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064EA4">
              <w:rPr>
                <w:rFonts w:ascii="GHEA Grapalat" w:hAnsi="GHEA Grapalat" w:cs="GHEA Grapalat"/>
                <w:bCs/>
              </w:rPr>
              <w:t>կառավարում</w:t>
            </w:r>
            <w:proofErr w:type="spellEnd"/>
            <w:r w:rsidRPr="00064EA4">
              <w:rPr>
                <w:rFonts w:ascii="GHEA Grapalat" w:hAnsi="GHEA Grapalat" w:cs="GHEA Grapalat"/>
                <w:bCs/>
              </w:rPr>
              <w:t>:</w:t>
            </w:r>
          </w:p>
          <w:p w:rsidR="00107803" w:rsidRPr="00064EA4" w:rsidRDefault="00107803" w:rsidP="00F154CE">
            <w:pPr>
              <w:ind w:right="9"/>
              <w:jc w:val="both"/>
              <w:rPr>
                <w:rFonts w:ascii="GHEA Grapalat" w:hAnsi="GHEA Grapalat" w:cs="GHEA Grapalat"/>
                <w:bCs/>
              </w:rPr>
            </w:pPr>
          </w:p>
        </w:tc>
      </w:tr>
      <w:tr w:rsidR="00107803" w:rsidRPr="00064EA4" w:rsidTr="00F154CE">
        <w:trPr>
          <w:trHeight w:val="525"/>
        </w:trPr>
        <w:tc>
          <w:tcPr>
            <w:tcW w:w="1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3" w:rsidRPr="00064EA4" w:rsidRDefault="00107803" w:rsidP="00F154CE">
            <w:pPr>
              <w:jc w:val="center"/>
              <w:rPr>
                <w:rFonts w:ascii="GHEA Grapalat" w:hAnsi="GHEA Grapalat" w:cs="Arial"/>
                <w:b/>
              </w:rPr>
            </w:pPr>
            <w:r w:rsidRPr="00064EA4">
              <w:rPr>
                <w:rFonts w:ascii="GHEA Grapalat" w:hAnsi="GHEA Grapalat" w:cs="Arial"/>
                <w:b/>
                <w:lang w:val="hy-AM"/>
              </w:rPr>
              <w:lastRenderedPageBreak/>
              <w:t>4</w:t>
            </w:r>
            <w:r w:rsidRPr="00064EA4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064EA4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:rsidR="00107803" w:rsidRPr="00064EA4" w:rsidRDefault="00107803" w:rsidP="00F154CE">
            <w:pPr>
              <w:rPr>
                <w:rFonts w:ascii="GHEA Grapalat" w:hAnsi="GHEA Grapalat"/>
                <w:lang w:val="hy-AM"/>
              </w:rPr>
            </w:pPr>
            <w:r w:rsidRPr="00064EA4">
              <w:rPr>
                <w:rFonts w:ascii="GHEA Grapalat" w:hAnsi="GHEA Grapalat" w:cs="Sylfaen"/>
                <w:b/>
                <w:lang w:val="hy-AM"/>
              </w:rPr>
              <w:t>4.1 Աշխատաքի կա</w:t>
            </w:r>
            <w:r w:rsidRPr="00064EA4">
              <w:rPr>
                <w:rFonts w:ascii="GHEA Grapalat" w:hAnsi="GHEA Grapalat" w:cs="Sylfaen"/>
                <w:b/>
              </w:rPr>
              <w:t>զ</w:t>
            </w:r>
            <w:r w:rsidRPr="00064EA4">
              <w:rPr>
                <w:rFonts w:ascii="GHEA Grapalat" w:hAnsi="GHEA Grapalat" w:cs="Sylfaen"/>
                <w:b/>
                <w:lang w:val="hy-AM"/>
              </w:rPr>
              <w:t>մակերպման և ղեկավարման պատասխանատվությունը</w:t>
            </w:r>
          </w:p>
          <w:p w:rsidR="00107803" w:rsidRPr="00064EA4" w:rsidRDefault="00107803" w:rsidP="00F154CE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064EA4">
              <w:rPr>
                <w:rFonts w:ascii="GHEA Grapalat" w:hAnsi="GHEA Grapalat" w:cs="Sylfaen"/>
                <w:color w:val="000000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:rsidR="00107803" w:rsidRPr="00064EA4" w:rsidRDefault="00107803" w:rsidP="00F154CE">
            <w:pPr>
              <w:rPr>
                <w:rFonts w:ascii="GHEA Grapalat" w:hAnsi="GHEA Grapalat"/>
                <w:color w:val="000000"/>
                <w:lang w:val="hy-AM"/>
              </w:rPr>
            </w:pPr>
            <w:r w:rsidRPr="00064EA4">
              <w:rPr>
                <w:rFonts w:ascii="GHEA Grapalat" w:hAnsi="GHEA Grapalat" w:cs="Sylfaen"/>
                <w:b/>
                <w:lang w:val="hy-AM"/>
              </w:rPr>
              <w:t>4.2 Որոշումներ կայացնելու լիազորություններ</w:t>
            </w:r>
          </w:p>
          <w:p w:rsidR="00107803" w:rsidRPr="00064EA4" w:rsidRDefault="00107803" w:rsidP="00F154CE">
            <w:pPr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  <w:r w:rsidRPr="00064EA4">
              <w:rPr>
                <w:rFonts w:ascii="GHEA Grapalat" w:hAnsi="GHEA Grapalat" w:cs="Sylfaen"/>
                <w:color w:val="000000"/>
                <w:lang w:val="hy-AM"/>
              </w:rPr>
              <w:t xml:space="preserve">Կայացնում է որոշումներ աշխատանքների իրականացման բնույթով պայմանավորված մասնագիտական եզրակացությունների տրամադրման </w:t>
            </w:r>
            <w:r w:rsidRPr="00064EA4">
              <w:rPr>
                <w:rFonts w:ascii="GHEA Grapalat" w:hAnsi="GHEA Grapalat"/>
                <w:color w:val="000000"/>
                <w:lang w:val="hy-AM" w:eastAsia="ru-RU"/>
              </w:rPr>
              <w:t>կամ ՀՀ օրենսդրությամբ նախատեսված դեպքերում որոշումների կայացման շրջանակներում</w:t>
            </w:r>
            <w:r w:rsidRPr="00064EA4">
              <w:rPr>
                <w:rFonts w:ascii="GHEA Grapalat" w:hAnsi="GHEA Grapalat" w:cs="Calibri"/>
                <w:color w:val="000000"/>
                <w:lang w:val="hy-AM"/>
              </w:rPr>
              <w:t>:</w:t>
            </w:r>
          </w:p>
          <w:p w:rsidR="00107803" w:rsidRPr="00064EA4" w:rsidRDefault="00107803" w:rsidP="00F154CE">
            <w:pPr>
              <w:rPr>
                <w:rFonts w:ascii="GHEA Grapalat" w:hAnsi="GHEA Grapalat" w:cs="Sylfaen"/>
                <w:b/>
                <w:lang w:val="hy-AM"/>
              </w:rPr>
            </w:pPr>
            <w:r w:rsidRPr="00064EA4">
              <w:rPr>
                <w:rFonts w:ascii="GHEA Grapalat" w:hAnsi="GHEA Grapalat" w:cs="Sylfaen"/>
                <w:b/>
                <w:lang w:val="hy-AM"/>
              </w:rPr>
              <w:t>4.3 Գործունեության ազդեցությունը</w:t>
            </w:r>
          </w:p>
          <w:p w:rsidR="00107803" w:rsidRPr="00064EA4" w:rsidRDefault="00107803" w:rsidP="00F154CE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064EA4">
              <w:rPr>
                <w:rFonts w:ascii="GHEA Grapalat" w:hAnsi="GHEA Grapalat"/>
                <w:color w:val="000000"/>
                <w:lang w:val="hy-AM"/>
              </w:rPr>
              <w:t>Ունի տվյալ մարմնի նպատակների և խնդիրների իրականացման համար մասնագիտական գործունեության գերատեսչական ազդեցություն։</w:t>
            </w:r>
          </w:p>
          <w:p w:rsidR="00107803" w:rsidRPr="00064EA4" w:rsidRDefault="00107803" w:rsidP="00F154CE">
            <w:pPr>
              <w:ind w:left="-117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064EA4">
              <w:rPr>
                <w:rFonts w:ascii="GHEA Grapalat" w:hAnsi="GHEA Grapalat" w:cs="Sylfaen"/>
                <w:b/>
                <w:lang w:val="hy-AM"/>
              </w:rPr>
              <w:t xml:space="preserve">      4.4      4.4. Շփումներ և ներկայացուցչություն</w:t>
            </w:r>
          </w:p>
          <w:p w:rsidR="00107803" w:rsidRPr="00064EA4" w:rsidRDefault="00107803" w:rsidP="00F154CE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064EA4">
              <w:rPr>
                <w:rFonts w:ascii="GHEA Grapalat" w:hAnsi="GHEA Grapalat" w:cs="Sylfaen"/>
                <w:lang w:val="hy-AM"/>
              </w:rPr>
              <w:t>Իր իրավասության շրջանակներում շփվում և որպես ներկայացուցիչ հանդես է գալիս համապատասխան մարմնի այլ կառուցվածքային ստորաբաժանումների ներկայացուցիչների, այլ մարմինների և միջազգային կազմակերպությունների ներկայացուցիչների հետ, հանդես է գալիս համապատասխան մարմնի ներսում և համապատասխան մարմնից դուրս ձևավորված մասնագիտական աշխատանքային խմբերում:</w:t>
            </w:r>
          </w:p>
          <w:p w:rsidR="00107803" w:rsidRPr="00064EA4" w:rsidRDefault="00107803" w:rsidP="00F154CE">
            <w:pPr>
              <w:ind w:left="-1170"/>
              <w:jc w:val="both"/>
              <w:rPr>
                <w:rFonts w:ascii="GHEA Grapalat" w:eastAsia="Calibri" w:hAnsi="GHEA Grapalat" w:cs="Sylfaen"/>
                <w:b/>
                <w:lang w:val="hy-AM"/>
              </w:rPr>
            </w:pPr>
            <w:r w:rsidRPr="00064EA4">
              <w:rPr>
                <w:rFonts w:ascii="GHEA Grapalat" w:eastAsia="Calibri" w:hAnsi="GHEA Grapalat" w:cs="Sylfaen"/>
                <w:b/>
                <w:lang w:val="hy-AM"/>
              </w:rPr>
              <w:t xml:space="preserve">                 4.5.</w:t>
            </w:r>
            <w:r w:rsidRPr="00064EA4">
              <w:rPr>
                <w:rFonts w:ascii="GHEA Grapalat" w:hAnsi="GHEA Grapalat" w:cs="Sylfaen"/>
                <w:b/>
                <w:lang w:val="hy-AM"/>
              </w:rPr>
              <w:t xml:space="preserve"> Խնդիրների բարդությունը և դրանց լուծումը</w:t>
            </w:r>
          </w:p>
          <w:p w:rsidR="00107803" w:rsidRPr="00064EA4" w:rsidRDefault="00107803" w:rsidP="00F154CE">
            <w:pPr>
              <w:spacing w:after="240" w:line="25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064EA4">
              <w:rPr>
                <w:rFonts w:ascii="GHEA Grapalat" w:hAnsi="GHEA Grapalat" w:cs="Sylfaen"/>
                <w:color w:val="000000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համապատասխան մարմնի և կառուցվածքային ստորաբաժանման առջև դրված խնդիրների լուծմանը:</w:t>
            </w:r>
          </w:p>
        </w:tc>
      </w:tr>
    </w:tbl>
    <w:p w:rsidR="005951D4" w:rsidRPr="00064EA4" w:rsidRDefault="005951D4" w:rsidP="005951D4">
      <w:pPr>
        <w:spacing w:after="1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951D4" w:rsidRPr="00064EA4" w:rsidRDefault="005951D4" w:rsidP="00A66F03">
      <w:pPr>
        <w:pStyle w:val="ListParagraph"/>
        <w:tabs>
          <w:tab w:val="left" w:pos="0"/>
          <w:tab w:val="left" w:pos="142"/>
          <w:tab w:val="left" w:pos="709"/>
        </w:tabs>
        <w:spacing w:after="0"/>
        <w:ind w:left="0" w:firstLine="567"/>
        <w:jc w:val="both"/>
        <w:rPr>
          <w:rFonts w:ascii="GHEA Grapalat" w:hAnsi="GHEA Grapalat" w:cs="Helvetica"/>
          <w:b/>
          <w:color w:val="000000" w:themeColor="text1"/>
          <w:sz w:val="24"/>
          <w:szCs w:val="24"/>
          <w:lang w:val="hy-AM"/>
        </w:rPr>
      </w:pPr>
    </w:p>
    <w:sectPr w:rsidR="005951D4" w:rsidRPr="00064EA4" w:rsidSect="00064EA4">
      <w:pgSz w:w="12240" w:h="15840"/>
      <w:pgMar w:top="0" w:right="758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0CBE"/>
    <w:multiLevelType w:val="hybridMultilevel"/>
    <w:tmpl w:val="6382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83448"/>
    <w:multiLevelType w:val="hybridMultilevel"/>
    <w:tmpl w:val="FDA4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EEE"/>
    <w:multiLevelType w:val="hybridMultilevel"/>
    <w:tmpl w:val="90383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36B1E"/>
    <w:multiLevelType w:val="hybridMultilevel"/>
    <w:tmpl w:val="C0669A46"/>
    <w:lvl w:ilvl="0" w:tplc="6F6E5B9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151D33BB"/>
    <w:multiLevelType w:val="hybridMultilevel"/>
    <w:tmpl w:val="A55E979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6ECF"/>
    <w:multiLevelType w:val="hybridMultilevel"/>
    <w:tmpl w:val="72721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056D6"/>
    <w:multiLevelType w:val="hybridMultilevel"/>
    <w:tmpl w:val="228CC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4922"/>
    <w:multiLevelType w:val="hybridMultilevel"/>
    <w:tmpl w:val="D486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B528F"/>
    <w:multiLevelType w:val="multilevel"/>
    <w:tmpl w:val="5DF626B8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-675" w:hanging="390"/>
      </w:pPr>
    </w:lvl>
    <w:lvl w:ilvl="2">
      <w:start w:val="1"/>
      <w:numFmt w:val="decimal"/>
      <w:lvlText w:val="%1.%2.%3"/>
      <w:lvlJc w:val="left"/>
      <w:pPr>
        <w:ind w:left="-1410" w:hanging="720"/>
      </w:pPr>
    </w:lvl>
    <w:lvl w:ilvl="3">
      <w:start w:val="1"/>
      <w:numFmt w:val="decimal"/>
      <w:lvlText w:val="%1.%2.%3.%4"/>
      <w:lvlJc w:val="left"/>
      <w:pPr>
        <w:ind w:left="-2475" w:hanging="720"/>
      </w:pPr>
    </w:lvl>
    <w:lvl w:ilvl="4">
      <w:start w:val="1"/>
      <w:numFmt w:val="decimal"/>
      <w:lvlText w:val="%1.%2.%3.%4.%5"/>
      <w:lvlJc w:val="left"/>
      <w:pPr>
        <w:ind w:left="-3180" w:hanging="1080"/>
      </w:pPr>
    </w:lvl>
    <w:lvl w:ilvl="5">
      <w:start w:val="1"/>
      <w:numFmt w:val="decimal"/>
      <w:lvlText w:val="%1.%2.%3.%4.%5.%6"/>
      <w:lvlJc w:val="left"/>
      <w:pPr>
        <w:ind w:left="-4245" w:hanging="1080"/>
      </w:pPr>
    </w:lvl>
    <w:lvl w:ilvl="6">
      <w:start w:val="1"/>
      <w:numFmt w:val="decimal"/>
      <w:lvlText w:val="%1.%2.%3.%4.%5.%6.%7"/>
      <w:lvlJc w:val="left"/>
      <w:pPr>
        <w:ind w:left="-4950" w:hanging="1440"/>
      </w:pPr>
    </w:lvl>
    <w:lvl w:ilvl="7">
      <w:start w:val="1"/>
      <w:numFmt w:val="decimal"/>
      <w:lvlText w:val="%1.%2.%3.%4.%5.%6.%7.%8"/>
      <w:lvlJc w:val="left"/>
      <w:pPr>
        <w:ind w:left="-6015" w:hanging="1440"/>
      </w:pPr>
    </w:lvl>
    <w:lvl w:ilvl="8">
      <w:start w:val="1"/>
      <w:numFmt w:val="decimal"/>
      <w:lvlText w:val="%1.%2.%3.%4.%5.%6.%7.%8.%9"/>
      <w:lvlJc w:val="left"/>
      <w:pPr>
        <w:ind w:left="-6720" w:hanging="1800"/>
      </w:pPr>
    </w:lvl>
  </w:abstractNum>
  <w:abstractNum w:abstractNumId="9" w15:restartNumberingAfterBreak="0">
    <w:nsid w:val="2EBE6962"/>
    <w:multiLevelType w:val="hybridMultilevel"/>
    <w:tmpl w:val="2346A2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9AE0A75"/>
    <w:multiLevelType w:val="hybridMultilevel"/>
    <w:tmpl w:val="74CE5DA4"/>
    <w:lvl w:ilvl="0" w:tplc="CACA469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CA37740"/>
    <w:multiLevelType w:val="hybridMultilevel"/>
    <w:tmpl w:val="A542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24167"/>
    <w:multiLevelType w:val="hybridMultilevel"/>
    <w:tmpl w:val="9B06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E59B0"/>
    <w:multiLevelType w:val="hybridMultilevel"/>
    <w:tmpl w:val="C906A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20C0B"/>
    <w:multiLevelType w:val="hybridMultilevel"/>
    <w:tmpl w:val="F8DA7174"/>
    <w:lvl w:ilvl="0" w:tplc="CCC401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lang w:val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AF2509"/>
    <w:multiLevelType w:val="hybridMultilevel"/>
    <w:tmpl w:val="E76E0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B76A0"/>
    <w:multiLevelType w:val="hybridMultilevel"/>
    <w:tmpl w:val="4FFA8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A1401"/>
    <w:multiLevelType w:val="multilevel"/>
    <w:tmpl w:val="5A200CA0"/>
    <w:lvl w:ilvl="0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8" w15:restartNumberingAfterBreak="0">
    <w:nsid w:val="7AF60432"/>
    <w:multiLevelType w:val="hybridMultilevel"/>
    <w:tmpl w:val="5BDC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11"/>
  </w:num>
  <w:num w:numId="8">
    <w:abstractNumId w:val="13"/>
  </w:num>
  <w:num w:numId="9">
    <w:abstractNumId w:val="17"/>
  </w:num>
  <w:num w:numId="10">
    <w:abstractNumId w:val="2"/>
  </w:num>
  <w:num w:numId="11">
    <w:abstractNumId w:val="5"/>
  </w:num>
  <w:num w:numId="12">
    <w:abstractNumId w:val="16"/>
  </w:num>
  <w:num w:numId="13">
    <w:abstractNumId w:val="15"/>
  </w:num>
  <w:num w:numId="14">
    <w:abstractNumId w:val="7"/>
  </w:num>
  <w:num w:numId="15">
    <w:abstractNumId w:val="4"/>
  </w:num>
  <w:num w:numId="16">
    <w:abstractNumId w:val="1"/>
  </w:num>
  <w:num w:numId="17">
    <w:abstractNumId w:val="18"/>
  </w:num>
  <w:num w:numId="18">
    <w:abstractNumId w:val="12"/>
  </w:num>
  <w:num w:numId="19">
    <w:abstractNumId w:val="6"/>
  </w:num>
  <w:num w:numId="2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7C"/>
    <w:rsid w:val="00012819"/>
    <w:rsid w:val="00013276"/>
    <w:rsid w:val="00013E56"/>
    <w:rsid w:val="000167EB"/>
    <w:rsid w:val="00040CBC"/>
    <w:rsid w:val="000479D1"/>
    <w:rsid w:val="00055FD7"/>
    <w:rsid w:val="0006349B"/>
    <w:rsid w:val="00064EA4"/>
    <w:rsid w:val="00071CAD"/>
    <w:rsid w:val="00077FC3"/>
    <w:rsid w:val="00083778"/>
    <w:rsid w:val="000B1454"/>
    <w:rsid w:val="000B669D"/>
    <w:rsid w:val="000C7F5A"/>
    <w:rsid w:val="000D02D6"/>
    <w:rsid w:val="000D0AD4"/>
    <w:rsid w:val="000D310E"/>
    <w:rsid w:val="000E0CDA"/>
    <w:rsid w:val="000E12F0"/>
    <w:rsid w:val="000E1866"/>
    <w:rsid w:val="000E39E6"/>
    <w:rsid w:val="000E77C5"/>
    <w:rsid w:val="000F0C7A"/>
    <w:rsid w:val="000F2BB0"/>
    <w:rsid w:val="000F3F8F"/>
    <w:rsid w:val="001007A3"/>
    <w:rsid w:val="001028A4"/>
    <w:rsid w:val="0010598E"/>
    <w:rsid w:val="00107803"/>
    <w:rsid w:val="001156B2"/>
    <w:rsid w:val="001242E5"/>
    <w:rsid w:val="001254B9"/>
    <w:rsid w:val="00154908"/>
    <w:rsid w:val="001607A4"/>
    <w:rsid w:val="00160B59"/>
    <w:rsid w:val="001744EF"/>
    <w:rsid w:val="00186B84"/>
    <w:rsid w:val="00190786"/>
    <w:rsid w:val="001A15DE"/>
    <w:rsid w:val="001A27F7"/>
    <w:rsid w:val="001A281B"/>
    <w:rsid w:val="001A36F1"/>
    <w:rsid w:val="001A4C24"/>
    <w:rsid w:val="001B7DDE"/>
    <w:rsid w:val="001D2DA5"/>
    <w:rsid w:val="001D4C24"/>
    <w:rsid w:val="001D7872"/>
    <w:rsid w:val="001E3296"/>
    <w:rsid w:val="001E455E"/>
    <w:rsid w:val="001F16CC"/>
    <w:rsid w:val="001F2DEA"/>
    <w:rsid w:val="001F3E86"/>
    <w:rsid w:val="00206409"/>
    <w:rsid w:val="002228FE"/>
    <w:rsid w:val="0022388A"/>
    <w:rsid w:val="002266D4"/>
    <w:rsid w:val="00263B1F"/>
    <w:rsid w:val="00281D61"/>
    <w:rsid w:val="0028446D"/>
    <w:rsid w:val="00287073"/>
    <w:rsid w:val="00287151"/>
    <w:rsid w:val="0029378D"/>
    <w:rsid w:val="002A3F9C"/>
    <w:rsid w:val="002A58C2"/>
    <w:rsid w:val="002A782D"/>
    <w:rsid w:val="002B28F6"/>
    <w:rsid w:val="002B4DC8"/>
    <w:rsid w:val="002B5358"/>
    <w:rsid w:val="002B6D7C"/>
    <w:rsid w:val="002C0ECB"/>
    <w:rsid w:val="002C14D1"/>
    <w:rsid w:val="002C22C3"/>
    <w:rsid w:val="002C7D98"/>
    <w:rsid w:val="002D5031"/>
    <w:rsid w:val="002E04E9"/>
    <w:rsid w:val="002E5DF3"/>
    <w:rsid w:val="002F06D7"/>
    <w:rsid w:val="002F0F3E"/>
    <w:rsid w:val="003167C1"/>
    <w:rsid w:val="0032112E"/>
    <w:rsid w:val="00322E8F"/>
    <w:rsid w:val="003455B0"/>
    <w:rsid w:val="00345B1C"/>
    <w:rsid w:val="00353625"/>
    <w:rsid w:val="00357361"/>
    <w:rsid w:val="0036241A"/>
    <w:rsid w:val="003747D9"/>
    <w:rsid w:val="003850A0"/>
    <w:rsid w:val="003912AC"/>
    <w:rsid w:val="00393813"/>
    <w:rsid w:val="00395184"/>
    <w:rsid w:val="003951A4"/>
    <w:rsid w:val="003952C7"/>
    <w:rsid w:val="00396982"/>
    <w:rsid w:val="003B6C2F"/>
    <w:rsid w:val="003C43AF"/>
    <w:rsid w:val="003D511E"/>
    <w:rsid w:val="003E0E37"/>
    <w:rsid w:val="003F3511"/>
    <w:rsid w:val="003F4B33"/>
    <w:rsid w:val="00405A75"/>
    <w:rsid w:val="00411047"/>
    <w:rsid w:val="00424E10"/>
    <w:rsid w:val="00446E84"/>
    <w:rsid w:val="00453EC0"/>
    <w:rsid w:val="004607A7"/>
    <w:rsid w:val="004614A3"/>
    <w:rsid w:val="0046396D"/>
    <w:rsid w:val="00465846"/>
    <w:rsid w:val="00466835"/>
    <w:rsid w:val="00466A93"/>
    <w:rsid w:val="00486298"/>
    <w:rsid w:val="00493505"/>
    <w:rsid w:val="004948A9"/>
    <w:rsid w:val="0049496C"/>
    <w:rsid w:val="0049554F"/>
    <w:rsid w:val="004A2B34"/>
    <w:rsid w:val="004A4767"/>
    <w:rsid w:val="004A70E3"/>
    <w:rsid w:val="004B7319"/>
    <w:rsid w:val="004C5045"/>
    <w:rsid w:val="004C6083"/>
    <w:rsid w:val="004C736F"/>
    <w:rsid w:val="004D3EF2"/>
    <w:rsid w:val="004E1C54"/>
    <w:rsid w:val="004E1E25"/>
    <w:rsid w:val="004E6F74"/>
    <w:rsid w:val="004F1A4B"/>
    <w:rsid w:val="004F4947"/>
    <w:rsid w:val="005020F3"/>
    <w:rsid w:val="00503358"/>
    <w:rsid w:val="0051407A"/>
    <w:rsid w:val="005240BD"/>
    <w:rsid w:val="005248B8"/>
    <w:rsid w:val="00527C72"/>
    <w:rsid w:val="00530084"/>
    <w:rsid w:val="00530DD6"/>
    <w:rsid w:val="00531378"/>
    <w:rsid w:val="00531A2A"/>
    <w:rsid w:val="00532799"/>
    <w:rsid w:val="00533313"/>
    <w:rsid w:val="00545EE0"/>
    <w:rsid w:val="00554DD9"/>
    <w:rsid w:val="005570BE"/>
    <w:rsid w:val="00561B31"/>
    <w:rsid w:val="00563EF1"/>
    <w:rsid w:val="005737C6"/>
    <w:rsid w:val="005951D4"/>
    <w:rsid w:val="005954E8"/>
    <w:rsid w:val="005A58FD"/>
    <w:rsid w:val="005C06EB"/>
    <w:rsid w:val="005D65E0"/>
    <w:rsid w:val="005E2C44"/>
    <w:rsid w:val="005F2E30"/>
    <w:rsid w:val="005F6EE3"/>
    <w:rsid w:val="0060136D"/>
    <w:rsid w:val="006079F9"/>
    <w:rsid w:val="00613162"/>
    <w:rsid w:val="00614C75"/>
    <w:rsid w:val="00615C24"/>
    <w:rsid w:val="00621DD0"/>
    <w:rsid w:val="00626A03"/>
    <w:rsid w:val="006278E5"/>
    <w:rsid w:val="00633A66"/>
    <w:rsid w:val="00642959"/>
    <w:rsid w:val="006658A3"/>
    <w:rsid w:val="0066715B"/>
    <w:rsid w:val="00667AC7"/>
    <w:rsid w:val="006736EA"/>
    <w:rsid w:val="00683270"/>
    <w:rsid w:val="0068372E"/>
    <w:rsid w:val="00695B7F"/>
    <w:rsid w:val="00696442"/>
    <w:rsid w:val="006B3405"/>
    <w:rsid w:val="006B4398"/>
    <w:rsid w:val="006B63BE"/>
    <w:rsid w:val="006B7C57"/>
    <w:rsid w:val="006C2A02"/>
    <w:rsid w:val="006E26EE"/>
    <w:rsid w:val="006E5075"/>
    <w:rsid w:val="006E7A6E"/>
    <w:rsid w:val="00700A53"/>
    <w:rsid w:val="0070288C"/>
    <w:rsid w:val="007073FB"/>
    <w:rsid w:val="007241A2"/>
    <w:rsid w:val="007265F0"/>
    <w:rsid w:val="0072660D"/>
    <w:rsid w:val="00727ECA"/>
    <w:rsid w:val="00727FFE"/>
    <w:rsid w:val="007413C7"/>
    <w:rsid w:val="00760D31"/>
    <w:rsid w:val="00760D80"/>
    <w:rsid w:val="00765812"/>
    <w:rsid w:val="007769C2"/>
    <w:rsid w:val="0078544E"/>
    <w:rsid w:val="007867F5"/>
    <w:rsid w:val="00786FFB"/>
    <w:rsid w:val="00790540"/>
    <w:rsid w:val="007A50A1"/>
    <w:rsid w:val="007A6820"/>
    <w:rsid w:val="007A7357"/>
    <w:rsid w:val="007A7410"/>
    <w:rsid w:val="007B0A72"/>
    <w:rsid w:val="007B72AC"/>
    <w:rsid w:val="007B79AC"/>
    <w:rsid w:val="007C4A74"/>
    <w:rsid w:val="007C4E0E"/>
    <w:rsid w:val="007D20E9"/>
    <w:rsid w:val="007D5401"/>
    <w:rsid w:val="007D69C1"/>
    <w:rsid w:val="007E53B0"/>
    <w:rsid w:val="007F58DB"/>
    <w:rsid w:val="008025BA"/>
    <w:rsid w:val="0080307E"/>
    <w:rsid w:val="00807E26"/>
    <w:rsid w:val="00816A64"/>
    <w:rsid w:val="00827A1D"/>
    <w:rsid w:val="00836BD5"/>
    <w:rsid w:val="00836E4B"/>
    <w:rsid w:val="008462EE"/>
    <w:rsid w:val="00852746"/>
    <w:rsid w:val="00860FE8"/>
    <w:rsid w:val="0086740D"/>
    <w:rsid w:val="00870984"/>
    <w:rsid w:val="008A455B"/>
    <w:rsid w:val="008B15AC"/>
    <w:rsid w:val="008B344C"/>
    <w:rsid w:val="008B720C"/>
    <w:rsid w:val="008C0B8D"/>
    <w:rsid w:val="008C12DF"/>
    <w:rsid w:val="008D74F2"/>
    <w:rsid w:val="008E291A"/>
    <w:rsid w:val="00901095"/>
    <w:rsid w:val="009029CA"/>
    <w:rsid w:val="00907ED9"/>
    <w:rsid w:val="00920F92"/>
    <w:rsid w:val="009317B6"/>
    <w:rsid w:val="00932592"/>
    <w:rsid w:val="00932E0E"/>
    <w:rsid w:val="009361B4"/>
    <w:rsid w:val="00940FAE"/>
    <w:rsid w:val="009633A5"/>
    <w:rsid w:val="00965F98"/>
    <w:rsid w:val="00971CA7"/>
    <w:rsid w:val="00975209"/>
    <w:rsid w:val="00975AA1"/>
    <w:rsid w:val="00980F16"/>
    <w:rsid w:val="0098523C"/>
    <w:rsid w:val="009938EC"/>
    <w:rsid w:val="00994280"/>
    <w:rsid w:val="00995729"/>
    <w:rsid w:val="00996063"/>
    <w:rsid w:val="009A49C0"/>
    <w:rsid w:val="009B6725"/>
    <w:rsid w:val="009C2D0B"/>
    <w:rsid w:val="009D6FC9"/>
    <w:rsid w:val="00A00481"/>
    <w:rsid w:val="00A10D93"/>
    <w:rsid w:val="00A177BD"/>
    <w:rsid w:val="00A25A7C"/>
    <w:rsid w:val="00A34A19"/>
    <w:rsid w:val="00A37478"/>
    <w:rsid w:val="00A37DDB"/>
    <w:rsid w:val="00A40B5C"/>
    <w:rsid w:val="00A4128D"/>
    <w:rsid w:val="00A46DA5"/>
    <w:rsid w:val="00A51F80"/>
    <w:rsid w:val="00A60E95"/>
    <w:rsid w:val="00A63D1A"/>
    <w:rsid w:val="00A66F03"/>
    <w:rsid w:val="00A703C0"/>
    <w:rsid w:val="00A73F9F"/>
    <w:rsid w:val="00A76A2F"/>
    <w:rsid w:val="00A770F1"/>
    <w:rsid w:val="00A85E4B"/>
    <w:rsid w:val="00A86BAC"/>
    <w:rsid w:val="00A90AEF"/>
    <w:rsid w:val="00AA57F3"/>
    <w:rsid w:val="00AC04F9"/>
    <w:rsid w:val="00AC0FEE"/>
    <w:rsid w:val="00AC3F69"/>
    <w:rsid w:val="00AC4CCD"/>
    <w:rsid w:val="00AC571F"/>
    <w:rsid w:val="00AD7D9A"/>
    <w:rsid w:val="00AE574E"/>
    <w:rsid w:val="00AE601F"/>
    <w:rsid w:val="00AE7A47"/>
    <w:rsid w:val="00AF017C"/>
    <w:rsid w:val="00AF3A3F"/>
    <w:rsid w:val="00B029F9"/>
    <w:rsid w:val="00B06DF6"/>
    <w:rsid w:val="00B13DE1"/>
    <w:rsid w:val="00B43F2D"/>
    <w:rsid w:val="00B47F96"/>
    <w:rsid w:val="00B52439"/>
    <w:rsid w:val="00B6388A"/>
    <w:rsid w:val="00B71B31"/>
    <w:rsid w:val="00B7677D"/>
    <w:rsid w:val="00B82091"/>
    <w:rsid w:val="00B8346A"/>
    <w:rsid w:val="00B90DDC"/>
    <w:rsid w:val="00B929F9"/>
    <w:rsid w:val="00BB184B"/>
    <w:rsid w:val="00BB1950"/>
    <w:rsid w:val="00BB7799"/>
    <w:rsid w:val="00BB7856"/>
    <w:rsid w:val="00BC4AF8"/>
    <w:rsid w:val="00BC7F9A"/>
    <w:rsid w:val="00BF00B2"/>
    <w:rsid w:val="00BF461B"/>
    <w:rsid w:val="00C02C93"/>
    <w:rsid w:val="00C16EB3"/>
    <w:rsid w:val="00C171AA"/>
    <w:rsid w:val="00C24878"/>
    <w:rsid w:val="00C30952"/>
    <w:rsid w:val="00C32DB5"/>
    <w:rsid w:val="00C3446A"/>
    <w:rsid w:val="00C45CEA"/>
    <w:rsid w:val="00C47ADB"/>
    <w:rsid w:val="00C57B74"/>
    <w:rsid w:val="00C64779"/>
    <w:rsid w:val="00C75A6D"/>
    <w:rsid w:val="00C964F5"/>
    <w:rsid w:val="00CA12A4"/>
    <w:rsid w:val="00CA4052"/>
    <w:rsid w:val="00CA5476"/>
    <w:rsid w:val="00CA6273"/>
    <w:rsid w:val="00CA68B9"/>
    <w:rsid w:val="00CA7510"/>
    <w:rsid w:val="00CA77DC"/>
    <w:rsid w:val="00CB688C"/>
    <w:rsid w:val="00CE010C"/>
    <w:rsid w:val="00CF6541"/>
    <w:rsid w:val="00D06C23"/>
    <w:rsid w:val="00D141FD"/>
    <w:rsid w:val="00D17FA3"/>
    <w:rsid w:val="00D20854"/>
    <w:rsid w:val="00D22EED"/>
    <w:rsid w:val="00D24488"/>
    <w:rsid w:val="00D25749"/>
    <w:rsid w:val="00D336A4"/>
    <w:rsid w:val="00D336FD"/>
    <w:rsid w:val="00D50334"/>
    <w:rsid w:val="00D520D2"/>
    <w:rsid w:val="00D62541"/>
    <w:rsid w:val="00D638D3"/>
    <w:rsid w:val="00D64EAC"/>
    <w:rsid w:val="00D64F69"/>
    <w:rsid w:val="00D65817"/>
    <w:rsid w:val="00D675EB"/>
    <w:rsid w:val="00D7247B"/>
    <w:rsid w:val="00D742D8"/>
    <w:rsid w:val="00D77007"/>
    <w:rsid w:val="00D94416"/>
    <w:rsid w:val="00DA037E"/>
    <w:rsid w:val="00DA0CC6"/>
    <w:rsid w:val="00DA3179"/>
    <w:rsid w:val="00DA5A20"/>
    <w:rsid w:val="00DA6533"/>
    <w:rsid w:val="00DB00D6"/>
    <w:rsid w:val="00DB2984"/>
    <w:rsid w:val="00DB7A56"/>
    <w:rsid w:val="00DC630B"/>
    <w:rsid w:val="00DC6409"/>
    <w:rsid w:val="00DC6F8C"/>
    <w:rsid w:val="00DD58D4"/>
    <w:rsid w:val="00DF1510"/>
    <w:rsid w:val="00E158E0"/>
    <w:rsid w:val="00E365F3"/>
    <w:rsid w:val="00E5280F"/>
    <w:rsid w:val="00E52FAA"/>
    <w:rsid w:val="00E558A2"/>
    <w:rsid w:val="00E56F2C"/>
    <w:rsid w:val="00E62501"/>
    <w:rsid w:val="00E65745"/>
    <w:rsid w:val="00E7114B"/>
    <w:rsid w:val="00E75262"/>
    <w:rsid w:val="00E84F98"/>
    <w:rsid w:val="00E93B8D"/>
    <w:rsid w:val="00E9507D"/>
    <w:rsid w:val="00E95968"/>
    <w:rsid w:val="00EA346C"/>
    <w:rsid w:val="00EB2205"/>
    <w:rsid w:val="00EB6C06"/>
    <w:rsid w:val="00EB6DE7"/>
    <w:rsid w:val="00EC1870"/>
    <w:rsid w:val="00EC255E"/>
    <w:rsid w:val="00EE0A63"/>
    <w:rsid w:val="00F003DA"/>
    <w:rsid w:val="00F15345"/>
    <w:rsid w:val="00F17771"/>
    <w:rsid w:val="00F236F5"/>
    <w:rsid w:val="00F24680"/>
    <w:rsid w:val="00F26117"/>
    <w:rsid w:val="00F406B4"/>
    <w:rsid w:val="00F421C7"/>
    <w:rsid w:val="00F4359B"/>
    <w:rsid w:val="00F44000"/>
    <w:rsid w:val="00F45464"/>
    <w:rsid w:val="00F52F3B"/>
    <w:rsid w:val="00F530E9"/>
    <w:rsid w:val="00F6054A"/>
    <w:rsid w:val="00F729A4"/>
    <w:rsid w:val="00F729CB"/>
    <w:rsid w:val="00F9633F"/>
    <w:rsid w:val="00FA5F7C"/>
    <w:rsid w:val="00FA64D7"/>
    <w:rsid w:val="00FB0BEB"/>
    <w:rsid w:val="00FB694C"/>
    <w:rsid w:val="00FC0CC3"/>
    <w:rsid w:val="00FC4814"/>
    <w:rsid w:val="00FD0FD2"/>
    <w:rsid w:val="00FD76E0"/>
    <w:rsid w:val="00FD7DD7"/>
    <w:rsid w:val="00FE167C"/>
    <w:rsid w:val="00FE18B9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FA9909-3409-4485-9D9D-BE05B7B6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4A"/>
  </w:style>
  <w:style w:type="paragraph" w:styleId="Heading3">
    <w:name w:val="heading 3"/>
    <w:basedOn w:val="Normal"/>
    <w:link w:val="Heading3Char"/>
    <w:uiPriority w:val="9"/>
    <w:qFormat/>
    <w:rsid w:val="001A4C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A4C2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">
    <w:name w:val="Основной текст"/>
    <w:basedOn w:val="DefaultParagraphFont"/>
    <w:rsid w:val="0028715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A02"/>
    <w:rPr>
      <w:rFonts w:ascii="Segoe UI" w:hAnsi="Segoe UI" w:cs="Segoe UI"/>
      <w:sz w:val="18"/>
      <w:szCs w:val="18"/>
    </w:rPr>
  </w:style>
  <w:style w:type="paragraph" w:customStyle="1" w:styleId="mt-0">
    <w:name w:val="mt-0"/>
    <w:basedOn w:val="Normal"/>
    <w:rsid w:val="00C4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list-searchresult-item-text">
    <w:name w:val="m-list-search__result-item-text"/>
    <w:basedOn w:val="DefaultParagraphFont"/>
    <w:rsid w:val="00C45CEA"/>
  </w:style>
  <w:style w:type="paragraph" w:customStyle="1" w:styleId="2">
    <w:name w:val="Абзац списка2"/>
    <w:basedOn w:val="Normal"/>
    <w:qFormat/>
    <w:rsid w:val="00642959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paragraph" w:styleId="BodyTextIndent">
    <w:name w:val="Body Text Indent"/>
    <w:basedOn w:val="Normal"/>
    <w:link w:val="BodyTextIndentChar"/>
    <w:rsid w:val="00642959"/>
    <w:pPr>
      <w:spacing w:after="120" w:line="259" w:lineRule="auto"/>
      <w:ind w:left="360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642959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rsid w:val="00642959"/>
    <w:pPr>
      <w:spacing w:after="120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42959"/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107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DBCF4-2507-4EAC-91B4-036C9B1B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keywords>https:/mul2-edu.gov.am/tasks/1938573/oneclick?token=f9bf971f3f656118151815e8c57ec74f</cp:keywords>
  <cp:lastModifiedBy>User</cp:lastModifiedBy>
  <cp:revision>2</cp:revision>
  <cp:lastPrinted>2025-09-02T07:10:00Z</cp:lastPrinted>
  <dcterms:created xsi:type="dcterms:W3CDTF">2025-12-03T13:32:00Z</dcterms:created>
  <dcterms:modified xsi:type="dcterms:W3CDTF">2025-12-03T13:32:00Z</dcterms:modified>
</cp:coreProperties>
</file>