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45" w:rsidRDefault="00BE1F45" w:rsidP="007D2278">
      <w:pPr>
        <w:autoSpaceDE w:val="0"/>
        <w:autoSpaceDN w:val="0"/>
        <w:adjustRightInd w:val="0"/>
        <w:spacing w:after="0" w:line="276" w:lineRule="auto"/>
        <w:ind w:left="810" w:right="436"/>
        <w:jc w:val="right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  <w:r w:rsidRPr="00BE1F45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ՀՀ կրթության, գիտության, մշակույթի և սպորտի</w:t>
      </w:r>
    </w:p>
    <w:p w:rsidR="00BE1F45" w:rsidRPr="00BE1F45" w:rsidRDefault="00BE1F45" w:rsidP="007D2278">
      <w:pPr>
        <w:autoSpaceDE w:val="0"/>
        <w:autoSpaceDN w:val="0"/>
        <w:adjustRightInd w:val="0"/>
        <w:spacing w:after="0" w:line="276" w:lineRule="auto"/>
        <w:ind w:left="810" w:right="436"/>
        <w:jc w:val="right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BE1F45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նախարարության </w:t>
      </w:r>
      <w:r w:rsidRPr="00BE1F45">
        <w:rPr>
          <w:rFonts w:ascii="GHEA Grapalat" w:eastAsia="Times New Roman" w:hAnsi="GHEA Grapalat" w:cs="Sylfaen"/>
          <w:b/>
          <w:sz w:val="24"/>
          <w:szCs w:val="24"/>
          <w:shd w:val="clear" w:color="auto" w:fill="FFFFFF"/>
          <w:lang w:val="hy-AM" w:eastAsia="ru-RU"/>
        </w:rPr>
        <w:t>գլխավոր քարտուղար</w:t>
      </w:r>
    </w:p>
    <w:p w:rsidR="00BE1F45" w:rsidRDefault="00BE1F45" w:rsidP="007D2278">
      <w:pPr>
        <w:autoSpaceDE w:val="0"/>
        <w:autoSpaceDN w:val="0"/>
        <w:adjustRightInd w:val="0"/>
        <w:spacing w:after="0" w:line="276" w:lineRule="auto"/>
        <w:ind w:left="810" w:right="436"/>
        <w:jc w:val="right"/>
        <w:rPr>
          <w:rFonts w:ascii="GHEA Grapalat" w:eastAsia="Times New Roman" w:hAnsi="GHEA Grapalat" w:cs="Sylfaen"/>
          <w:b/>
          <w:sz w:val="24"/>
          <w:szCs w:val="24"/>
          <w:shd w:val="clear" w:color="auto" w:fill="FFFFFF"/>
          <w:lang w:val="hy-AM" w:eastAsia="ru-RU"/>
        </w:rPr>
      </w:pPr>
      <w:r w:rsidRPr="00BE1F45">
        <w:rPr>
          <w:rFonts w:ascii="GHEA Grapalat" w:eastAsia="Times New Roman" w:hAnsi="GHEA Grapalat" w:cs="Sylfaen"/>
          <w:b/>
          <w:sz w:val="24"/>
          <w:szCs w:val="24"/>
          <w:shd w:val="clear" w:color="auto" w:fill="FFFFFF"/>
          <w:lang w:val="hy-AM" w:eastAsia="ru-RU"/>
        </w:rPr>
        <w:t>ՀԱՍՄԻԿ ՀԱԿՈԲՅԱՆԻՆ</w:t>
      </w:r>
    </w:p>
    <w:p w:rsidR="00BE1F45" w:rsidRPr="00577732" w:rsidRDefault="00BE1F45" w:rsidP="007D2278">
      <w:pPr>
        <w:autoSpaceDE w:val="0"/>
        <w:autoSpaceDN w:val="0"/>
        <w:adjustRightInd w:val="0"/>
        <w:spacing w:after="0" w:line="276" w:lineRule="auto"/>
        <w:ind w:left="810" w:right="436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</w:pPr>
    </w:p>
    <w:p w:rsidR="004D1334" w:rsidRDefault="00BE1F45" w:rsidP="007D2278">
      <w:pPr>
        <w:spacing w:after="0" w:line="276" w:lineRule="auto"/>
        <w:ind w:left="810" w:right="436" w:firstLine="630"/>
        <w:jc w:val="both"/>
        <w:rPr>
          <w:rFonts w:ascii="GHEA Grapalat" w:eastAsia="Times New Roman" w:hAnsi="GHEA Grapalat" w:cs="Sylfaen"/>
          <w:b/>
          <w:sz w:val="24"/>
          <w:szCs w:val="24"/>
          <w:shd w:val="clear" w:color="auto" w:fill="FFFFFF"/>
          <w:lang w:val="hy-AM" w:eastAsia="ru-RU"/>
        </w:rPr>
      </w:pPr>
      <w:r w:rsidRPr="00BE1F45">
        <w:rPr>
          <w:rFonts w:ascii="GHEA Grapalat" w:eastAsia="Times New Roman" w:hAnsi="GHEA Grapalat" w:cs="Sylfaen"/>
          <w:b/>
          <w:iCs/>
          <w:sz w:val="24"/>
          <w:szCs w:val="24"/>
          <w:lang w:val="hy-AM" w:eastAsia="ru-RU"/>
        </w:rPr>
        <w:t>Հարգելի</w:t>
      </w:r>
      <w:r w:rsidRPr="00BE1F45">
        <w:rPr>
          <w:rFonts w:ascii="GHEA Grapalat" w:eastAsia="Times New Roman" w:hAnsi="GHEA Grapalat" w:cs="Sylfaen"/>
          <w:b/>
          <w:iCs/>
          <w:sz w:val="24"/>
          <w:szCs w:val="24"/>
          <w:lang w:val="af-ZA" w:eastAsia="ru-RU"/>
        </w:rPr>
        <w:t>՛</w:t>
      </w:r>
      <w:r w:rsidRPr="00BE1F45">
        <w:rPr>
          <w:rFonts w:ascii="GHEA Grapalat" w:eastAsia="Times New Roman" w:hAnsi="GHEA Grapalat" w:cs="Sylfaen"/>
          <w:b/>
          <w:iCs/>
          <w:sz w:val="24"/>
          <w:szCs w:val="24"/>
          <w:lang w:val="hy-AM" w:eastAsia="ru-RU"/>
        </w:rPr>
        <w:t xml:space="preserve"> տիկին </w:t>
      </w:r>
      <w:r w:rsidRPr="00BE1F45">
        <w:rPr>
          <w:rFonts w:ascii="GHEA Grapalat" w:eastAsia="Times New Roman" w:hAnsi="GHEA Grapalat" w:cs="Sylfaen"/>
          <w:b/>
          <w:sz w:val="24"/>
          <w:szCs w:val="24"/>
          <w:shd w:val="clear" w:color="auto" w:fill="FFFFFF"/>
          <w:lang w:val="hy-AM" w:eastAsia="ru-RU"/>
        </w:rPr>
        <w:t>Հակոբյան</w:t>
      </w:r>
    </w:p>
    <w:p w:rsidR="00577732" w:rsidRPr="00BE1F45" w:rsidRDefault="00577732" w:rsidP="007D2278">
      <w:pPr>
        <w:spacing w:after="0" w:line="276" w:lineRule="auto"/>
        <w:ind w:left="810" w:right="436" w:firstLine="630"/>
        <w:jc w:val="both"/>
        <w:rPr>
          <w:rFonts w:ascii="GHEA Grapalat" w:eastAsia="Times New Roman" w:hAnsi="GHEA Grapalat" w:cs="Sylfaen"/>
          <w:b/>
          <w:sz w:val="24"/>
          <w:szCs w:val="24"/>
          <w:shd w:val="clear" w:color="auto" w:fill="FFFFFF"/>
          <w:lang w:val="hy-AM" w:eastAsia="ru-RU"/>
        </w:rPr>
      </w:pPr>
    </w:p>
    <w:p w:rsidR="00BE1F45" w:rsidRPr="00BE1F45" w:rsidRDefault="00BE1F45" w:rsidP="004A31F3">
      <w:pPr>
        <w:spacing w:after="0" w:line="360" w:lineRule="auto"/>
        <w:ind w:left="810" w:right="436" w:firstLine="63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E1F45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Ներկայացնում եմ</w:t>
      </w:r>
      <w:r w:rsidR="00E97EB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հաշվետվություն 2023 թվականի չո</w:t>
      </w:r>
      <w:r w:rsidR="008B1377">
        <w:rPr>
          <w:rFonts w:ascii="GHEA Grapalat" w:eastAsia="Times New Roman" w:hAnsi="GHEA Grapalat" w:cs="Sylfaen"/>
          <w:sz w:val="24"/>
          <w:szCs w:val="24"/>
          <w:lang w:val="hy-AM" w:eastAsia="ru-RU"/>
        </w:rPr>
        <w:t>ր</w:t>
      </w:r>
      <w:r w:rsidRPr="00BE1F45">
        <w:rPr>
          <w:rFonts w:ascii="GHEA Grapalat" w:eastAsia="Times New Roman" w:hAnsi="GHEA Grapalat" w:cs="Sylfaen"/>
          <w:sz w:val="24"/>
          <w:szCs w:val="24"/>
          <w:lang w:val="hy-AM" w:eastAsia="ru-RU"/>
        </w:rPr>
        <w:t>րորդ եռամսյակում իմ կողմից իրականացված աշխատանքների վերաբերյալ:</w:t>
      </w:r>
    </w:p>
    <w:p w:rsidR="00E97EB5" w:rsidRDefault="00E97EB5" w:rsidP="004A31F3">
      <w:pPr>
        <w:numPr>
          <w:ilvl w:val="0"/>
          <w:numId w:val="2"/>
        </w:numPr>
        <w:spacing w:after="0" w:line="360" w:lineRule="auto"/>
        <w:ind w:left="810" w:right="436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Վ</w:t>
      </w:r>
      <w:r w:rsidR="00BE1F45" w:rsidRPr="00BE1F4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արչության աշխատակիցների հետ մասնակցել եմ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բնագավառի 2024</w:t>
      </w:r>
      <w:r w:rsidR="00DD742B">
        <w:rPr>
          <w:rFonts w:ascii="GHEA Grapalat" w:eastAsia="Times New Roman" w:hAnsi="GHEA Grapalat" w:cs="Sylfaen"/>
          <w:sz w:val="24"/>
          <w:szCs w:val="24"/>
          <w:lang w:val="hy-AM" w:eastAsia="ru-RU"/>
        </w:rPr>
        <w:t>-2030</w:t>
      </w:r>
      <w:r w:rsidR="00DD742B" w:rsidRPr="00DD742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DD742B" w:rsidRPr="00BE1F45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թվականների</w:t>
      </w:r>
      <w:r w:rsidR="00DD742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ռազմավարության նախագծի ուղղությամբ </w:t>
      </w:r>
      <w:r w:rsidR="00BE1F45" w:rsidRPr="00BE1F4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ՀՀ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Վ</w:t>
      </w:r>
      <w:r w:rsidR="00897EED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արչապետի</w:t>
      </w:r>
      <w:r w:rsidR="00D2327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մոտ կայացած խորհրդակցության ժամանակ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արված դիտողություն</w:t>
      </w:r>
      <w:r w:rsidR="00D646F2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երը շտկելու, նոր առաջարկությունները ներառելու աշխատանքներին:</w:t>
      </w:r>
    </w:p>
    <w:p w:rsidR="00E97EB5" w:rsidRDefault="00E97EB5" w:rsidP="004A31F3">
      <w:pPr>
        <w:numPr>
          <w:ilvl w:val="0"/>
          <w:numId w:val="2"/>
        </w:numPr>
        <w:spacing w:after="0" w:line="360" w:lineRule="auto"/>
        <w:ind w:left="810" w:right="436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Աշխատանքային խմբի անդամների հետ շարունակում եմ ուսումնասիրել մարզիկների բժշկավերականգնողական ազգային կենտրոնի ստեղծման միջազգային փորձը:</w:t>
      </w:r>
    </w:p>
    <w:p w:rsidR="00872CDE" w:rsidRDefault="00872CDE" w:rsidP="004A31F3">
      <w:pPr>
        <w:numPr>
          <w:ilvl w:val="0"/>
          <w:numId w:val="2"/>
        </w:numPr>
        <w:spacing w:after="0" w:line="360" w:lineRule="auto"/>
        <w:ind w:left="810" w:right="436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Ուսումնասիրել եմ </w:t>
      </w:r>
      <w:r w:rsidR="00E97EB5">
        <w:rPr>
          <w:rFonts w:ascii="GHEA Grapalat" w:eastAsia="Times New Roman" w:hAnsi="GHEA Grapalat" w:cs="Sylfaen"/>
          <w:sz w:val="24"/>
          <w:szCs w:val="24"/>
          <w:lang w:val="hy-AM" w:eastAsia="ru-RU"/>
        </w:rPr>
        <w:t>2018-2023</w:t>
      </w:r>
      <w:r w:rsidR="00E97EB5" w:rsidRPr="00E97EB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E97EB5" w:rsidRPr="00BE1F45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թվականների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="00E97EB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պետության կողմից ֆինանսական աջակցություն ստացած 35 մարզ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ական ֆեդերացիաների գործունեությու</w:t>
      </w:r>
      <w:r w:rsidR="00E97EB5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ը</w:t>
      </w:r>
      <w:r w:rsidRPr="00872CD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Օլիմպիական</w:t>
      </w:r>
      <w:r w:rsidR="00D646F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խաղերի, ա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շխարհի և Եվրոպայի</w:t>
      </w:r>
      <w:r w:rsidRPr="00872CD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մրցանակակիրների պատրաստման ուղղությամբ:</w:t>
      </w:r>
    </w:p>
    <w:p w:rsidR="007D2278" w:rsidRDefault="00872CDE" w:rsidP="004A31F3">
      <w:pPr>
        <w:spacing w:after="0" w:line="360" w:lineRule="auto"/>
        <w:ind w:left="810" w:right="436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Ֆինանսավորումն</w:t>
      </w:r>
      <w:r w:rsidRPr="00872CD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էլ ավելի թափանցիկ դարձնելու և պետական միջոցները նպատակային օգտագործելու համար</w:t>
      </w:r>
      <w:r w:rsidRPr="00872CD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առաջարկում եմ</w:t>
      </w:r>
      <w:r w:rsidRPr="00872CD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ՀՀ մարզաձևերի ֆեդերացիաներից և մարզական</w:t>
      </w:r>
      <w:r w:rsidR="00E97EB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A72245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կազմակերպութ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յուններից ֆինանսական աջակցության հայտը ստանալիս</w:t>
      </w:r>
      <w:r w:rsidR="00A7224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պահանջել նաև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պաշտոնական</w:t>
      </w:r>
      <w:r w:rsidR="00D646F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տեղեկանք՝ Օլիմպիական խաղերին, ա</w:t>
      </w:r>
      <w:r w:rsidR="00A72245">
        <w:rPr>
          <w:rFonts w:ascii="GHEA Grapalat" w:eastAsia="Times New Roman" w:hAnsi="GHEA Grapalat" w:cs="Sylfaen"/>
          <w:sz w:val="24"/>
          <w:szCs w:val="24"/>
          <w:lang w:val="hy-AM" w:eastAsia="ru-RU"/>
        </w:rPr>
        <w:t>շխարհի և Եվրոպայի առաջնություններին, միջ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ազգային մրցումներին մասնակցելու և</w:t>
      </w:r>
      <w:r w:rsidR="00A7224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որպես մրցավար մեկնելու համար</w:t>
      </w:r>
      <w:r w:rsidR="00A72245" w:rsidRPr="00A7224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A72245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միջազգային</w:t>
      </w:r>
      <w:r w:rsidR="00A72245" w:rsidRPr="00A7224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D747C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կազմակերպությունների</w:t>
      </w:r>
      <w:r w:rsidR="00A7224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հովա</w:t>
      </w:r>
      <w:r w:rsidR="00D747C2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նավորների կողմից</w:t>
      </w:r>
      <w:r w:rsidR="00A7224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տ</w:t>
      </w:r>
      <w:r w:rsidR="00D23275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արվա կտրվածքով հատկացվ</w:t>
      </w:r>
      <w:r w:rsidR="00D747C2">
        <w:rPr>
          <w:rFonts w:ascii="GHEA Grapalat" w:eastAsia="Times New Roman" w:hAnsi="GHEA Grapalat" w:cs="Sylfaen"/>
          <w:sz w:val="24"/>
          <w:szCs w:val="24"/>
          <w:lang w:val="hy-AM" w:eastAsia="ru-RU"/>
        </w:rPr>
        <w:t>ած գումարների</w:t>
      </w:r>
      <w:r w:rsidR="00A7224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տեղում </w:t>
      </w:r>
      <w:r w:rsidR="00D747C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կատարվող </w:t>
      </w:r>
      <w:r w:rsidR="00A72245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</w:t>
      </w:r>
      <w:r w:rsidR="00D747C2">
        <w:rPr>
          <w:rFonts w:ascii="GHEA Grapalat" w:eastAsia="Times New Roman" w:hAnsi="GHEA Grapalat" w:cs="Sylfaen"/>
          <w:sz w:val="24"/>
          <w:szCs w:val="24"/>
          <w:lang w:val="hy-AM" w:eastAsia="ru-RU"/>
        </w:rPr>
        <w:t>ի,</w:t>
      </w:r>
      <w:r w:rsidR="00D646F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գույք և մարզահագու</w:t>
      </w:r>
      <w:bookmarkStart w:id="0" w:name="_GoBack"/>
      <w:bookmarkEnd w:id="0"/>
      <w:r w:rsidR="00A72245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</w:t>
      </w:r>
      <w:r w:rsidR="00D747C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անվճար հատկացնելու վերաբերյալ</w:t>
      </w:r>
      <w:r w:rsidR="00C70E67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:rsidR="00D747C2" w:rsidRPr="007D2278" w:rsidRDefault="00D747C2" w:rsidP="00D747C2">
      <w:pPr>
        <w:spacing w:after="0" w:line="240" w:lineRule="auto"/>
        <w:ind w:left="810" w:right="436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77732" w:rsidRDefault="00BE1F45" w:rsidP="007D2278">
      <w:pPr>
        <w:spacing w:after="0" w:line="276" w:lineRule="auto"/>
        <w:ind w:left="810" w:right="436"/>
        <w:jc w:val="right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BE1F45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Հարգանքով՝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ab/>
      </w:r>
      <w:r w:rsidRPr="00BE1F45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Սպորտի քաղաքականության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BE1F45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վարչության</w:t>
      </w:r>
      <w:r w:rsidR="0098513B" w:rsidRPr="0098513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BE1F45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փորձագետ՝ Հարություն Յավրյան</w:t>
      </w:r>
    </w:p>
    <w:p w:rsidR="00D747C2" w:rsidRPr="007D2278" w:rsidRDefault="00D747C2" w:rsidP="007D2278">
      <w:pPr>
        <w:spacing w:after="0" w:line="276" w:lineRule="auto"/>
        <w:ind w:left="810" w:right="436"/>
        <w:jc w:val="right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</w:p>
    <w:p w:rsidR="00887FDD" w:rsidRPr="0098513B" w:rsidRDefault="002856DB" w:rsidP="007D2278">
      <w:pPr>
        <w:spacing w:after="0" w:line="276" w:lineRule="auto"/>
        <w:ind w:left="810" w:right="436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>26</w:t>
      </w:r>
      <w:r w:rsidR="00AF36E5">
        <w:rPr>
          <w:rFonts w:ascii="GHEA Grapalat" w:eastAsia="Calibri" w:hAnsi="GHEA Grapalat" w:cs="Times New Roman"/>
          <w:sz w:val="24"/>
          <w:szCs w:val="24"/>
          <w:lang w:val="hy-AM" w:eastAsia="ru-RU"/>
        </w:rPr>
        <w:t>.</w:t>
      </w:r>
      <w:r w:rsidR="007D2278">
        <w:rPr>
          <w:rFonts w:ascii="GHEA Grapalat" w:eastAsia="Calibri" w:hAnsi="GHEA Grapalat" w:cs="Times New Roman"/>
          <w:sz w:val="24"/>
          <w:szCs w:val="24"/>
          <w:lang w:eastAsia="ru-RU"/>
        </w:rPr>
        <w:t>12</w:t>
      </w:r>
      <w:r w:rsidR="00BE1F45" w:rsidRPr="00BE1F45">
        <w:rPr>
          <w:rFonts w:ascii="GHEA Grapalat" w:eastAsia="Calibri" w:hAnsi="GHEA Grapalat" w:cs="Times New Roman"/>
          <w:sz w:val="24"/>
          <w:szCs w:val="24"/>
          <w:lang w:val="hy-AM" w:eastAsia="ru-RU"/>
        </w:rPr>
        <w:t>.2023թ.</w:t>
      </w:r>
    </w:p>
    <w:sectPr w:rsidR="00887FDD" w:rsidRPr="0098513B" w:rsidSect="00464B9A">
      <w:headerReference w:type="default" r:id="rId7"/>
      <w:footerReference w:type="default" r:id="rId8"/>
      <w:pgSz w:w="11906" w:h="16838"/>
      <w:pgMar w:top="90" w:right="850" w:bottom="1134" w:left="540" w:header="5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17" w:rsidRDefault="00896217">
      <w:pPr>
        <w:spacing w:after="0" w:line="240" w:lineRule="auto"/>
      </w:pPr>
      <w:r>
        <w:separator/>
      </w:r>
    </w:p>
  </w:endnote>
  <w:endnote w:type="continuationSeparator" w:id="0">
    <w:p w:rsidR="00896217" w:rsidRDefault="0089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D8" w:rsidRPr="0024043C" w:rsidRDefault="00896217" w:rsidP="00FA1BBB">
    <w:pPr>
      <w:ind w:right="-141"/>
      <w:jc w:val="both"/>
      <w:rPr>
        <w:rFonts w:ascii="GHEA Grapalat" w:hAnsi="GHEA Grapalat"/>
        <w:b/>
        <w:color w:val="000000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17" w:rsidRDefault="00896217">
      <w:pPr>
        <w:spacing w:after="0" w:line="240" w:lineRule="auto"/>
      </w:pPr>
      <w:r>
        <w:separator/>
      </w:r>
    </w:p>
  </w:footnote>
  <w:footnote w:type="continuationSeparator" w:id="0">
    <w:p w:rsidR="00896217" w:rsidRDefault="0089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B7" w:rsidRDefault="00896217">
    <w:pPr>
      <w:pStyle w:val="Header"/>
    </w:pPr>
  </w:p>
  <w:p w:rsidR="00E608B7" w:rsidRDefault="00464B9A" w:rsidP="00464B9A">
    <w:pPr>
      <w:pStyle w:val="Header"/>
      <w:tabs>
        <w:tab w:val="clear" w:pos="4680"/>
        <w:tab w:val="clear" w:pos="9360"/>
        <w:tab w:val="left" w:pos="33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212E6"/>
    <w:multiLevelType w:val="hybridMultilevel"/>
    <w:tmpl w:val="16C299B4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7B6C28CF"/>
    <w:multiLevelType w:val="hybridMultilevel"/>
    <w:tmpl w:val="16C299B4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05"/>
    <w:rsid w:val="001276D4"/>
    <w:rsid w:val="00200FA8"/>
    <w:rsid w:val="00246304"/>
    <w:rsid w:val="00256335"/>
    <w:rsid w:val="002856DB"/>
    <w:rsid w:val="00362893"/>
    <w:rsid w:val="00464B9A"/>
    <w:rsid w:val="004A31F3"/>
    <w:rsid w:val="004D1334"/>
    <w:rsid w:val="005361FD"/>
    <w:rsid w:val="00577732"/>
    <w:rsid w:val="00605A9D"/>
    <w:rsid w:val="006D172C"/>
    <w:rsid w:val="00730CEB"/>
    <w:rsid w:val="0078705C"/>
    <w:rsid w:val="00792D1F"/>
    <w:rsid w:val="007D2278"/>
    <w:rsid w:val="0085721D"/>
    <w:rsid w:val="00872CDE"/>
    <w:rsid w:val="00887FDD"/>
    <w:rsid w:val="00896217"/>
    <w:rsid w:val="00897EED"/>
    <w:rsid w:val="008B1377"/>
    <w:rsid w:val="00983730"/>
    <w:rsid w:val="0098513B"/>
    <w:rsid w:val="009B5603"/>
    <w:rsid w:val="00A05487"/>
    <w:rsid w:val="00A46E36"/>
    <w:rsid w:val="00A72245"/>
    <w:rsid w:val="00AC01AE"/>
    <w:rsid w:val="00AD082B"/>
    <w:rsid w:val="00AF36E5"/>
    <w:rsid w:val="00BE1F45"/>
    <w:rsid w:val="00C4215C"/>
    <w:rsid w:val="00C70E67"/>
    <w:rsid w:val="00D23275"/>
    <w:rsid w:val="00D44F95"/>
    <w:rsid w:val="00D646F2"/>
    <w:rsid w:val="00D747C2"/>
    <w:rsid w:val="00DC5774"/>
    <w:rsid w:val="00DD742B"/>
    <w:rsid w:val="00E02FC7"/>
    <w:rsid w:val="00E97EB5"/>
    <w:rsid w:val="00F1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00363-7608-420C-A5FB-50DF36A7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E1F4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ListParagraph">
    <w:name w:val="List Paragraph"/>
    <w:basedOn w:val="Normal"/>
    <w:uiPriority w:val="34"/>
    <w:qFormat/>
    <w:rsid w:val="00BE1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3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2023-12-26T12:38:00Z</cp:lastPrinted>
  <dcterms:created xsi:type="dcterms:W3CDTF">2023-06-30T09:24:00Z</dcterms:created>
  <dcterms:modified xsi:type="dcterms:W3CDTF">2023-12-26T13:04:00Z</dcterms:modified>
</cp:coreProperties>
</file>