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67" w:rsidRDefault="00B85B67" w:rsidP="00B85B67">
      <w:pPr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sz w:val="21"/>
          <w:szCs w:val="21"/>
        </w:rPr>
      </w:pPr>
      <w:bookmarkStart w:id="0" w:name="_GoBack"/>
      <w:bookmarkEnd w:id="0"/>
      <w:r w:rsidRPr="005540B4">
        <w:rPr>
          <w:rFonts w:ascii="GHEA Grapalat" w:eastAsia="Times New Roman" w:hAnsi="GHEA Grapalat" w:cs="Times New Roman"/>
          <w:sz w:val="24"/>
          <w:szCs w:val="24"/>
        </w:rPr>
        <w:t>ձև N 3</w:t>
      </w:r>
    </w:p>
    <w:p w:rsidR="007F02BD" w:rsidRPr="005540B4" w:rsidRDefault="007F02BD" w:rsidP="007F02BD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b/>
          <w:bCs/>
          <w:sz w:val="21"/>
          <w:szCs w:val="21"/>
        </w:rPr>
        <w:t>ԻՆՔՆԱԿԵՆՍԱԳՐՈՒԹՅՈՒՆ</w:t>
      </w:r>
    </w:p>
    <w:p w:rsidR="007F02BD" w:rsidRPr="005540B4" w:rsidRDefault="007F02BD" w:rsidP="007F02BD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tbl>
      <w:tblPr>
        <w:tblW w:w="1091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513"/>
      </w:tblGrid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545EFF" w:rsidP="007F02BD">
            <w:pPr>
              <w:spacing w:before="100" w:beforeAutospacing="1" w:after="100" w:afterAutospacing="1" w:line="240" w:lineRule="auto"/>
              <w:ind w:hanging="16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A</w:t>
            </w:r>
            <w:r w:rsidR="007F02BD"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Անունը, հայրանունը, ազգանունը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Ծննդյան օրը, ամիսը, տարեթիվը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Ծննդյան վայրը, երկիրը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 բնակավայրը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Մշտական բնակավայրը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Քաղաքացիությունը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Այլ քաղաքացիություն, եթե կա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Ընտանեկան դրությունը (պարտադիր չէ պատասխանել)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Օտար լեզուների իմացությունը. բանավոր</w:t>
            </w: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Օտար լեզուների իմացությունը. գրավոր</w:t>
            </w: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Ուսումնառությունը, կրթությունը.</w:t>
            </w: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br/>
              <w:t>(թվել կրթօջախները, տարիները, մասնագիտությունը (մասնագիտությունները)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 գործունեությունը.</w:t>
            </w: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br/>
              <w:t>(թվել աշխատավայրը (աշխատավայրերը), տարիները, պաշտոնը (պաշտոնները)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 ոլորտներում գործունեության փորձի նկարագիրը.</w:t>
            </w: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br/>
              <w:t>(թվել հիմնարկը (հիմնարկները) կամ 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Վերապատրաստումները.</w:t>
            </w: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br/>
              <w:t>(թվել տարիները, ծրագրերը, մասնակցության կարգավիճակը)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Այլ տեղեկություններ.</w:t>
            </w: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br/>
              <w:t>(գիտական հոդվածներ, մենագրություններ, պետական, կառավարական և այլ պարգևներ: Հնարավորության դեպքում նշել համացանցային հղումները)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Այլ տեղեկություններ, որոնք անհրաժեշտ եք համարում տրամադրել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Հեռախոսահամար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Էլեկտրոնային հասցե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Փոստային հասցե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F02BD" w:rsidRPr="005540B4" w:rsidTr="007F02BD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Անհատական բլոգը կամ համացանցային էջը (առկայության դեպքում)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5540B4" w:rsidRDefault="007F02BD" w:rsidP="0022665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</w:tbl>
    <w:p w:rsidR="00007186" w:rsidRDefault="00007186"/>
    <w:sectPr w:rsidR="00007186" w:rsidSect="00B85B67">
      <w:pgSz w:w="12240" w:h="15840"/>
      <w:pgMar w:top="142" w:right="474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D"/>
    <w:rsid w:val="00007186"/>
    <w:rsid w:val="00545EFF"/>
    <w:rsid w:val="007F02BD"/>
    <w:rsid w:val="008F57A6"/>
    <w:rsid w:val="00B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0D066-555B-40FD-BF2C-E6664F08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sirun</dc:creator>
  <cp:keywords>https:/mul2-edu.gov.am/tasks/1217217/oneclick/inqnakensgrutyun.docx?token=4aafb8e4ec5962ae9e6181681579a53c</cp:keywords>
  <dc:description/>
  <cp:lastModifiedBy>Пользователь Windows</cp:lastModifiedBy>
  <cp:revision>2</cp:revision>
  <dcterms:created xsi:type="dcterms:W3CDTF">2023-03-01T07:13:00Z</dcterms:created>
  <dcterms:modified xsi:type="dcterms:W3CDTF">2023-03-01T07:13:00Z</dcterms:modified>
</cp:coreProperties>
</file>