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  <w:r w:rsidRPr="00432EED">
        <w:rPr>
          <w:rFonts w:ascii="GHEA Grapalat" w:hAnsi="GHEA Grapalat" w:cs="Sylfaen"/>
          <w:b/>
          <w:sz w:val="22"/>
          <w:szCs w:val="22"/>
        </w:rPr>
        <w:t>Արձանա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>գ</w:t>
      </w:r>
      <w:r w:rsidRPr="00432EED">
        <w:rPr>
          <w:rFonts w:ascii="GHEA Grapalat" w:hAnsi="GHEA Grapalat" w:cs="Sylfaen"/>
          <w:b/>
          <w:sz w:val="22"/>
          <w:szCs w:val="22"/>
        </w:rPr>
        <w:t>րություն</w:t>
      </w:r>
      <w:r w:rsidRPr="00432EED">
        <w:rPr>
          <w:rFonts w:ascii="GHEA Grapalat" w:hAnsi="GHEA Grapalat" w:cs="Times Armenian"/>
          <w:b/>
          <w:sz w:val="22"/>
          <w:szCs w:val="22"/>
          <w:lang w:val="ru-RU"/>
        </w:rPr>
        <w:t xml:space="preserve"> </w:t>
      </w:r>
      <w:r w:rsidRPr="00432EED">
        <w:rPr>
          <w:rFonts w:ascii="GHEA Grapalat" w:hAnsi="GHEA Grapalat" w:cs="Times Armenian"/>
          <w:b/>
          <w:sz w:val="22"/>
          <w:szCs w:val="22"/>
          <w:lang w:val="en-US"/>
        </w:rPr>
        <w:t>3</w:t>
      </w:r>
    </w:p>
    <w:p w:rsidR="00432EED" w:rsidRPr="00432EED" w:rsidRDefault="00432EED" w:rsidP="00432EED">
      <w:pPr>
        <w:shd w:val="clear" w:color="auto" w:fill="FFFFFF"/>
        <w:spacing w:line="276" w:lineRule="auto"/>
        <w:ind w:left="-142"/>
        <w:jc w:val="center"/>
        <w:rPr>
          <w:rFonts w:ascii="GHEA Grapalat" w:hAnsi="GHEA Grapalat" w:cs="Times Armenian"/>
          <w:b/>
          <w:sz w:val="24"/>
          <w:szCs w:val="24"/>
          <w:lang w:val="en-US"/>
        </w:rPr>
      </w:pPr>
    </w:p>
    <w:p w:rsidR="00494050" w:rsidRPr="00494050" w:rsidRDefault="00494050" w:rsidP="00494050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sz w:val="22"/>
          <w:szCs w:val="22"/>
          <w:lang w:val="af-ZA"/>
        </w:rPr>
      </w:pPr>
      <w:r w:rsidRPr="00960368">
        <w:rPr>
          <w:rFonts w:ascii="GHEA Grapalat" w:hAnsi="GHEA Grapalat"/>
          <w:sz w:val="22"/>
          <w:szCs w:val="22"/>
          <w:lang w:val="af-ZA"/>
        </w:rPr>
        <w:t>ՀՀԿԳՄՍՆԴՄՄԱ-0</w:t>
      </w:r>
      <w:r w:rsidR="00F5595B">
        <w:rPr>
          <w:rFonts w:ascii="GHEA Grapalat" w:hAnsi="GHEA Grapalat"/>
          <w:sz w:val="22"/>
          <w:szCs w:val="22"/>
          <w:lang w:val="af-ZA"/>
        </w:rPr>
        <w:t>7</w:t>
      </w:r>
      <w:r w:rsidRPr="00960368">
        <w:rPr>
          <w:rFonts w:ascii="GHEA Grapalat" w:hAnsi="GHEA Grapalat"/>
          <w:sz w:val="22"/>
          <w:szCs w:val="22"/>
          <w:lang w:val="af-ZA"/>
        </w:rPr>
        <w:t xml:space="preserve"> ծածկագրով </w:t>
      </w:r>
      <w:r w:rsidRPr="00494050">
        <w:rPr>
          <w:rFonts w:ascii="GHEA Grapalat" w:hAnsi="GHEA Grapalat"/>
          <w:sz w:val="22"/>
          <w:szCs w:val="22"/>
          <w:lang w:val="af-ZA"/>
        </w:rPr>
        <w:t>«</w:t>
      </w:r>
      <w:r w:rsidR="00F5595B" w:rsidRPr="00F5595B">
        <w:rPr>
          <w:rFonts w:ascii="GHEA Grapalat" w:hAnsi="GHEA Grapalat"/>
          <w:sz w:val="22"/>
          <w:szCs w:val="22"/>
          <w:lang w:val="af-ZA"/>
        </w:rPr>
        <w:t>Ստեղծագործական կրթամշակութային նախագծերի</w:t>
      </w:r>
      <w:r w:rsidRPr="00494050">
        <w:rPr>
          <w:rFonts w:ascii="GHEA Grapalat" w:hAnsi="GHEA Grapalat"/>
          <w:sz w:val="22"/>
          <w:szCs w:val="22"/>
          <w:lang w:val="af-ZA"/>
        </w:rPr>
        <w:t xml:space="preserve">» իրականացման նպատակով հայտարարված </w:t>
      </w:r>
      <w:r w:rsidRPr="00960368">
        <w:rPr>
          <w:rFonts w:ascii="GHEA Grapalat" w:hAnsi="GHEA Grapalat"/>
          <w:sz w:val="22"/>
          <w:szCs w:val="22"/>
          <w:lang w:val="af-ZA"/>
        </w:rPr>
        <w:t>դրամաշնորհի հատկացման մրցույթի հայտերի բացման նիստի</w:t>
      </w:r>
    </w:p>
    <w:p w:rsidR="00432EED" w:rsidRPr="00F5595B" w:rsidRDefault="00432EED" w:rsidP="00432EED">
      <w:pPr>
        <w:shd w:val="clear" w:color="auto" w:fill="FFFFFF"/>
        <w:spacing w:line="276" w:lineRule="auto"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F5595B">
        <w:rPr>
          <w:rFonts w:ascii="GHEA Grapalat" w:hAnsi="GHEA Grapalat" w:cs="Sylfaen"/>
          <w:sz w:val="22"/>
          <w:szCs w:val="22"/>
          <w:lang w:val="af-ZA"/>
        </w:rPr>
        <w:t xml:space="preserve">                    </w:t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</w:r>
      <w:r w:rsidRPr="00F5595B">
        <w:rPr>
          <w:rFonts w:ascii="GHEA Grapalat" w:hAnsi="GHEA Grapalat" w:cs="Sylfaen"/>
          <w:sz w:val="22"/>
          <w:szCs w:val="22"/>
          <w:lang w:val="af-ZA"/>
        </w:rPr>
        <w:tab/>
        <w:t xml:space="preserve"> 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>Մասնակցում էին`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ղեկավար`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Արայիկ Խզմալյան /գնահատող/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անդամ`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</w:r>
      <w:r w:rsidR="006C2E9D" w:rsidRPr="006C2E9D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Pr="00432EED">
        <w:rPr>
          <w:rFonts w:ascii="GHEA Grapalat" w:hAnsi="GHEA Grapalat" w:cs="Sylfaen"/>
          <w:sz w:val="22"/>
          <w:szCs w:val="22"/>
          <w:lang w:val="hy-AM"/>
        </w:rPr>
        <w:t>Լիլիա Նիկոյան /գնահատող/</w:t>
      </w:r>
    </w:p>
    <w:p w:rsidR="00432EED" w:rsidRPr="00432EED" w:rsidRDefault="00F5595B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F5595B">
        <w:rPr>
          <w:rFonts w:ascii="GHEA Grapalat" w:hAnsi="GHEA Grapalat" w:cs="Sylfaen"/>
          <w:sz w:val="22"/>
          <w:szCs w:val="22"/>
          <w:lang w:val="hy-AM"/>
        </w:rPr>
        <w:t xml:space="preserve">Ջուլետտա Հակոբյան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/գնահատող/</w:t>
      </w:r>
    </w:p>
    <w:p w:rsidR="00432EED" w:rsidRPr="00432EED" w:rsidRDefault="00494050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Էլինար Ավետիսյան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494050" w:rsidP="006C2E9D">
      <w:pPr>
        <w:shd w:val="clear" w:color="auto" w:fill="FFFFFF"/>
        <w:spacing w:line="276" w:lineRule="auto"/>
        <w:ind w:left="3528" w:firstLine="720"/>
        <w:rPr>
          <w:rFonts w:ascii="GHEA Grapalat" w:hAnsi="GHEA Grapalat" w:cs="Sylfaen"/>
          <w:sz w:val="22"/>
          <w:szCs w:val="22"/>
          <w:lang w:val="hy-AM"/>
        </w:rPr>
      </w:pPr>
      <w:r w:rsidRPr="00494050">
        <w:rPr>
          <w:rFonts w:ascii="GHEA Grapalat" w:hAnsi="GHEA Grapalat" w:cs="Sylfaen"/>
          <w:sz w:val="22"/>
          <w:szCs w:val="22"/>
          <w:lang w:val="hy-AM"/>
        </w:rPr>
        <w:t xml:space="preserve">Նարինե Ռոստոմյան </w:t>
      </w:r>
      <w:r w:rsidR="00432EED" w:rsidRPr="00432EED">
        <w:rPr>
          <w:rFonts w:ascii="GHEA Grapalat" w:hAnsi="GHEA Grapalat" w:cs="Sylfaen"/>
          <w:sz w:val="22"/>
          <w:szCs w:val="22"/>
          <w:lang w:val="hy-AM"/>
        </w:rPr>
        <w:t>/բացող/</w:t>
      </w:r>
    </w:p>
    <w:p w:rsidR="00432EED" w:rsidRPr="00432EED" w:rsidRDefault="00432EED" w:rsidP="00432EED">
      <w:pPr>
        <w:shd w:val="clear" w:color="auto" w:fill="FFFFFF"/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432EED">
        <w:rPr>
          <w:rFonts w:ascii="GHEA Grapalat" w:hAnsi="GHEA Grapalat" w:cs="Sylfaen"/>
          <w:sz w:val="22"/>
          <w:szCs w:val="22"/>
          <w:lang w:val="hy-AM"/>
        </w:rPr>
        <w:t xml:space="preserve">Մասնագիտական խմբի քարտուղար` </w:t>
      </w:r>
      <w:r w:rsidRPr="00432EED">
        <w:rPr>
          <w:rFonts w:ascii="GHEA Grapalat" w:hAnsi="GHEA Grapalat" w:cs="Sylfaen"/>
          <w:sz w:val="22"/>
          <w:szCs w:val="22"/>
          <w:lang w:val="hy-AM"/>
        </w:rPr>
        <w:tab/>
        <w:t>Նանե Կարապետյան</w:t>
      </w:r>
    </w:p>
    <w:p w:rsidR="00432EED" w:rsidRPr="000647F6" w:rsidRDefault="00432EED" w:rsidP="006F3567">
      <w:pPr>
        <w:shd w:val="clear" w:color="auto" w:fill="FFFFFF"/>
        <w:spacing w:line="276" w:lineRule="auto"/>
        <w:rPr>
          <w:rFonts w:ascii="GHEA Grapalat" w:hAnsi="GHEA Grapalat" w:cs="Times Armenian"/>
          <w:b/>
          <w:sz w:val="22"/>
          <w:szCs w:val="22"/>
          <w:lang w:val="hy-AM"/>
        </w:rPr>
      </w:pPr>
    </w:p>
    <w:p w:rsidR="00432EED" w:rsidRPr="000647F6" w:rsidRDefault="00432EED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Տեղեկություն՝ </w:t>
      </w:r>
      <w:r w:rsidR="00AC4354" w:rsidRPr="000647F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0647F6">
        <w:rPr>
          <w:rFonts w:ascii="GHEA Grapalat" w:hAnsi="GHEA Grapalat" w:cs="Sylfaen"/>
          <w:b/>
          <w:sz w:val="22"/>
          <w:szCs w:val="22"/>
          <w:lang w:val="hy-AM"/>
        </w:rPr>
        <w:t>հայտերի բացման վայրի, օրվա և ժամի մասին.</w:t>
      </w:r>
    </w:p>
    <w:p w:rsidR="00432EED" w:rsidRPr="00AD5682" w:rsidRDefault="00432EED" w:rsidP="00921EB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Մասնագիտական խմբի  կողմից հայտերի բացումը տեղի ունեցավ  0</w:t>
      </w:r>
      <w:r w:rsidR="00F5595B" w:rsidRPr="00F5595B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7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.02.2022թ. ժամը 1</w:t>
      </w:r>
      <w:r w:rsidR="00F5595B" w:rsidRPr="00F5595B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:00-ին www.armeps.am </w:t>
      </w:r>
      <w:r w:rsidR="00914856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էլեկտրոնային համակարգի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միջոցով:</w:t>
      </w:r>
    </w:p>
    <w:p w:rsidR="00AD5682" w:rsidRPr="00AD5682" w:rsidRDefault="00AD5682" w:rsidP="00921EB5">
      <w:pPr>
        <w:pStyle w:val="ListParagraph"/>
        <w:numPr>
          <w:ilvl w:val="1"/>
          <w:numId w:val="1"/>
        </w:numPr>
        <w:shd w:val="clear" w:color="auto" w:fill="FFFFFF"/>
        <w:spacing w:line="276" w:lineRule="auto"/>
        <w:ind w:left="0" w:firstLine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«</w:t>
      </w:r>
      <w:r w:rsidRPr="00AD5682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Հայաստանի պետական սիմֆոնիկ նվագախումբ</w:t>
      </w:r>
      <w:r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» ՊՈԱԿ-ի</w:t>
      </w:r>
      <w:r w:rsidRPr="00AD5682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հայտ</w:t>
      </w:r>
      <w:r w:rsidRPr="005F28C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ը www.armeps.am է</w:t>
      </w:r>
      <w:r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լեկտրոնային համակարգում կցված չ</w:t>
      </w:r>
      <w:r w:rsidRPr="005F28C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է:</w:t>
      </w:r>
    </w:p>
    <w:p w:rsidR="00AD5682" w:rsidRPr="00921EB5" w:rsidRDefault="00AD5682" w:rsidP="00AD5682">
      <w:pPr>
        <w:pStyle w:val="ListParagraph"/>
        <w:shd w:val="clear" w:color="auto" w:fill="FFFFFF"/>
        <w:spacing w:line="276" w:lineRule="auto"/>
        <w:ind w:left="225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432EED" w:rsidRPr="000647F6" w:rsidRDefault="000647F6" w:rsidP="000647F6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ind w:firstLine="66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32EED" w:rsidRPr="000647F6">
        <w:rPr>
          <w:rFonts w:ascii="GHEA Grapalat" w:hAnsi="GHEA Grapalat" w:cs="Sylfaen"/>
          <w:b/>
          <w:sz w:val="22"/>
          <w:szCs w:val="22"/>
          <w:lang w:val="hy-AM"/>
        </w:rPr>
        <w:t>Հայտեր ներկայացրած մասնակիցների անվանումները և հասցեները.</w:t>
      </w:r>
    </w:p>
    <w:p w:rsidR="00432EED" w:rsidRPr="000647F6" w:rsidRDefault="00AC4354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  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2.</w:t>
      </w:r>
      <w:r w:rsidR="00921EB5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ՀՀ կրթության, գիտության, մշակույթի և սպորտի նախարարության կողմից ՀՀԿԳՄՍՆԴՄՄԱ-0</w:t>
      </w:r>
      <w:r w:rsidR="00F5595B" w:rsidRPr="00F5595B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7</w:t>
      </w:r>
      <w:r w:rsidR="00432EED"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ընթացակարգին հայտ են ներկայացրել հետևյալ կազմակերպությունները.</w:t>
      </w:r>
    </w:p>
    <w:p w:rsidR="00595005" w:rsidRPr="00921EB5" w:rsidRDefault="00595005" w:rsidP="00432EED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="-386" w:tblpY="1"/>
        <w:tblOverlap w:val="never"/>
        <w:tblW w:w="11628" w:type="dxa"/>
        <w:tblLayout w:type="fixed"/>
        <w:tblLook w:val="0000"/>
      </w:tblPr>
      <w:tblGrid>
        <w:gridCol w:w="881"/>
        <w:gridCol w:w="2629"/>
        <w:gridCol w:w="2552"/>
        <w:gridCol w:w="2873"/>
        <w:gridCol w:w="2693"/>
      </w:tblGrid>
      <w:tr w:rsidR="00D6152D" w:rsidRPr="00F25B78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6152D" w:rsidP="00921EB5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 անվանումները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2D" w:rsidRPr="00921EB5" w:rsidRDefault="00D6152D" w:rsidP="00921EB5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</w:tr>
      <w:tr w:rsidR="00D6152D" w:rsidRPr="00502EB7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921EB5" w:rsidRDefault="00D6152D" w:rsidP="00921EB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F5595B" w:rsidRDefault="00F5595B" w:rsidP="00F5595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«Վայոց ձորի մարզի մշակութային զարգացման կենտրոն»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6152D" w:rsidRPr="00F5595B" w:rsidRDefault="00F5595B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="00060292"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Վայոց Ձորի մարզ, ք.Եղեգնաձոր, Մոմիկի 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1855C6" w:rsidRDefault="001855C6" w:rsidP="00F5595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hyperlink r:id="rId5" w:history="1">
              <w:r w:rsidRPr="00F02871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hy-AM"/>
                </w:rPr>
                <w:t>marosimonyan@mail.ru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2D" w:rsidRPr="001855C6" w:rsidRDefault="001855C6" w:rsidP="001855C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1855C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098 878566</w:t>
            </w:r>
          </w:p>
        </w:tc>
      </w:tr>
      <w:tr w:rsidR="00060292" w:rsidRPr="00060292" w:rsidTr="00060292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F5595B" w:rsidRDefault="00060292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F5595B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F5595B" w:rsidRDefault="00060292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Զվարթնոց Վերածննդի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060292" w:rsidRDefault="00060292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 ք. Երևան</w:t>
            </w:r>
            <w:r w:rsidR="00B109F7"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Շիրակի փ., 13 շ., բն. 56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060292" w:rsidRDefault="00060292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en-US"/>
              </w:rPr>
            </w:pPr>
            <w:hyperlink r:id="rId6" w:history="1">
              <w:r w:rsidRPr="00F02871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hy-AM"/>
                </w:rPr>
                <w:t>zvartrenfoundation@gmail.com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Default="00060292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0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77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349795, </w:t>
            </w:r>
          </w:p>
          <w:p w:rsidR="00060292" w:rsidRPr="00060292" w:rsidRDefault="00060292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41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777880</w:t>
            </w:r>
          </w:p>
        </w:tc>
      </w:tr>
      <w:tr w:rsidR="00060292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060292" w:rsidRDefault="00060292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6029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060292" w:rsidRDefault="0097576A" w:rsidP="009757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97576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Բուն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97576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Գիտամշակութային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109F7" w:rsidRPr="00B109F7" w:rsidRDefault="00B109F7" w:rsidP="00B109F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 ք. Երևան</w:t>
            </w: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</w:p>
          <w:p w:rsidR="00060292" w:rsidRPr="00B109F7" w:rsidRDefault="00B109F7" w:rsidP="00B109F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Բաշինջաղյան 133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B109F7" w:rsidRDefault="00B109F7" w:rsidP="00B109F7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en-US"/>
              </w:rPr>
            </w:pPr>
            <w:r w:rsidRPr="00B109F7">
              <w:rPr>
                <w:rStyle w:val="Hyperlink"/>
                <w:rFonts w:ascii="GHEA Grapalat" w:hAnsi="GHEA Grapalat" w:cs="GHEA Grapalat"/>
                <w:bCs/>
                <w:sz w:val="22"/>
                <w:szCs w:val="22"/>
                <w:lang w:val="hy-AM"/>
              </w:rPr>
              <w:t xml:space="preserve">boon@boon.am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B109F7" w:rsidRDefault="00B109F7" w:rsidP="00B109F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B109F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077 110027 </w:t>
            </w:r>
          </w:p>
        </w:tc>
      </w:tr>
      <w:tr w:rsidR="00060292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060292" w:rsidRDefault="00060292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6029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060292" w:rsidRDefault="00A50729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A5072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«Օրացույց» գիտաստեղծագործական նախաձեռնությունների միավորում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50729" w:rsidRPr="00A50729" w:rsidRDefault="00A50729" w:rsidP="00A5072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 ք. Երևան</w:t>
            </w:r>
            <w:r w:rsidRPr="00A5072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</w:p>
          <w:p w:rsidR="00060292" w:rsidRPr="00060292" w:rsidRDefault="00A50729" w:rsidP="00A5072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A5072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Հանրապետության 82շ., 8 բն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A50729" w:rsidRDefault="00A50729" w:rsidP="00060292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7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workshop.culture@outlook.com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A50729" w:rsidRDefault="00A50729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093 643424</w:t>
            </w:r>
          </w:p>
        </w:tc>
      </w:tr>
      <w:tr w:rsidR="00060292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060292" w:rsidRDefault="00060292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6029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921EB5" w:rsidRDefault="006C2D94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«Երևանի Հովհ. Թումանյանի անվան պետական տիկնիկային թատրոն»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0292" w:rsidRPr="006C2D94" w:rsidRDefault="006C2D94" w:rsidP="000602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Սայաթ-Նովա 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6C2D94" w:rsidRDefault="006C2D94" w:rsidP="0006029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hyperlink r:id="rId8" w:history="1">
              <w:r w:rsidRPr="00F02871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hy-AM"/>
                </w:rPr>
                <w:t>artashesbabayan@gmail.com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92" w:rsidRPr="00060292" w:rsidRDefault="006C2D94" w:rsidP="006C2D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099 208075</w:t>
            </w:r>
          </w:p>
        </w:tc>
      </w:tr>
      <w:tr w:rsidR="00A75C85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060292" w:rsidRDefault="00A75C85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060292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060292" w:rsidRDefault="00A75C85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A75C8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«Մշակութային կրթության աջակցության»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A75C85" w:rsidRDefault="00A75C85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Վարդանանց 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5" w:rsidRPr="00A75C85" w:rsidRDefault="00A75C85" w:rsidP="00A75C8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9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arm.metod@gmail.com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5" w:rsidRPr="00A75C85" w:rsidRDefault="00A75C85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099 549690</w:t>
            </w:r>
          </w:p>
        </w:tc>
      </w:tr>
      <w:tr w:rsidR="00A75C85" w:rsidRPr="00060292" w:rsidTr="00D80BC7">
        <w:trPr>
          <w:trHeight w:val="42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921EB5" w:rsidRDefault="00A75C85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286ED9" w:rsidRDefault="005C299B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86ED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«Կոմիտաս փառատոն» երաժշտական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286ED9" w:rsidRDefault="00286ED9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86ED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 ք. Երևան, Արամի 23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5" w:rsidRPr="00286ED9" w:rsidRDefault="00286ED9" w:rsidP="00A75C85">
            <w:pPr>
              <w:autoSpaceDE w:val="0"/>
              <w:autoSpaceDN w:val="0"/>
              <w:adjustRightInd w:val="0"/>
              <w:jc w:val="center"/>
              <w:rPr>
                <w:rFonts w:cs="GHEA Grapalat"/>
                <w:bCs/>
                <w:color w:val="000000"/>
                <w:lang w:val="en-US"/>
              </w:rPr>
            </w:pPr>
            <w:hyperlink r:id="rId10" w:history="1">
              <w:r w:rsidRPr="00F02871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en-US"/>
                </w:rPr>
                <w:t>info@als.am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5" w:rsidRPr="00286ED9" w:rsidRDefault="00286ED9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86ED9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091 535758</w:t>
            </w:r>
          </w:p>
        </w:tc>
      </w:tr>
      <w:tr w:rsidR="00A70E67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0E67" w:rsidRPr="00921EB5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0E67" w:rsidRPr="00A915C8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A70E6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Մշակույթի գործիչների ընկերակցություն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A70E6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0E67" w:rsidRPr="00A70E67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  <w:r w:rsidRPr="00A70E6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Իսահակյան 22, բն. 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67" w:rsidRPr="00A70E67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hyperlink r:id="rId11" w:history="1">
              <w:r w:rsidRPr="00F02871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en-US"/>
                </w:rPr>
                <w:t>nonavosk@gmail.com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67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010 565038</w:t>
            </w:r>
          </w:p>
          <w:p w:rsidR="00A70E67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093 565038</w:t>
            </w:r>
          </w:p>
          <w:p w:rsidR="00A70E67" w:rsidRPr="00A70E67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091 315013</w:t>
            </w:r>
          </w:p>
        </w:tc>
      </w:tr>
      <w:tr w:rsidR="00A70E67" w:rsidRPr="00060292" w:rsidTr="00C72228">
        <w:trPr>
          <w:trHeight w:val="119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0E67" w:rsidRPr="00921EB5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0E67" w:rsidRPr="00EF697A" w:rsidRDefault="00EF697A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EF697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Միջմշակութային կամուրջ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F697A" w:rsidRPr="00EF697A" w:rsidRDefault="00EF697A" w:rsidP="00EF69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EF697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ՀՀ, Լոռու մարզ, </w:t>
            </w:r>
          </w:p>
          <w:p w:rsidR="00A70E67" w:rsidRPr="00C72228" w:rsidRDefault="00EF697A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ք</w:t>
            </w:r>
            <w:r w:rsidRPr="00EF697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. Ալավերդի, Ջրավազանի 26/6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67" w:rsidRPr="00EF697A" w:rsidRDefault="00EF697A" w:rsidP="00A70E67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12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culturalbridgengo@gmail.com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67" w:rsidRPr="00EF697A" w:rsidRDefault="00EF697A" w:rsidP="00EF69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EF697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F697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794324</w:t>
            </w:r>
          </w:p>
        </w:tc>
      </w:tr>
      <w:tr w:rsidR="008944D6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44D6" w:rsidRPr="008944D6" w:rsidRDefault="008944D6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44D6" w:rsidRDefault="008944D6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8944D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«Մաշտոց» հայ մշակույթի պահպանման և զարգացման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44D6" w:rsidRPr="008944D6" w:rsidRDefault="008944D6" w:rsidP="008944D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Մաշտոցի պող. 53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6" w:rsidRPr="008944D6" w:rsidRDefault="008944D6" w:rsidP="00A70E67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13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mashtotsfoundation@gmail.com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6" w:rsidRPr="00EF697A" w:rsidRDefault="008944D6" w:rsidP="00EF69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010 513049</w:t>
            </w:r>
          </w:p>
        </w:tc>
      </w:tr>
      <w:tr w:rsidR="00F840DB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840DB" w:rsidRPr="008944D6" w:rsidRDefault="00F840DB" w:rsidP="00F840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840DB" w:rsidRDefault="00F840DB" w:rsidP="00F840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F840D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«ԻԲԲԻ Արմենիա» մանկապատանեկան գրքի միջազգային խորհրդի հայաստանյան կոմիտե» մշակութային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840DB" w:rsidRPr="008944D6" w:rsidRDefault="00F840DB" w:rsidP="00F840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Մամիկոնյանց 58/38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DB" w:rsidRDefault="00F840DB" w:rsidP="00F840D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r w:rsidRPr="00F840DB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>ibbyarmenia@gmail.com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DB" w:rsidRPr="00EF697A" w:rsidRDefault="00F840DB" w:rsidP="00F840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060 271131</w:t>
            </w:r>
          </w:p>
        </w:tc>
      </w:tr>
      <w:tr w:rsidR="00F840DB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840DB" w:rsidRPr="008944D6" w:rsidRDefault="00F840DB" w:rsidP="00F840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840DB" w:rsidRDefault="00A97386" w:rsidP="00F840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A9738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«Սոս Սարգսյան» </w:t>
            </w:r>
            <w:r w:rsidRPr="00A97386">
              <w:rPr>
                <w:rFonts w:ascii="GHEA Grapalat" w:hAnsi="GHEA Grapalat" w:cs="GHEA Grapalat"/>
                <w:bCs/>
                <w:color w:val="000000"/>
                <w:sz w:val="24"/>
                <w:szCs w:val="22"/>
                <w:lang w:val="en-US"/>
              </w:rPr>
              <w:t>մշակութային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840DB" w:rsidRPr="00EF697A" w:rsidRDefault="00A97386" w:rsidP="00A973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Ամիրյան 26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DB" w:rsidRDefault="00A97386" w:rsidP="00F840DB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hyperlink r:id="rId14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arm.metod@gmail.com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DB" w:rsidRPr="00EF697A" w:rsidRDefault="00891B7B" w:rsidP="00F840D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9738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091 549690</w:t>
            </w:r>
          </w:p>
        </w:tc>
      </w:tr>
      <w:tr w:rsidR="00652423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52423" w:rsidRPr="008944D6" w:rsidRDefault="00652423" w:rsidP="006524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52423" w:rsidRPr="00921EB5" w:rsidRDefault="00652423" w:rsidP="006524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Սարեր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A915C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մշակութային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52423" w:rsidRPr="00921EB5" w:rsidRDefault="00652423" w:rsidP="006524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502EB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Մարգարյան 17/30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23" w:rsidRPr="00D80BC7" w:rsidRDefault="00652423" w:rsidP="00652423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15" w:history="1">
              <w:r w:rsidRPr="00572BAC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erna.revazova@gmail.com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23" w:rsidRPr="00D80BC7" w:rsidRDefault="00652423" w:rsidP="006524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D80BC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091 011611</w:t>
            </w:r>
          </w:p>
        </w:tc>
      </w:tr>
      <w:tr w:rsidR="009204BE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04BE" w:rsidRPr="008944D6" w:rsidRDefault="009204BE" w:rsidP="009204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04BE" w:rsidRDefault="009204BE" w:rsidP="009204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204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Հայաստանի կինեմատոգրաֆիստների միություն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04BE" w:rsidRPr="00A75C85" w:rsidRDefault="009204BE" w:rsidP="009204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Վարդանանց 18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E" w:rsidRDefault="009204BE" w:rsidP="009204BE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r w:rsidRPr="009204BE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>media@uca.am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BE" w:rsidRDefault="009204BE" w:rsidP="009204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010 5421</w:t>
            </w:r>
            <w:r w:rsidRPr="009204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99, </w:t>
            </w:r>
          </w:p>
          <w:p w:rsidR="009204BE" w:rsidRPr="00EF697A" w:rsidRDefault="009204BE" w:rsidP="009204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204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204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270776</w:t>
            </w:r>
          </w:p>
        </w:tc>
      </w:tr>
      <w:tr w:rsidR="003E6DF5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Pr="008944D6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3E6DF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Հրատ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Pr="00EF697A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EF697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ՀՀ, Լոռու մարզ, </w:t>
            </w:r>
          </w:p>
          <w:p w:rsidR="003E6DF5" w:rsidRPr="00C72228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Սանահին սարահարթ 1/5, բն 32</w:t>
            </w:r>
            <w:r w:rsidRPr="00EF697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5" w:rsidRDefault="003E6DF5" w:rsidP="003E6DF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r w:rsidRPr="003E6DF5"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  <w:t>taterakanlori@mail.ru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5" w:rsidRPr="00EF697A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091 434570</w:t>
            </w:r>
          </w:p>
        </w:tc>
      </w:tr>
      <w:tr w:rsidR="005C3B24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3B24" w:rsidRPr="008944D6" w:rsidRDefault="005C3B24" w:rsidP="005C3B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3B24" w:rsidRPr="005C3B24" w:rsidRDefault="005C3B24" w:rsidP="005C3B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Այ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Լինկ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գաղափարների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բաց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հարթակ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»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կրթամշակութային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3B24" w:rsidRPr="005C3B24" w:rsidRDefault="005C3B24" w:rsidP="005C3B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  <w:p w:rsidR="005C3B24" w:rsidRPr="005C3B24" w:rsidRDefault="005C3B24" w:rsidP="005C3B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ՀՀ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Շիրակի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մարզ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ք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Գյումրի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Կուրղինյան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փ</w:t>
            </w:r>
            <w:r w:rsidRPr="005C3B2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. 24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24" w:rsidRPr="0007551A" w:rsidRDefault="005C3B24" w:rsidP="005C3B24">
            <w:pPr>
              <w:pStyle w:val="Default"/>
              <w:jc w:val="center"/>
              <w:rPr>
                <w:rStyle w:val="Hyperlink"/>
                <w:rFonts w:ascii="GHEA Grapalat" w:hAnsi="GHEA Grapalat"/>
                <w:color w:val="000000"/>
                <w:sz w:val="23"/>
                <w:szCs w:val="23"/>
                <w:u w:val="none"/>
                <w:lang w:val="en-US"/>
              </w:rPr>
            </w:pPr>
            <w:hyperlink r:id="rId16" w:history="1">
              <w:r w:rsidRPr="0007551A">
                <w:rPr>
                  <w:rStyle w:val="Hyperlink"/>
                  <w:rFonts w:ascii="GHEA Grapalat" w:hAnsi="GHEA Grapalat"/>
                  <w:sz w:val="23"/>
                  <w:szCs w:val="23"/>
                </w:rPr>
                <w:t>lilitaragac@gmail.com</w:t>
              </w:r>
            </w:hyperlink>
            <w:r w:rsidRPr="0007551A">
              <w:rPr>
                <w:rFonts w:ascii="GHEA Grapalat" w:hAnsi="GHEA Grapalat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24" w:rsidRPr="0007551A" w:rsidRDefault="005C3B24" w:rsidP="005C3B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094 782106</w:t>
            </w:r>
          </w:p>
        </w:tc>
      </w:tr>
      <w:tr w:rsidR="003E6DF5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Pr="008944D6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Default="00DC53BE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DC53B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Հ. Իգիթյանի անվան գեղագիտության ազգային կենտրոն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Pr="00EF697A" w:rsidRDefault="00DC53BE" w:rsidP="00DC53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Աբովյան 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5" w:rsidRPr="00DC53BE" w:rsidRDefault="00DC53BE" w:rsidP="003E6DF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hy-AM"/>
              </w:rPr>
            </w:pPr>
            <w:hyperlink r:id="rId17" w:history="1">
              <w:r w:rsidRPr="00F02871">
                <w:rPr>
                  <w:rStyle w:val="Hyperlink"/>
                  <w:rFonts w:ascii="Tahoma" w:eastAsiaTheme="minorHAnsi" w:hAnsi="Tahoma" w:cs="Tahoma"/>
                  <w:sz w:val="22"/>
                  <w:szCs w:val="22"/>
                  <w:lang w:val="hy-AM" w:eastAsia="en-US"/>
                </w:rPr>
                <w:t>info.nca.officlal@gmail.com</w:t>
              </w:r>
            </w:hyperlink>
            <w:r w:rsidRPr="00DC53BE">
              <w:rPr>
                <w:rFonts w:ascii="Tahoma" w:eastAsiaTheme="minorHAnsi" w:hAnsi="Tahoma" w:cs="Tahoma"/>
                <w:sz w:val="22"/>
                <w:szCs w:val="22"/>
                <w:lang w:val="hy-AM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BE" w:rsidRPr="00DC53BE" w:rsidRDefault="00DC53BE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DC53B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060 8З3З8З, </w:t>
            </w:r>
          </w:p>
          <w:p w:rsidR="003E6DF5" w:rsidRPr="00DC53BE" w:rsidRDefault="00DC53BE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DC53BE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091 494844</w:t>
            </w:r>
          </w:p>
        </w:tc>
      </w:tr>
      <w:tr w:rsidR="003E6DF5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Pr="008944D6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Default="00F65A0E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F65A0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Հայաստանի կոմպոզիտորների միության աջակցության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F65A0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մշակութային 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Pr="00EF697A" w:rsidRDefault="00F65A0E" w:rsidP="00F65A0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Դեմիրճյան 25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5" w:rsidRPr="00F65A0E" w:rsidRDefault="00F65A0E" w:rsidP="003E6DF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>composersfund@gmail.com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5" w:rsidRPr="00EF697A" w:rsidRDefault="00F65A0E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010 524292</w:t>
            </w:r>
          </w:p>
        </w:tc>
      </w:tr>
      <w:tr w:rsidR="003E6DF5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Default="002E300B" w:rsidP="002E300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2E300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Էրազմուս ուսանողական ցանց </w:t>
            </w:r>
            <w:r w:rsidRPr="002E300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lastRenderedPageBreak/>
              <w:t>Երևան երիտասարդական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2E300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300B" w:rsidRDefault="002E300B" w:rsidP="002E300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</w:p>
          <w:p w:rsidR="003E6DF5" w:rsidRPr="002E300B" w:rsidRDefault="002E300B" w:rsidP="002E300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Դավիթ Անհաղթ 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5" w:rsidRPr="002E300B" w:rsidRDefault="002E300B" w:rsidP="003E6DF5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18" w:history="1">
              <w:r w:rsidRPr="00F02871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esnyerevan@gmail.com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5" w:rsidRPr="002E300B" w:rsidRDefault="002E300B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095 346521</w:t>
            </w:r>
          </w:p>
        </w:tc>
      </w:tr>
      <w:tr w:rsidR="009D4A08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D4A08" w:rsidRDefault="009D4A08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D4A08" w:rsidRDefault="009D4A08" w:rsidP="004E7EA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9D4A0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Օրդեր ֆիլմ փրոդաքշն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 ՍՊԸ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D4A08" w:rsidRDefault="009D4A08" w:rsidP="009D4A0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F5595B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ՀՀ</w:t>
            </w:r>
            <w:r w:rsidRPr="000602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6C2D9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ք. Երևան, </w:t>
            </w:r>
          </w:p>
          <w:p w:rsidR="009D4A08" w:rsidRPr="00EF697A" w:rsidRDefault="009D4A08" w:rsidP="009D4A0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Բակունցի 70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8" w:rsidRPr="009D4A08" w:rsidRDefault="009D4A08" w:rsidP="009D4A0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hyperlink r:id="rId19" w:history="1">
              <w:r w:rsidRPr="00F02871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hy-AM"/>
                </w:rPr>
                <w:t>info@orderfilm.am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D4A0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9D4A08" w:rsidRPr="009D4A08" w:rsidRDefault="009D4A08" w:rsidP="009D4A08">
            <w:pPr>
              <w:autoSpaceDE w:val="0"/>
              <w:autoSpaceDN w:val="0"/>
              <w:adjustRightInd w:val="0"/>
              <w:jc w:val="center"/>
              <w:rPr>
                <w:rFonts w:cs="GHEA Grapalat"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8" w:rsidRPr="009D4A08" w:rsidRDefault="009D4A08" w:rsidP="009D4A0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9D4A0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044  49 42 52 </w:t>
            </w:r>
          </w:p>
          <w:p w:rsidR="009D4A08" w:rsidRPr="009D4A08" w:rsidRDefault="009D4A08" w:rsidP="009D4A0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D4A08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D4A08" w:rsidRDefault="009D4A08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D4A08" w:rsidRDefault="00AC3592" w:rsidP="00AC35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AC35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Սյունյաց մշակույթ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AC35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մշակութային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D4A08" w:rsidRPr="00AC3592" w:rsidRDefault="00AC3592" w:rsidP="009D4A0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ՀՀ, </w:t>
            </w:r>
            <w:r w:rsidRPr="00AC35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Սյունիքի մարզ, ք. Գորիս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AC35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Օրբելիներ 18/2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8" w:rsidRPr="00AC3592" w:rsidRDefault="00AC3592" w:rsidP="009D4A0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hyperlink r:id="rId20" w:history="1">
              <w:r w:rsidRPr="00F02871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en-US"/>
                </w:rPr>
                <w:t>hamik.1998@mail.ru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8" w:rsidRPr="00AC3592" w:rsidRDefault="00AC3592" w:rsidP="00AC35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AC35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098 853553</w:t>
            </w:r>
          </w:p>
        </w:tc>
      </w:tr>
      <w:tr w:rsidR="008254DA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54DA" w:rsidRDefault="008254DA" w:rsidP="008254D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54DA" w:rsidRDefault="008254DA" w:rsidP="008254D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8254D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«Երևանի «Պոնտի» հունական» հասարակական կազմակերպություն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54DA" w:rsidRPr="008254DA" w:rsidRDefault="008254DA" w:rsidP="008254D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8254D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ք. Երևան, Գյուլբեկյան 29, բն.4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DA" w:rsidRPr="008254DA" w:rsidRDefault="008254DA" w:rsidP="008254DA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r w:rsidRPr="008254DA"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  <w:t xml:space="preserve">armgreekponti@yandex.com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DA" w:rsidRPr="008254DA" w:rsidRDefault="008254DA" w:rsidP="008254D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8254DA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055 562927</w:t>
            </w:r>
          </w:p>
        </w:tc>
      </w:tr>
      <w:tr w:rsidR="004B1D7E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B1D7E" w:rsidRDefault="004B1D7E" w:rsidP="004B1D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B1D7E" w:rsidRDefault="004B1D7E" w:rsidP="004B1D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4B1D7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Բյուրական արվեստի ակադեմիա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 ՀԿ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B1D7E" w:rsidRPr="00AC3592" w:rsidRDefault="004B1D7E" w:rsidP="004B1D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ՀՀ, Արագածոտնի</w:t>
            </w:r>
            <w:r w:rsidRPr="00AC3592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մարզ,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Բյուրական համայնք 20/16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7E" w:rsidRPr="004B1D7E" w:rsidRDefault="004B1D7E" w:rsidP="004B1D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hyperlink r:id="rId21" w:history="1">
              <w:r w:rsidRPr="00F02871">
                <w:rPr>
                  <w:rStyle w:val="Hyperlink"/>
                  <w:rFonts w:ascii="GHEA Grapalat" w:hAnsi="GHEA Grapalat" w:cs="GHEA Grapalat"/>
                  <w:bCs/>
                  <w:sz w:val="22"/>
                  <w:szCs w:val="22"/>
                  <w:lang w:val="en-US"/>
                </w:rPr>
                <w:t>info@yerevanfestival.am</w:t>
              </w:r>
            </w:hyperlink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7E" w:rsidRPr="004B1D7E" w:rsidRDefault="004B1D7E" w:rsidP="004B1D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4B1D7E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060 504740</w:t>
            </w:r>
          </w:p>
        </w:tc>
      </w:tr>
      <w:tr w:rsidR="000E67D8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E67D8" w:rsidRDefault="000E67D8" w:rsidP="000E67D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E67D8" w:rsidRDefault="000E67D8" w:rsidP="000E67D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0E67D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Հայաստանի պետական ֆիլհարմոնիա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0E67D8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ՊՈԱԿ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E67D8" w:rsidRPr="0007551A" w:rsidRDefault="000E67D8" w:rsidP="000E67D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hy-AM"/>
              </w:rPr>
              <w:t>ՀՀ, ք. Երևան,</w:t>
            </w: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 xml:space="preserve"> Աբովյան 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D8" w:rsidRPr="0007551A" w:rsidRDefault="000E67D8" w:rsidP="000E67D8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4"/>
                <w:szCs w:val="24"/>
                <w:lang w:val="en-US"/>
              </w:rPr>
            </w:pPr>
            <w:hyperlink r:id="rId22" w:history="1">
              <w:r w:rsidRPr="00F02871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office@babajanyanhall.org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D8" w:rsidRPr="0007551A" w:rsidRDefault="000E67D8" w:rsidP="000E67D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010 527988,</w:t>
            </w:r>
          </w:p>
          <w:p w:rsidR="000E67D8" w:rsidRPr="0007551A" w:rsidRDefault="000E67D8" w:rsidP="000E67D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</w:pPr>
            <w:r w:rsidRPr="0007551A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lang w:val="en-US"/>
              </w:rPr>
              <w:t>093 635243</w:t>
            </w:r>
          </w:p>
        </w:tc>
      </w:tr>
      <w:tr w:rsidR="009B6284" w:rsidRPr="00060292" w:rsidTr="007569BB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B6284" w:rsidRDefault="009B6284" w:rsidP="009B62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B6284" w:rsidRPr="009B6284" w:rsidRDefault="009B6284" w:rsidP="009B62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Խ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Աբովյանի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անվան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հայկական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պետական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մանկավարժական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համալսարան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» </w:t>
            </w:r>
            <w:r w:rsidRPr="00677617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հիմնադրամ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B6284" w:rsidRPr="009B6284" w:rsidRDefault="009B6284" w:rsidP="009B62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ՀՀ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ք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Տիգրան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Մեծի</w:t>
            </w:r>
            <w:r w:rsidRPr="009B62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17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84" w:rsidRPr="00677617" w:rsidRDefault="009B6284" w:rsidP="009B6284">
            <w:pPr>
              <w:autoSpaceDE w:val="0"/>
              <w:autoSpaceDN w:val="0"/>
              <w:adjustRightInd w:val="0"/>
              <w:jc w:val="center"/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</w:pPr>
            <w:hyperlink r:id="rId23" w:history="1">
              <w:r w:rsidRPr="00572BAC">
                <w:rPr>
                  <w:rStyle w:val="Hyperlink"/>
                  <w:rFonts w:ascii="GHEA Grapalat" w:hAnsi="GHEA Grapalat"/>
                  <w:sz w:val="22"/>
                  <w:szCs w:val="22"/>
                  <w:lang w:val="en-US"/>
                </w:rPr>
                <w:t>marianna.harutyunyan@aspu.am</w:t>
              </w:r>
            </w:hyperlink>
            <w:r>
              <w:rPr>
                <w:rStyle w:val="Hyperlink"/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84" w:rsidRDefault="009B6284" w:rsidP="009B62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010 597003</w:t>
            </w:r>
          </w:p>
          <w:p w:rsidR="009B6284" w:rsidRPr="00677617" w:rsidRDefault="009B6284" w:rsidP="009B62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091 552152</w:t>
            </w:r>
          </w:p>
        </w:tc>
      </w:tr>
    </w:tbl>
    <w:p w:rsidR="000647F6" w:rsidRPr="000647F6" w:rsidRDefault="00595005" w:rsidP="00595005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456404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br w:type="textWrapping" w:clear="all"/>
      </w:r>
      <w:r w:rsidRPr="00456404">
        <w:rPr>
          <w:rFonts w:ascii="GHEA Grapalat" w:hAnsi="GHEA Grapalat" w:cs="Sylfaen"/>
          <w:b/>
          <w:sz w:val="22"/>
          <w:szCs w:val="22"/>
          <w:lang w:val="hy-AM"/>
        </w:rPr>
        <w:t xml:space="preserve">2. </w:t>
      </w:r>
      <w:r w:rsidR="000647F6" w:rsidRPr="000647F6">
        <w:rPr>
          <w:rFonts w:ascii="GHEA Grapalat" w:hAnsi="GHEA Grapalat" w:cs="Sylfaen"/>
          <w:b/>
          <w:sz w:val="22"/>
          <w:szCs w:val="22"/>
          <w:lang w:val="hy-AM"/>
        </w:rPr>
        <w:t>Յուրաքանչյուր մասնակցի ներկայացրած ֆինանսական նախահաշվի ընդհանուր արժեքը.</w:t>
      </w:r>
    </w:p>
    <w:p w:rsidR="000647F6" w:rsidRPr="000647F6" w:rsidRDefault="000647F6" w:rsidP="000647F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Մասնակիցները  ներկայացրել են հետևյալ գնային առաջարկները.</w:t>
      </w:r>
    </w:p>
    <w:tbl>
      <w:tblPr>
        <w:tblW w:w="10727" w:type="dxa"/>
        <w:tblInd w:w="78" w:type="dxa"/>
        <w:tblLayout w:type="fixed"/>
        <w:tblLook w:val="0000"/>
      </w:tblPr>
      <w:tblGrid>
        <w:gridCol w:w="1176"/>
        <w:gridCol w:w="4950"/>
        <w:gridCol w:w="4601"/>
      </w:tblGrid>
      <w:tr w:rsidR="000647F6" w:rsidRPr="00F25B78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F25B78" w:rsidRDefault="000647F6" w:rsidP="004E7EAA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Հ/Հ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Pr="00F25B78" w:rsidRDefault="000647F6" w:rsidP="004E7EAA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Մասնակիցների անվանումները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647F6" w:rsidRDefault="00921EB5" w:rsidP="004E7EAA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 w:rsidRPr="00F25B78">
              <w:rPr>
                <w:rFonts w:ascii="GHEA Grapalat" w:hAnsi="GHEA Grapalat" w:cs="Calibri"/>
                <w:b/>
                <w:bCs/>
              </w:rPr>
              <w:t>Մասնակիցների</w:t>
            </w:r>
            <w:r>
              <w:rPr>
                <w:rFonts w:ascii="GHEA Grapalat" w:hAnsi="GHEA Grapalat" w:cs="Calibri"/>
                <w:b/>
                <w:bCs/>
              </w:rPr>
              <w:t xml:space="preserve"> առաջարկած գինը</w:t>
            </w:r>
          </w:p>
          <w:p w:rsidR="00921EB5" w:rsidRPr="00F25B78" w:rsidRDefault="00921EB5" w:rsidP="004E7EAA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/ՀՀ դրամ/</w:t>
            </w:r>
          </w:p>
        </w:tc>
      </w:tr>
      <w:tr w:rsidR="00F40623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0623" w:rsidRPr="00272356" w:rsidRDefault="00F40623" w:rsidP="00F406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0623" w:rsidRPr="00272356" w:rsidRDefault="00F40623" w:rsidP="00F406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«Վայոց ձորի մարզի մշակութային զարգացման կենտրոն»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23" w:rsidRPr="00272356" w:rsidRDefault="00F40623" w:rsidP="00F4062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2565000</w:t>
            </w:r>
          </w:p>
        </w:tc>
      </w:tr>
      <w:tr w:rsidR="00A95469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5469" w:rsidRPr="00272356" w:rsidRDefault="00A95469" w:rsidP="00A9546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5469" w:rsidRPr="00272356" w:rsidRDefault="00A95469" w:rsidP="00A9546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Զվարթնոց Վերածննդի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69" w:rsidRPr="00272356" w:rsidRDefault="00A95469" w:rsidP="00A9546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7310000</w:t>
            </w:r>
          </w:p>
        </w:tc>
      </w:tr>
      <w:tr w:rsidR="0097576A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576A" w:rsidRPr="00272356" w:rsidRDefault="0097576A" w:rsidP="009757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576A" w:rsidRPr="00272356" w:rsidRDefault="0097576A" w:rsidP="009757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Բուն Գիտամշակութային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A" w:rsidRPr="00272356" w:rsidRDefault="001839BD" w:rsidP="0097576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12560000</w:t>
            </w:r>
          </w:p>
        </w:tc>
      </w:tr>
      <w:tr w:rsidR="001839BD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839BD" w:rsidRPr="00272356" w:rsidRDefault="001839BD" w:rsidP="001839B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839BD" w:rsidRPr="00272356" w:rsidRDefault="00A50729" w:rsidP="001839B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«Օրացույց» գիտաստեղծագործական նախաձեռնությունների միավորում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BD" w:rsidRPr="00272356" w:rsidRDefault="00B05B58" w:rsidP="001839B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15087600</w:t>
            </w:r>
          </w:p>
        </w:tc>
      </w:tr>
      <w:tr w:rsidR="006C2D94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C2D94" w:rsidRPr="00272356" w:rsidRDefault="006C2D94" w:rsidP="006C2D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C2D94" w:rsidRPr="00272356" w:rsidRDefault="006C2D94" w:rsidP="006C2D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«Երևանի Հովհ. Թումանյանի անվան պետական տիկնիկային թատրոն»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94" w:rsidRPr="00272356" w:rsidRDefault="00384245" w:rsidP="006C2D9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14795000</w:t>
            </w:r>
          </w:p>
        </w:tc>
      </w:tr>
      <w:tr w:rsidR="00A75C85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272356" w:rsidRDefault="00A75C85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272356" w:rsidRDefault="00A75C85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«Մշակութային կրթության աջակցության»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5" w:rsidRPr="00272356" w:rsidRDefault="00A75C85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2962000</w:t>
            </w:r>
          </w:p>
        </w:tc>
      </w:tr>
      <w:tr w:rsidR="00A75C85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272356" w:rsidRDefault="00A75C85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5C85" w:rsidRPr="00272356" w:rsidRDefault="005C299B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«Կոմիտաս փառատոն» երաժշտական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85" w:rsidRPr="00272356" w:rsidRDefault="00286ED9" w:rsidP="00A75C8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12671400</w:t>
            </w:r>
          </w:p>
        </w:tc>
      </w:tr>
      <w:tr w:rsidR="00A70E67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0E67" w:rsidRPr="00272356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70E67" w:rsidRPr="00272356" w:rsidRDefault="00A70E67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Մշակույթի գործիչների ընկերակցություն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67" w:rsidRPr="00272356" w:rsidRDefault="00A46A81" w:rsidP="00A70E6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12603000</w:t>
            </w:r>
          </w:p>
        </w:tc>
      </w:tr>
      <w:tr w:rsidR="00EF697A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F697A" w:rsidRPr="00272356" w:rsidRDefault="00EF697A" w:rsidP="00EF69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F697A" w:rsidRPr="00272356" w:rsidRDefault="00EF697A" w:rsidP="00EF69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Միջմշակութային կամուրջ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A" w:rsidRPr="00272356" w:rsidRDefault="00EF697A" w:rsidP="00EF69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6498000</w:t>
            </w:r>
          </w:p>
        </w:tc>
      </w:tr>
      <w:tr w:rsidR="008944D6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44D6" w:rsidRPr="00272356" w:rsidRDefault="008944D6" w:rsidP="00EF69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944D6" w:rsidRPr="00272356" w:rsidRDefault="008944D6" w:rsidP="00EF69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«Մաշտոց» հայ մշակույթի պահպանման և զարգացման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D6" w:rsidRPr="00272356" w:rsidRDefault="00F44B8C" w:rsidP="00EF697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2552040</w:t>
            </w:r>
          </w:p>
        </w:tc>
      </w:tr>
      <w:tr w:rsidR="00404E87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04E87" w:rsidRPr="00272356" w:rsidRDefault="00404E87" w:rsidP="00404E8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04E87" w:rsidRPr="00272356" w:rsidRDefault="00404E87" w:rsidP="00404E8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«ԻԲԲԻ Արմենիա» մանկապատանեկան գրքի միջազգային խորհրդի հայաստանյան կոմիտե» մշակութային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87" w:rsidRPr="00272356" w:rsidRDefault="00404E87" w:rsidP="00404E8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11294000</w:t>
            </w:r>
          </w:p>
        </w:tc>
      </w:tr>
      <w:tr w:rsidR="00C72228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2228" w:rsidRPr="00272356" w:rsidRDefault="00C72228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2228" w:rsidRPr="00272356" w:rsidRDefault="00C72228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«Սոս Սարգսյան»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4"/>
                <w:szCs w:val="22"/>
                <w:lang w:val="en-US"/>
              </w:rPr>
              <w:t>մշակութային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8" w:rsidRPr="00272356" w:rsidRDefault="00324612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4024000</w:t>
            </w:r>
          </w:p>
        </w:tc>
      </w:tr>
      <w:tr w:rsidR="00C72228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2228" w:rsidRPr="00272356" w:rsidRDefault="00C72228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2228" w:rsidRPr="00272356" w:rsidRDefault="00652423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Սարեր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»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մշակութային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8" w:rsidRPr="00272356" w:rsidRDefault="000A1DEF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7993000</w:t>
            </w:r>
          </w:p>
        </w:tc>
      </w:tr>
      <w:tr w:rsidR="00C72228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2228" w:rsidRPr="00272356" w:rsidRDefault="009204BE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72228" w:rsidRPr="00272356" w:rsidRDefault="009204BE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Հայաստանի կինեմատոգրաֆիստների միություն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28" w:rsidRPr="00272356" w:rsidRDefault="009F1BE6" w:rsidP="00C7222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9528000</w:t>
            </w:r>
          </w:p>
        </w:tc>
      </w:tr>
      <w:tr w:rsidR="003E6DF5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Pr="00272356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E6DF5" w:rsidRPr="00272356" w:rsidRDefault="003E6DF5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«Հրատ»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F5" w:rsidRPr="00272356" w:rsidRDefault="00020767" w:rsidP="003E6DF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7587000</w:t>
            </w:r>
          </w:p>
        </w:tc>
      </w:tr>
      <w:tr w:rsidR="005C3B24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3B24" w:rsidRPr="00272356" w:rsidRDefault="005C3B24" w:rsidP="005C3B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3B24" w:rsidRPr="00272356" w:rsidRDefault="005C3B24" w:rsidP="005C3B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Այ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Լինկ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գաղափարների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բաց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հարթակ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»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կրթամշակութային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24" w:rsidRPr="00272356" w:rsidRDefault="005C3B24" w:rsidP="005C3B2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6144000</w:t>
            </w:r>
          </w:p>
        </w:tc>
      </w:tr>
      <w:tr w:rsidR="00615978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15978" w:rsidRPr="00272356" w:rsidRDefault="00615978" w:rsidP="0061597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15978" w:rsidRPr="00272356" w:rsidRDefault="00615978" w:rsidP="0061597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Հ. Իգիթյանի անվան գեղագիտության ազգային կենտրոն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78" w:rsidRPr="00272356" w:rsidRDefault="000A1DEF" w:rsidP="0061597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8475800</w:t>
            </w:r>
          </w:p>
        </w:tc>
      </w:tr>
      <w:tr w:rsidR="002E300B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300B" w:rsidRPr="00272356" w:rsidRDefault="002E300B" w:rsidP="002E300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E300B" w:rsidRPr="00272356" w:rsidRDefault="002E300B" w:rsidP="002E300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«Հայաստանի կոմպոզիտորների միության աջակցության» մշակութային 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0B" w:rsidRPr="00272356" w:rsidRDefault="002E300B" w:rsidP="002E300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1559500</w:t>
            </w:r>
          </w:p>
        </w:tc>
      </w:tr>
      <w:tr w:rsidR="00551A9D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1A9D" w:rsidRPr="00272356" w:rsidRDefault="00551A9D" w:rsidP="00551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1A9D" w:rsidRPr="00272356" w:rsidRDefault="00551A9D" w:rsidP="00551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«Էրազմուս ուսանողական ցանց Երևան երիտասարդական»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9D" w:rsidRPr="00272356" w:rsidRDefault="00551A9D" w:rsidP="00551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14382000</w:t>
            </w:r>
          </w:p>
        </w:tc>
      </w:tr>
      <w:tr w:rsidR="00551A9D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1A9D" w:rsidRPr="00272356" w:rsidRDefault="00551A9D" w:rsidP="00551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51A9D" w:rsidRPr="00272356" w:rsidRDefault="009D4A08" w:rsidP="00551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«Օրդեր ֆիլմ փրոդաքշն» ՍՊԸ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9D" w:rsidRPr="00272356" w:rsidRDefault="009D4A08" w:rsidP="00551A9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9600000</w:t>
            </w:r>
          </w:p>
        </w:tc>
      </w:tr>
      <w:tr w:rsidR="00CB6DD5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6DD5" w:rsidRPr="00272356" w:rsidRDefault="00CB6DD5" w:rsidP="00CB6D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21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B6DD5" w:rsidRPr="00272356" w:rsidRDefault="00CB6DD5" w:rsidP="00CB6D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«Սյունյաց մշակույթ» մշակութային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D5" w:rsidRPr="00272356" w:rsidRDefault="00CB6DD5" w:rsidP="00CB6D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4085000</w:t>
            </w:r>
          </w:p>
        </w:tc>
      </w:tr>
      <w:tr w:rsidR="00FC5509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C5509" w:rsidRPr="00272356" w:rsidRDefault="00FC5509" w:rsidP="00FC550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22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C5509" w:rsidRPr="00272356" w:rsidRDefault="00FC5509" w:rsidP="00FC550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«Երևանի «Պոնտի» հունական» հասարակական կազմակերպություն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09" w:rsidRPr="00272356" w:rsidRDefault="00FC5509" w:rsidP="00FC550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5408200</w:t>
            </w:r>
          </w:p>
        </w:tc>
      </w:tr>
      <w:tr w:rsidR="004B1D7E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B1D7E" w:rsidRPr="00272356" w:rsidRDefault="004B1D7E" w:rsidP="004B1D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23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B1D7E" w:rsidRPr="00272356" w:rsidRDefault="004B1D7E" w:rsidP="004B1D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«Բյուրական արվեստի ակադեմիա» ՀԿ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7E" w:rsidRPr="00272356" w:rsidRDefault="00D25976" w:rsidP="004B1D7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25645000</w:t>
            </w:r>
          </w:p>
        </w:tc>
      </w:tr>
      <w:tr w:rsidR="00FC5509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C5509" w:rsidRPr="00272356" w:rsidRDefault="00FC5509" w:rsidP="00FC550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24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C5509" w:rsidRPr="00272356" w:rsidRDefault="000E67D8" w:rsidP="00FC550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«Հայաստանի պետական ֆիլհարմոնիա» ՊՈԱԿ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09" w:rsidRPr="00272356" w:rsidRDefault="00AD1C4F" w:rsidP="00FC550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12840000</w:t>
            </w:r>
          </w:p>
        </w:tc>
      </w:tr>
      <w:tr w:rsidR="004E7EAA" w:rsidRPr="00272356" w:rsidTr="008944D6">
        <w:trPr>
          <w:trHeight w:val="39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E7EAA" w:rsidRPr="00272356" w:rsidRDefault="004E7EAA" w:rsidP="004E7EA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</w:rPr>
            </w:pPr>
            <w:r w:rsidRPr="00272356">
              <w:rPr>
                <w:rFonts w:ascii="GHEA Grapalat" w:hAnsi="GHEA Grapalat" w:cs="GHEA Grapalat"/>
                <w:b/>
                <w:bCs/>
                <w:color w:val="000000"/>
              </w:rPr>
              <w:t>25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E7EAA" w:rsidRPr="00272356" w:rsidRDefault="004E7EAA" w:rsidP="004E7EA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Խ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Աբովյանի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անվան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հայկական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պետական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մանկավարժական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համալսարան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 xml:space="preserve">» </w:t>
            </w: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ru-RU"/>
              </w:rPr>
              <w:t>հիմնադրամ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AA" w:rsidRPr="00272356" w:rsidRDefault="007A4DC1" w:rsidP="004E7EAA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</w:pPr>
            <w:r w:rsidRPr="0027235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9950000</w:t>
            </w:r>
          </w:p>
        </w:tc>
      </w:tr>
    </w:tbl>
    <w:p w:rsidR="00223F72" w:rsidRPr="00272356" w:rsidRDefault="00223F72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445228" w:rsidRPr="00272356" w:rsidRDefault="00376526" w:rsidP="000647F6">
      <w:pPr>
        <w:shd w:val="clear" w:color="auto" w:fill="FFFFFF"/>
        <w:spacing w:line="276" w:lineRule="auto"/>
        <w:ind w:left="-142" w:firstLine="42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272356">
        <w:rPr>
          <w:rFonts w:ascii="GHEA Grapalat" w:hAnsi="GHEA Grapalat" w:cs="Sylfaen"/>
          <w:b/>
          <w:sz w:val="22"/>
          <w:szCs w:val="22"/>
          <w:lang w:val="en-US"/>
        </w:rPr>
        <w:t>3</w:t>
      </w:r>
      <w:r w:rsidR="000647F6" w:rsidRPr="00272356">
        <w:rPr>
          <w:rFonts w:ascii="GHEA Grapalat" w:hAnsi="GHEA Grapalat" w:cs="Sylfaen"/>
          <w:b/>
          <w:sz w:val="22"/>
          <w:szCs w:val="22"/>
          <w:lang w:val="hy-AM"/>
        </w:rPr>
        <w:t xml:space="preserve">. </w:t>
      </w:r>
      <w:r w:rsidR="00595005" w:rsidRPr="00272356">
        <w:rPr>
          <w:rFonts w:ascii="GHEA Grapalat" w:hAnsi="GHEA Grapalat" w:cs="Sylfaen"/>
          <w:b/>
          <w:sz w:val="22"/>
          <w:szCs w:val="22"/>
          <w:lang w:val="hy-AM"/>
        </w:rPr>
        <w:t>Դրամաշնորհային մրցույթով ընթացակարգի մասնագիտական խմբի հաջորդ նիստի ժամանակացույցը հաստատելու մասին</w:t>
      </w:r>
      <w:r w:rsidR="00914856" w:rsidRPr="00272356">
        <w:rPr>
          <w:rFonts w:ascii="GHEA Grapalat" w:hAnsi="GHEA Grapalat" w:cs="Sylfaen"/>
          <w:b/>
          <w:sz w:val="22"/>
          <w:szCs w:val="22"/>
          <w:lang w:val="hy-AM"/>
        </w:rPr>
        <w:t>.</w:t>
      </w:r>
    </w:p>
    <w:p w:rsidR="006F3567" w:rsidRPr="00272356" w:rsidRDefault="00376526" w:rsidP="006F3567">
      <w:pPr>
        <w:autoSpaceDE w:val="0"/>
        <w:autoSpaceDN w:val="0"/>
        <w:adjustRightInd w:val="0"/>
        <w:spacing w:after="120" w:line="276" w:lineRule="auto"/>
        <w:ind w:left="-142" w:firstLine="426"/>
        <w:jc w:val="both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3</w:t>
      </w:r>
      <w:r w:rsidR="006F3567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.1 </w:t>
      </w:r>
      <w:r w:rsidR="000647F6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Դրամաշնորհային մրցույթի ընթացակարգով </w:t>
      </w:r>
      <w:r w:rsidR="00494050" w:rsidRPr="00272356">
        <w:rPr>
          <w:rFonts w:ascii="GHEA Grapalat" w:hAnsi="GHEA Grapalat"/>
          <w:sz w:val="22"/>
          <w:szCs w:val="22"/>
          <w:lang w:val="af-ZA"/>
        </w:rPr>
        <w:t>«</w:t>
      </w:r>
      <w:r w:rsidR="00044453" w:rsidRPr="00272356">
        <w:rPr>
          <w:rFonts w:ascii="GHEA Grapalat" w:hAnsi="GHEA Grapalat"/>
          <w:sz w:val="22"/>
          <w:szCs w:val="22"/>
          <w:lang w:val="af-ZA"/>
        </w:rPr>
        <w:t>Ստեղծագործական կրթամշակութային նախագծերի</w:t>
      </w:r>
      <w:r w:rsidR="00494050" w:rsidRPr="00272356">
        <w:rPr>
          <w:rFonts w:ascii="GHEA Grapalat" w:hAnsi="GHEA Grapalat"/>
          <w:sz w:val="22"/>
          <w:szCs w:val="22"/>
          <w:lang w:val="af-ZA"/>
        </w:rPr>
        <w:t>»</w:t>
      </w:r>
      <w:r w:rsidR="000647F6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իրականացման </w:t>
      </w:r>
      <w:r w:rsidR="00595005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մասնագիտական խմբի </w:t>
      </w:r>
      <w:r w:rsidR="000647F6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հաջորդ նիստը </w:t>
      </w:r>
      <w:r w:rsidR="006F3567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հրավիրել 202</w:t>
      </w:r>
      <w:r w:rsidR="00981FD2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2</w:t>
      </w:r>
      <w:r w:rsidR="006F3567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թ </w:t>
      </w:r>
      <w:r w:rsidR="00595005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փետրվարի</w:t>
      </w:r>
      <w:r w:rsidR="006F3567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044453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18</w:t>
      </w:r>
      <w:r w:rsidR="006F3567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-ին</w:t>
      </w:r>
      <w:r w:rsidR="00595005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,</w:t>
      </w:r>
      <w:r w:rsidR="006F3567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ժամը 1</w:t>
      </w:r>
      <w:r w:rsidR="00595005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1</w:t>
      </w:r>
      <w:r w:rsidR="006F3567" w:rsidRPr="0027235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:00-ին:</w:t>
      </w:r>
    </w:p>
    <w:p w:rsidR="00981FD2" w:rsidRPr="00AD5682" w:rsidRDefault="00981FD2" w:rsidP="00981FD2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272356">
        <w:rPr>
          <w:rFonts w:ascii="GHEA Grapalat" w:hAnsi="GHEA Grapalat" w:cs="Sylfaen"/>
          <w:b/>
          <w:sz w:val="22"/>
          <w:szCs w:val="22"/>
          <w:lang w:val="hy-AM"/>
        </w:rPr>
        <w:t xml:space="preserve">    Ընդունվել է որոշում`  կողմ 5, դեմ 0:</w:t>
      </w:r>
    </w:p>
    <w:p w:rsidR="00914856" w:rsidRPr="00AD5682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AD5682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AD5682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81FD2">
      <w:pPr>
        <w:autoSpaceDE w:val="0"/>
        <w:autoSpaceDN w:val="0"/>
        <w:adjustRightInd w:val="0"/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AD5682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ՀՀԿԳՄՍՆԴՄՄԱ-0</w:t>
      </w:r>
      <w:r w:rsidR="00044453" w:rsidRPr="00044453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7</w:t>
      </w:r>
      <w:r w:rsidR="00494050" w:rsidRPr="00AD5682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Pr="00AD5682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ծածկագրով դրամաշնորհային մրցույթի ընթացակարգով </w:t>
      </w:r>
      <w:r w:rsidR="006375B3" w:rsidRPr="00AD5682">
        <w:rPr>
          <w:rFonts w:ascii="GHEA Grapalat" w:hAnsi="GHEA Grapalat"/>
          <w:sz w:val="22"/>
          <w:szCs w:val="22"/>
          <w:lang w:val="af-ZA"/>
        </w:rPr>
        <w:t>«</w:t>
      </w:r>
      <w:r w:rsidR="00044453" w:rsidRPr="00F5595B">
        <w:rPr>
          <w:rFonts w:ascii="GHEA Grapalat" w:hAnsi="GHEA Grapalat"/>
          <w:sz w:val="22"/>
          <w:szCs w:val="22"/>
          <w:lang w:val="af-ZA"/>
        </w:rPr>
        <w:t>Ստեղծագործական կրթամշակութային նախագծերի</w:t>
      </w:r>
      <w:r w:rsidR="006375B3" w:rsidRPr="00AD5682">
        <w:rPr>
          <w:rFonts w:ascii="GHEA Grapalat" w:hAnsi="GHEA Grapalat"/>
          <w:sz w:val="22"/>
          <w:szCs w:val="22"/>
          <w:lang w:val="af-ZA"/>
        </w:rPr>
        <w:t>»</w:t>
      </w:r>
      <w:r w:rsidRPr="00AD5682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իրականացմ</w:t>
      </w:r>
      <w:r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ան մասնագիտական խումբ</w:t>
      </w:r>
    </w:p>
    <w:sectPr w:rsidR="00981FD2" w:rsidRPr="00921EB5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A0B401"/>
    <w:multiLevelType w:val="hybridMultilevel"/>
    <w:tmpl w:val="5F026F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84E6D0"/>
    <w:multiLevelType w:val="hybridMultilevel"/>
    <w:tmpl w:val="12722D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B94B4C"/>
    <w:multiLevelType w:val="hybridMultilevel"/>
    <w:tmpl w:val="7E8A5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78CBF80"/>
    <w:multiLevelType w:val="hybridMultilevel"/>
    <w:tmpl w:val="ED23D3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6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EED"/>
    <w:rsid w:val="000169C8"/>
    <w:rsid w:val="00020767"/>
    <w:rsid w:val="0004302E"/>
    <w:rsid w:val="00044453"/>
    <w:rsid w:val="00060292"/>
    <w:rsid w:val="000647F6"/>
    <w:rsid w:val="00065D7B"/>
    <w:rsid w:val="00075663"/>
    <w:rsid w:val="000A1DEF"/>
    <w:rsid w:val="000A64B1"/>
    <w:rsid w:val="000E3301"/>
    <w:rsid w:val="000E67D8"/>
    <w:rsid w:val="00105B80"/>
    <w:rsid w:val="00181375"/>
    <w:rsid w:val="001839BD"/>
    <w:rsid w:val="001855C6"/>
    <w:rsid w:val="001A7715"/>
    <w:rsid w:val="002151F2"/>
    <w:rsid w:val="00223F72"/>
    <w:rsid w:val="00227F33"/>
    <w:rsid w:val="00272356"/>
    <w:rsid w:val="00286ED9"/>
    <w:rsid w:val="002E300B"/>
    <w:rsid w:val="00324612"/>
    <w:rsid w:val="00376526"/>
    <w:rsid w:val="00384245"/>
    <w:rsid w:val="003B7510"/>
    <w:rsid w:val="003D22A9"/>
    <w:rsid w:val="003E6DF5"/>
    <w:rsid w:val="00404E87"/>
    <w:rsid w:val="00432104"/>
    <w:rsid w:val="00432EED"/>
    <w:rsid w:val="00445228"/>
    <w:rsid w:val="00456404"/>
    <w:rsid w:val="00465983"/>
    <w:rsid w:val="00480829"/>
    <w:rsid w:val="00494050"/>
    <w:rsid w:val="004B1D7E"/>
    <w:rsid w:val="004E7EAA"/>
    <w:rsid w:val="004E7F23"/>
    <w:rsid w:val="00502EB7"/>
    <w:rsid w:val="00551A9D"/>
    <w:rsid w:val="00595005"/>
    <w:rsid w:val="005B1165"/>
    <w:rsid w:val="005C299B"/>
    <w:rsid w:val="005C3B24"/>
    <w:rsid w:val="005E5BA4"/>
    <w:rsid w:val="00615978"/>
    <w:rsid w:val="006375B3"/>
    <w:rsid w:val="0064153E"/>
    <w:rsid w:val="00652423"/>
    <w:rsid w:val="00677617"/>
    <w:rsid w:val="006803E5"/>
    <w:rsid w:val="00693751"/>
    <w:rsid w:val="006C2120"/>
    <w:rsid w:val="006C2D94"/>
    <w:rsid w:val="006C2E9D"/>
    <w:rsid w:val="006E49C2"/>
    <w:rsid w:val="006F3567"/>
    <w:rsid w:val="007569BB"/>
    <w:rsid w:val="00781BCA"/>
    <w:rsid w:val="007A4DC1"/>
    <w:rsid w:val="007A511D"/>
    <w:rsid w:val="007E26F1"/>
    <w:rsid w:val="0080109B"/>
    <w:rsid w:val="008254DA"/>
    <w:rsid w:val="00891B7B"/>
    <w:rsid w:val="008944D6"/>
    <w:rsid w:val="008D2EC4"/>
    <w:rsid w:val="00901FBA"/>
    <w:rsid w:val="00914856"/>
    <w:rsid w:val="009204BE"/>
    <w:rsid w:val="00920C9E"/>
    <w:rsid w:val="00921EB5"/>
    <w:rsid w:val="00972046"/>
    <w:rsid w:val="0097576A"/>
    <w:rsid w:val="00981FD2"/>
    <w:rsid w:val="009B6284"/>
    <w:rsid w:val="009D4A08"/>
    <w:rsid w:val="009E26E2"/>
    <w:rsid w:val="009F1BE6"/>
    <w:rsid w:val="009F5F16"/>
    <w:rsid w:val="00A46A81"/>
    <w:rsid w:val="00A47B6C"/>
    <w:rsid w:val="00A50729"/>
    <w:rsid w:val="00A62B96"/>
    <w:rsid w:val="00A70E67"/>
    <w:rsid w:val="00A75C85"/>
    <w:rsid w:val="00A915C8"/>
    <w:rsid w:val="00A92556"/>
    <w:rsid w:val="00A94D3F"/>
    <w:rsid w:val="00A95469"/>
    <w:rsid w:val="00A97386"/>
    <w:rsid w:val="00AC2C5E"/>
    <w:rsid w:val="00AC3592"/>
    <w:rsid w:val="00AC4354"/>
    <w:rsid w:val="00AD1C4F"/>
    <w:rsid w:val="00AD5682"/>
    <w:rsid w:val="00AD76E5"/>
    <w:rsid w:val="00B05B58"/>
    <w:rsid w:val="00B109F7"/>
    <w:rsid w:val="00B931BF"/>
    <w:rsid w:val="00BA7032"/>
    <w:rsid w:val="00BE666C"/>
    <w:rsid w:val="00BE7A38"/>
    <w:rsid w:val="00BF5BBD"/>
    <w:rsid w:val="00C06063"/>
    <w:rsid w:val="00C213DE"/>
    <w:rsid w:val="00C377EC"/>
    <w:rsid w:val="00C72228"/>
    <w:rsid w:val="00CB6DD5"/>
    <w:rsid w:val="00CE2C9E"/>
    <w:rsid w:val="00CF2E7C"/>
    <w:rsid w:val="00D0436A"/>
    <w:rsid w:val="00D22589"/>
    <w:rsid w:val="00D25976"/>
    <w:rsid w:val="00D6152D"/>
    <w:rsid w:val="00D75655"/>
    <w:rsid w:val="00D7585F"/>
    <w:rsid w:val="00D80BC7"/>
    <w:rsid w:val="00D94D65"/>
    <w:rsid w:val="00DA6EE7"/>
    <w:rsid w:val="00DA7FA4"/>
    <w:rsid w:val="00DB1CBA"/>
    <w:rsid w:val="00DB36E7"/>
    <w:rsid w:val="00DC53BE"/>
    <w:rsid w:val="00DC5F1E"/>
    <w:rsid w:val="00DE0D5F"/>
    <w:rsid w:val="00E80E8F"/>
    <w:rsid w:val="00E866D3"/>
    <w:rsid w:val="00EF697A"/>
    <w:rsid w:val="00F138ED"/>
    <w:rsid w:val="00F26DE2"/>
    <w:rsid w:val="00F40623"/>
    <w:rsid w:val="00F44B8C"/>
    <w:rsid w:val="00F548A2"/>
    <w:rsid w:val="00F5595B"/>
    <w:rsid w:val="00F65A0E"/>
    <w:rsid w:val="00F840DB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shesbabayan@gmail.com" TargetMode="External"/><Relationship Id="rId13" Type="http://schemas.openxmlformats.org/officeDocument/2006/relationships/hyperlink" Target="mailto:mashtotsfoundation@gmail.com" TargetMode="External"/><Relationship Id="rId18" Type="http://schemas.openxmlformats.org/officeDocument/2006/relationships/hyperlink" Target="mailto:esnyereva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yerevanfestival.am" TargetMode="External"/><Relationship Id="rId7" Type="http://schemas.openxmlformats.org/officeDocument/2006/relationships/hyperlink" Target="mailto:workshop.culture@outlook.com" TargetMode="External"/><Relationship Id="rId12" Type="http://schemas.openxmlformats.org/officeDocument/2006/relationships/hyperlink" Target="mailto:culturalbridgengo@gmail.com" TargetMode="External"/><Relationship Id="rId17" Type="http://schemas.openxmlformats.org/officeDocument/2006/relationships/hyperlink" Target="mailto:info.nca.officlal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litaragac@gmail.com" TargetMode="External"/><Relationship Id="rId20" Type="http://schemas.openxmlformats.org/officeDocument/2006/relationships/hyperlink" Target="mailto:hamik.1998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vartrenfoundation@gmail.com" TargetMode="External"/><Relationship Id="rId11" Type="http://schemas.openxmlformats.org/officeDocument/2006/relationships/hyperlink" Target="mailto:nonavosk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rosimonyan@mail.ru" TargetMode="External"/><Relationship Id="rId15" Type="http://schemas.openxmlformats.org/officeDocument/2006/relationships/hyperlink" Target="mailto:erna.revazova@gmail.com" TargetMode="External"/><Relationship Id="rId23" Type="http://schemas.openxmlformats.org/officeDocument/2006/relationships/hyperlink" Target="mailto:marianna.harutyunyan@aspu.am" TargetMode="External"/><Relationship Id="rId10" Type="http://schemas.openxmlformats.org/officeDocument/2006/relationships/hyperlink" Target="mailto:info@als.am" TargetMode="External"/><Relationship Id="rId19" Type="http://schemas.openxmlformats.org/officeDocument/2006/relationships/hyperlink" Target="mailto:info@orderfilm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.metod@gmail.com" TargetMode="External"/><Relationship Id="rId14" Type="http://schemas.openxmlformats.org/officeDocument/2006/relationships/hyperlink" Target="mailto:arm.metod@gmail.com" TargetMode="External"/><Relationship Id="rId22" Type="http://schemas.openxmlformats.org/officeDocument/2006/relationships/hyperlink" Target="mailto:office@babajanyanh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112</cp:revision>
  <dcterms:created xsi:type="dcterms:W3CDTF">2022-02-03T10:54:00Z</dcterms:created>
  <dcterms:modified xsi:type="dcterms:W3CDTF">2022-02-08T08:38:00Z</dcterms:modified>
</cp:coreProperties>
</file>