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EC" w:rsidRDefault="003552EC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3552EC" w:rsidRDefault="003552EC" w:rsidP="009D0B9D">
      <w:pPr>
        <w:rPr>
          <w:rFonts w:ascii="GHEA Grapalat" w:hAnsi="GHEA Grapalat"/>
          <w:lang w:val="hy-AM"/>
        </w:rPr>
      </w:pPr>
    </w:p>
    <w:p w:rsidR="003552EC" w:rsidRPr="00FE706E" w:rsidRDefault="003552EC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3552EC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  <w:r w:rsidR="003552EC" w:rsidRPr="003552EC">
        <w:rPr>
          <w:rFonts w:ascii="GHEA Grapalat" w:hAnsi="GHEA Grapalat"/>
          <w:lang w:val="hy-AM"/>
        </w:rPr>
        <w:t>ի</w:t>
      </w:r>
    </w:p>
    <w:p w:rsidR="00AB37F0" w:rsidRPr="009D0B9D" w:rsidRDefault="003552EC" w:rsidP="00B52B3E">
      <w:pPr>
        <w:jc w:val="right"/>
        <w:rPr>
          <w:rFonts w:ascii="GHEA Grapalat" w:hAnsi="GHEA Grapalat"/>
          <w:lang w:val="hy-AM"/>
        </w:rPr>
      </w:pPr>
      <w:r w:rsidRPr="004A186E">
        <w:rPr>
          <w:rFonts w:ascii="GHEA Grapalat" w:hAnsi="GHEA Grapalat"/>
          <w:lang w:val="hy-AM"/>
        </w:rPr>
        <w:t>պարտականությունները կատարող Վ.Գասպարյանին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825AFC">
        <w:rPr>
          <w:rFonts w:ascii="GHEA Grapalat" w:hAnsi="GHEA Grapalat"/>
        </w:rPr>
        <w:t>1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9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9"/>
  </w:num>
  <w:num w:numId="17">
    <w:abstractNumId w:val="13"/>
  </w:num>
  <w:num w:numId="18">
    <w:abstractNumId w:val="1"/>
  </w:num>
  <w:num w:numId="19">
    <w:abstractNumId w:val="0"/>
  </w:num>
  <w:num w:numId="20">
    <w:abstractNumId w:val="15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D493A"/>
    <w:rsid w:val="002E3E67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51466"/>
    <w:rsid w:val="00452DB4"/>
    <w:rsid w:val="00453B53"/>
    <w:rsid w:val="00460ABE"/>
    <w:rsid w:val="004631A3"/>
    <w:rsid w:val="00463661"/>
    <w:rsid w:val="00483E41"/>
    <w:rsid w:val="00490D0F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52217"/>
    <w:rsid w:val="0066731B"/>
    <w:rsid w:val="006742B6"/>
    <w:rsid w:val="00690CB9"/>
    <w:rsid w:val="00690EFA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7F5BAF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6685B"/>
    <w:rsid w:val="00967516"/>
    <w:rsid w:val="00986F07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F667A"/>
    <w:rsid w:val="00C018BA"/>
    <w:rsid w:val="00C02368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620"/>
    <w:pPr>
      <w:jc w:val="center"/>
    </w:pPr>
    <w:rPr>
      <w:szCs w:val="20"/>
    </w:rPr>
  </w:style>
  <w:style w:type="paragraph" w:styleId="2">
    <w:name w:val="Body Text Indent 2"/>
    <w:basedOn w:val="a"/>
    <w:link w:val="20"/>
    <w:rsid w:val="005D6620"/>
    <w:pPr>
      <w:ind w:firstLine="567"/>
      <w:jc w:val="both"/>
    </w:pPr>
    <w:rPr>
      <w:b/>
      <w:i/>
      <w:szCs w:val="20"/>
    </w:rPr>
  </w:style>
  <w:style w:type="paragraph" w:styleId="3">
    <w:name w:val="Body Text 3"/>
    <w:basedOn w:val="a"/>
    <w:rsid w:val="005D6620"/>
    <w:pPr>
      <w:jc w:val="both"/>
    </w:pPr>
    <w:rPr>
      <w:szCs w:val="20"/>
    </w:rPr>
  </w:style>
  <w:style w:type="paragraph" w:styleId="21">
    <w:name w:val="Body Text 2"/>
    <w:basedOn w:val="a"/>
    <w:rsid w:val="005D6620"/>
    <w:rPr>
      <w:szCs w:val="20"/>
    </w:rPr>
  </w:style>
  <w:style w:type="paragraph" w:styleId="a5">
    <w:name w:val="Body Text Indent"/>
    <w:basedOn w:val="a"/>
    <w:link w:val="a6"/>
    <w:rsid w:val="005D6620"/>
    <w:pPr>
      <w:jc w:val="both"/>
    </w:pPr>
    <w:rPr>
      <w:szCs w:val="20"/>
    </w:rPr>
  </w:style>
  <w:style w:type="paragraph" w:styleId="30">
    <w:name w:val="Body Text Indent 3"/>
    <w:basedOn w:val="a"/>
    <w:rsid w:val="005D6620"/>
    <w:pPr>
      <w:spacing w:line="264" w:lineRule="auto"/>
      <w:ind w:firstLine="567"/>
      <w:jc w:val="both"/>
    </w:pPr>
    <w:rPr>
      <w:sz w:val="20"/>
    </w:rPr>
  </w:style>
  <w:style w:type="paragraph" w:styleId="a7">
    <w:name w:val="Block Text"/>
    <w:basedOn w:val="a"/>
    <w:rsid w:val="005D6620"/>
    <w:pPr>
      <w:tabs>
        <w:tab w:val="left" w:pos="4528"/>
      </w:tabs>
      <w:ind w:left="842" w:right="1451"/>
      <w:jc w:val="right"/>
    </w:pPr>
  </w:style>
  <w:style w:type="paragraph" w:styleId="a8">
    <w:name w:val="foot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a9">
    <w:name w:val="head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aa">
    <w:name w:val="Strong"/>
    <w:basedOn w:val="a0"/>
    <w:qFormat/>
    <w:rsid w:val="005D6620"/>
    <w:rPr>
      <w:b/>
      <w:bCs/>
    </w:rPr>
  </w:style>
  <w:style w:type="paragraph" w:styleId="ab">
    <w:name w:val="Normal (Web)"/>
    <w:basedOn w:val="a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Основной текст с отступом 2 Знак"/>
    <w:basedOn w:val="a0"/>
    <w:link w:val="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ac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a"/>
    <w:link w:val="ad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1D2642"/>
    <w:rPr>
      <w:rFonts w:ascii="Times Armenian" w:hAnsi="Times Armenian"/>
      <w:sz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607E3"/>
    <w:rPr>
      <w:rFonts w:ascii="Times Armenian" w:hAnsi="Times Armenian"/>
      <w:sz w:val="24"/>
      <w:lang w:val="en-US" w:eastAsia="en-US"/>
    </w:r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c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ae">
    <w:name w:val="Emphasis"/>
    <w:basedOn w:val="a0"/>
    <w:qFormat/>
    <w:rsid w:val="003A4629"/>
    <w:rPr>
      <w:i/>
      <w:iCs/>
    </w:rPr>
  </w:style>
  <w:style w:type="table" w:styleId="af">
    <w:name w:val="Table Grid"/>
    <w:basedOn w:val="a1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C40A6"/>
    <w:rPr>
      <w:color w:val="0000FF" w:themeColor="hyperlink"/>
      <w:u w:val="single"/>
    </w:rPr>
  </w:style>
  <w:style w:type="character" w:styleId="af1">
    <w:name w:val="Subtle Emphasis"/>
    <w:basedOn w:val="a0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https:/mul2-edu.gov.am/tasks/937990/oneclick/hajtmrtsujt58.docx?token=c91f3f8bf56e38d21ddebaf727b7fe5b</cp:keywords>
  <cp:lastModifiedBy>Пользователь Windows</cp:lastModifiedBy>
  <cp:revision>2</cp:revision>
  <dcterms:created xsi:type="dcterms:W3CDTF">2021-12-07T13:35:00Z</dcterms:created>
  <dcterms:modified xsi:type="dcterms:W3CDTF">2021-12-07T13:35:00Z</dcterms:modified>
</cp:coreProperties>
</file>