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B0" w:rsidRPr="00FA0005" w:rsidRDefault="00F363B0" w:rsidP="00F363B0">
      <w:pPr>
        <w:pStyle w:val="BodyText"/>
        <w:spacing w:line="360" w:lineRule="auto"/>
        <w:rPr>
          <w:rFonts w:ascii="GHEA Grapalat" w:hAnsi="GHEA Grapalat"/>
          <w:b/>
          <w:szCs w:val="24"/>
        </w:rPr>
      </w:pPr>
      <w:r w:rsidRPr="00FA0005">
        <w:rPr>
          <w:rFonts w:ascii="GHEA Grapalat" w:hAnsi="GHEA Grapalat"/>
          <w:b/>
          <w:szCs w:val="24"/>
        </w:rPr>
        <w:t>Տ Ե Ղ Ե Կ Ա Տ Վ ՈՒ Թ Յ ՈՒ Ն</w:t>
      </w:r>
      <w:bookmarkStart w:id="0" w:name="_GoBack"/>
      <w:bookmarkEnd w:id="0"/>
    </w:p>
    <w:p w:rsidR="00F04FA0" w:rsidRDefault="00F04FA0" w:rsidP="00F363B0">
      <w:pPr>
        <w:pStyle w:val="BodyText"/>
        <w:spacing w:line="360" w:lineRule="auto"/>
        <w:rPr>
          <w:rFonts w:ascii="GHEA Grapalat" w:hAnsi="GHEA Grapalat"/>
          <w:szCs w:val="24"/>
        </w:rPr>
      </w:pPr>
    </w:p>
    <w:p w:rsidR="00F363B0" w:rsidRDefault="00F363B0" w:rsidP="00F363B0">
      <w:pPr>
        <w:pStyle w:val="BodyText"/>
        <w:spacing w:line="360" w:lineRule="auto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 xml:space="preserve">ՀՀ </w:t>
      </w:r>
      <w:proofErr w:type="spellStart"/>
      <w:r>
        <w:rPr>
          <w:rFonts w:ascii="GHEA Grapalat" w:hAnsi="GHEA Grapalat"/>
          <w:szCs w:val="24"/>
        </w:rPr>
        <w:t>կառավարության</w:t>
      </w:r>
      <w:proofErr w:type="spellEnd"/>
      <w:r>
        <w:rPr>
          <w:rFonts w:ascii="GHEA Grapalat" w:hAnsi="GHEA Grapalat"/>
          <w:szCs w:val="24"/>
        </w:rPr>
        <w:t xml:space="preserve"> 2018 </w:t>
      </w:r>
      <w:proofErr w:type="spellStart"/>
      <w:r>
        <w:rPr>
          <w:rFonts w:ascii="GHEA Grapalat" w:hAnsi="GHEA Grapalat"/>
          <w:szCs w:val="24"/>
        </w:rPr>
        <w:t>թվականի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հուլիսի</w:t>
      </w:r>
      <w:proofErr w:type="spellEnd"/>
      <w:r>
        <w:rPr>
          <w:rFonts w:ascii="GHEA Grapalat" w:hAnsi="GHEA Grapalat"/>
          <w:szCs w:val="24"/>
        </w:rPr>
        <w:t xml:space="preserve"> 10-ի «</w:t>
      </w:r>
      <w:proofErr w:type="spellStart"/>
      <w:r>
        <w:rPr>
          <w:rFonts w:ascii="GHEA Grapalat" w:hAnsi="GHEA Grapalat"/>
          <w:szCs w:val="24"/>
        </w:rPr>
        <w:t>Ժամկետային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աշխատանքային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պայմանագիր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կնքելու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կարգը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սահմանելու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մասին</w:t>
      </w:r>
      <w:proofErr w:type="spellEnd"/>
      <w:r>
        <w:rPr>
          <w:rFonts w:ascii="GHEA Grapalat" w:hAnsi="GHEA Grapalat"/>
          <w:szCs w:val="24"/>
        </w:rPr>
        <w:t xml:space="preserve">»  </w:t>
      </w:r>
      <w:proofErr w:type="spellStart"/>
      <w:r>
        <w:rPr>
          <w:rFonts w:ascii="GHEA Grapalat" w:hAnsi="GHEA Grapalat"/>
          <w:szCs w:val="24"/>
        </w:rPr>
        <w:t>թիվ</w:t>
      </w:r>
      <w:proofErr w:type="spellEnd"/>
      <w:r>
        <w:rPr>
          <w:rFonts w:ascii="GHEA Grapalat" w:hAnsi="GHEA Grapalat"/>
          <w:szCs w:val="24"/>
        </w:rPr>
        <w:t xml:space="preserve"> 792-Ն  </w:t>
      </w:r>
      <w:proofErr w:type="spellStart"/>
      <w:r>
        <w:rPr>
          <w:rFonts w:ascii="GHEA Grapalat" w:hAnsi="GHEA Grapalat"/>
          <w:szCs w:val="24"/>
        </w:rPr>
        <w:t>որոշման</w:t>
      </w:r>
      <w:proofErr w:type="spellEnd"/>
      <w:r>
        <w:rPr>
          <w:rFonts w:ascii="GHEA Grapalat" w:hAnsi="GHEA Grapalat"/>
          <w:szCs w:val="24"/>
        </w:rPr>
        <w:t xml:space="preserve"> </w:t>
      </w:r>
      <w:r w:rsidR="00F04FA0">
        <w:rPr>
          <w:rFonts w:ascii="GHEA Grapalat" w:hAnsi="GHEA Grapalat"/>
          <w:szCs w:val="24"/>
        </w:rPr>
        <w:t xml:space="preserve">10-րդ </w:t>
      </w:r>
      <w:proofErr w:type="spellStart"/>
      <w:r w:rsidR="00F04FA0">
        <w:rPr>
          <w:rFonts w:ascii="GHEA Grapalat" w:hAnsi="GHEA Grapalat"/>
          <w:szCs w:val="24"/>
        </w:rPr>
        <w:t>կետի</w:t>
      </w:r>
      <w:proofErr w:type="spellEnd"/>
      <w:r w:rsidR="00F04FA0">
        <w:rPr>
          <w:rFonts w:ascii="GHEA Grapalat" w:hAnsi="GHEA Grapalat"/>
          <w:szCs w:val="24"/>
        </w:rPr>
        <w:t xml:space="preserve"> </w:t>
      </w:r>
      <w:proofErr w:type="spellStart"/>
      <w:r w:rsidR="00F04FA0">
        <w:rPr>
          <w:rFonts w:ascii="GHEA Grapalat" w:hAnsi="GHEA Grapalat"/>
          <w:szCs w:val="24"/>
        </w:rPr>
        <w:t>համաձայն</w:t>
      </w:r>
      <w:proofErr w:type="spellEnd"/>
      <w:r w:rsidR="00F04FA0">
        <w:rPr>
          <w:rFonts w:ascii="GHEA Grapalat" w:hAnsi="GHEA Grapalat"/>
          <w:szCs w:val="24"/>
        </w:rPr>
        <w:t xml:space="preserve">՝ </w:t>
      </w:r>
      <w:proofErr w:type="spellStart"/>
      <w:r w:rsidR="00F04FA0">
        <w:rPr>
          <w:rFonts w:ascii="GHEA Grapalat" w:hAnsi="GHEA Grapalat"/>
          <w:szCs w:val="24"/>
        </w:rPr>
        <w:t>հայտնում</w:t>
      </w:r>
      <w:proofErr w:type="spellEnd"/>
      <w:r w:rsidR="00F04FA0">
        <w:rPr>
          <w:rFonts w:ascii="GHEA Grapalat" w:hAnsi="GHEA Grapalat"/>
          <w:szCs w:val="24"/>
        </w:rPr>
        <w:t xml:space="preserve"> </w:t>
      </w:r>
      <w:proofErr w:type="spellStart"/>
      <w:r w:rsidR="00F04FA0">
        <w:rPr>
          <w:rFonts w:ascii="GHEA Grapalat" w:hAnsi="GHEA Grapalat"/>
          <w:szCs w:val="24"/>
        </w:rPr>
        <w:t>ենք</w:t>
      </w:r>
      <w:proofErr w:type="spellEnd"/>
      <w:r>
        <w:rPr>
          <w:rFonts w:ascii="GHEA Grapalat" w:hAnsi="GHEA Grapalat"/>
          <w:szCs w:val="24"/>
        </w:rPr>
        <w:t xml:space="preserve">, </w:t>
      </w:r>
      <w:proofErr w:type="spellStart"/>
      <w:r>
        <w:rPr>
          <w:rFonts w:ascii="GHEA Grapalat" w:hAnsi="GHEA Grapalat"/>
          <w:szCs w:val="24"/>
        </w:rPr>
        <w:t>որ</w:t>
      </w:r>
      <w:proofErr w:type="spellEnd"/>
      <w:r w:rsidRPr="002C023A">
        <w:rPr>
          <w:rFonts w:ascii="GHEA Grapalat" w:hAnsi="GHEA Grapalat"/>
          <w:szCs w:val="24"/>
        </w:rPr>
        <w:t xml:space="preserve"> </w:t>
      </w:r>
      <w:proofErr w:type="spellStart"/>
      <w:r w:rsidRPr="005D1CA8">
        <w:rPr>
          <w:rFonts w:ascii="GHEA Grapalat" w:hAnsi="GHEA Grapalat"/>
          <w:szCs w:val="24"/>
        </w:rPr>
        <w:t>նախարարության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հանրակրթության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վարչության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հանրակրթական</w:t>
      </w:r>
      <w:proofErr w:type="spellEnd"/>
      <w:r>
        <w:rPr>
          <w:rFonts w:ascii="GHEA Grapalat" w:hAnsi="GHEA Grapalat"/>
          <w:szCs w:val="24"/>
        </w:rPr>
        <w:t xml:space="preserve"> և </w:t>
      </w:r>
      <w:proofErr w:type="spellStart"/>
      <w:r>
        <w:rPr>
          <w:rFonts w:ascii="GHEA Grapalat" w:hAnsi="GHEA Grapalat"/>
          <w:szCs w:val="24"/>
        </w:rPr>
        <w:t>արտադպրոցական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հաստատությունների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համակարգման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բաժնի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մասնագետի</w:t>
      </w:r>
      <w:proofErr w:type="spellEnd"/>
      <w:r w:rsidRPr="002C023A">
        <w:rPr>
          <w:rFonts w:ascii="GHEA Grapalat" w:hAnsi="GHEA Grapalat"/>
          <w:szCs w:val="24"/>
        </w:rPr>
        <w:t xml:space="preserve"> (18-3</w:t>
      </w:r>
      <w:r>
        <w:rPr>
          <w:rFonts w:ascii="GHEA Grapalat" w:hAnsi="GHEA Grapalat"/>
          <w:szCs w:val="24"/>
        </w:rPr>
        <w:t>4.3-Մ6</w:t>
      </w:r>
      <w:r w:rsidRPr="002C023A">
        <w:rPr>
          <w:rFonts w:ascii="GHEA Grapalat" w:hAnsi="GHEA Grapalat"/>
          <w:szCs w:val="24"/>
        </w:rPr>
        <w:t>-</w:t>
      </w:r>
      <w:r>
        <w:rPr>
          <w:rFonts w:ascii="GHEA Grapalat" w:hAnsi="GHEA Grapalat"/>
          <w:szCs w:val="24"/>
        </w:rPr>
        <w:t>4</w:t>
      </w:r>
      <w:r w:rsidRPr="002C023A">
        <w:rPr>
          <w:rFonts w:ascii="GHEA Grapalat" w:hAnsi="GHEA Grapalat"/>
          <w:szCs w:val="24"/>
        </w:rPr>
        <w:t>)</w:t>
      </w:r>
      <w:r>
        <w:rPr>
          <w:rFonts w:ascii="GHEA Grapalat" w:hAnsi="GHEA Grapalat"/>
          <w:szCs w:val="24"/>
        </w:rPr>
        <w:t xml:space="preserve"> </w:t>
      </w:r>
      <w:proofErr w:type="spellStart"/>
      <w:r w:rsidRPr="005D1CA8">
        <w:rPr>
          <w:rFonts w:ascii="GHEA Grapalat" w:hAnsi="GHEA Grapalat"/>
          <w:szCs w:val="24"/>
        </w:rPr>
        <w:t>ժամանակավոր</w:t>
      </w:r>
      <w:proofErr w:type="spellEnd"/>
      <w:r w:rsidRPr="002C023A">
        <w:rPr>
          <w:rFonts w:ascii="GHEA Grapalat" w:hAnsi="GHEA Grapalat"/>
          <w:szCs w:val="24"/>
        </w:rPr>
        <w:t xml:space="preserve"> </w:t>
      </w:r>
      <w:proofErr w:type="spellStart"/>
      <w:r w:rsidRPr="005D1CA8">
        <w:rPr>
          <w:rFonts w:ascii="GHEA Grapalat" w:hAnsi="GHEA Grapalat"/>
          <w:szCs w:val="24"/>
        </w:rPr>
        <w:t>թափուր</w:t>
      </w:r>
      <w:proofErr w:type="spellEnd"/>
      <w:r w:rsidRPr="002C023A">
        <w:rPr>
          <w:rFonts w:ascii="GHEA Grapalat" w:hAnsi="GHEA Grapalat"/>
          <w:szCs w:val="24"/>
        </w:rPr>
        <w:t xml:space="preserve"> </w:t>
      </w:r>
      <w:proofErr w:type="spellStart"/>
      <w:r w:rsidRPr="005D1CA8">
        <w:rPr>
          <w:rFonts w:ascii="GHEA Grapalat" w:hAnsi="GHEA Grapalat"/>
          <w:szCs w:val="24"/>
        </w:rPr>
        <w:t>պաշտոն</w:t>
      </w:r>
      <w:r>
        <w:rPr>
          <w:rFonts w:ascii="GHEA Grapalat" w:hAnsi="GHEA Grapalat"/>
          <w:szCs w:val="24"/>
        </w:rPr>
        <w:t>ը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զբաղեցնելու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համար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 w:rsidRPr="00A56A32">
        <w:rPr>
          <w:rFonts w:ascii="GHEA Grapalat" w:hAnsi="GHEA Grapalat"/>
          <w:bCs/>
          <w:color w:val="000000"/>
          <w:shd w:val="clear" w:color="auto" w:fill="FFFFFF"/>
        </w:rPr>
        <w:t>դիմում</w:t>
      </w:r>
      <w:proofErr w:type="spellEnd"/>
      <w:r w:rsidRPr="00A56A3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A56A32">
        <w:rPr>
          <w:rFonts w:ascii="GHEA Grapalat" w:hAnsi="GHEA Grapalat"/>
          <w:bCs/>
          <w:color w:val="000000"/>
          <w:shd w:val="clear" w:color="auto" w:fill="FFFFFF"/>
        </w:rPr>
        <w:t>ներկայացրած</w:t>
      </w:r>
      <w:proofErr w:type="spellEnd"/>
      <w:r w:rsidRPr="00A56A3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A56A32">
        <w:rPr>
          <w:rFonts w:ascii="GHEA Grapalat" w:hAnsi="GHEA Grapalat"/>
          <w:bCs/>
          <w:color w:val="000000"/>
          <w:shd w:val="clear" w:color="auto" w:fill="FFFFFF"/>
        </w:rPr>
        <w:t>անձինք</w:t>
      </w:r>
      <w:proofErr w:type="spellEnd"/>
      <w:r w:rsidRPr="00A56A3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A56A32">
        <w:rPr>
          <w:rFonts w:ascii="GHEA Grapalat" w:hAnsi="GHEA Grapalat"/>
          <w:bCs/>
          <w:color w:val="000000"/>
          <w:shd w:val="clear" w:color="auto" w:fill="FFFFFF"/>
        </w:rPr>
        <w:t>չեն</w:t>
      </w:r>
      <w:proofErr w:type="spellEnd"/>
      <w:r w:rsidRPr="00A56A3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A56A32">
        <w:rPr>
          <w:rFonts w:ascii="GHEA Grapalat" w:hAnsi="GHEA Grapalat"/>
          <w:bCs/>
          <w:color w:val="000000"/>
          <w:shd w:val="clear" w:color="auto" w:fill="FFFFFF"/>
        </w:rPr>
        <w:t>բավարարում</w:t>
      </w:r>
      <w:proofErr w:type="spellEnd"/>
      <w:r w:rsidRPr="00A56A3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A56A32">
        <w:rPr>
          <w:rFonts w:ascii="GHEA Grapalat" w:hAnsi="GHEA Grapalat"/>
          <w:bCs/>
          <w:color w:val="000000"/>
          <w:shd w:val="clear" w:color="auto" w:fill="FFFFFF"/>
        </w:rPr>
        <w:t>տվյալ</w:t>
      </w:r>
      <w:proofErr w:type="spellEnd"/>
      <w:r w:rsidRPr="00A56A3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A56A32">
        <w:rPr>
          <w:rFonts w:ascii="GHEA Grapalat" w:hAnsi="GHEA Grapalat"/>
          <w:bCs/>
          <w:color w:val="000000"/>
          <w:shd w:val="clear" w:color="auto" w:fill="FFFFFF"/>
        </w:rPr>
        <w:t>պաշտոնի</w:t>
      </w:r>
      <w:proofErr w:type="spellEnd"/>
      <w:r w:rsidRPr="00A56A3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A56A32">
        <w:rPr>
          <w:rFonts w:ascii="GHEA Grapalat" w:hAnsi="GHEA Grapalat"/>
          <w:bCs/>
          <w:color w:val="000000"/>
          <w:shd w:val="clear" w:color="auto" w:fill="FFFFFF"/>
        </w:rPr>
        <w:t>անձնագրի</w:t>
      </w:r>
      <w:proofErr w:type="spellEnd"/>
      <w:r w:rsidRPr="00A56A3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A56A32">
        <w:rPr>
          <w:rFonts w:ascii="GHEA Grapalat" w:hAnsi="GHEA Grapalat"/>
          <w:bCs/>
          <w:color w:val="000000"/>
          <w:shd w:val="clear" w:color="auto" w:fill="FFFFFF"/>
        </w:rPr>
        <w:t>պահանջներ</w:t>
      </w:r>
      <w:r>
        <w:rPr>
          <w:rFonts w:ascii="GHEA Grapalat" w:hAnsi="GHEA Grapalat"/>
          <w:bCs/>
          <w:color w:val="000000"/>
          <w:shd w:val="clear" w:color="auto" w:fill="FFFFFF"/>
        </w:rPr>
        <w:t>ին</w:t>
      </w:r>
      <w:proofErr w:type="spellEnd"/>
      <w:r>
        <w:rPr>
          <w:rFonts w:ascii="GHEA Grapalat" w:hAnsi="GHEA Grapalat"/>
          <w:bCs/>
          <w:color w:val="000000"/>
          <w:shd w:val="clear" w:color="auto" w:fill="FFFFFF"/>
        </w:rPr>
        <w:t>:</w:t>
      </w:r>
    </w:p>
    <w:p w:rsidR="00F4099A" w:rsidRDefault="00F4099A"/>
    <w:sectPr w:rsidR="00F40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B9"/>
    <w:rsid w:val="00374FB9"/>
    <w:rsid w:val="00471678"/>
    <w:rsid w:val="00485F40"/>
    <w:rsid w:val="00BD3060"/>
    <w:rsid w:val="00DC08F9"/>
    <w:rsid w:val="00F04FA0"/>
    <w:rsid w:val="00F363B0"/>
    <w:rsid w:val="00F4099A"/>
    <w:rsid w:val="00F46056"/>
    <w:rsid w:val="00FA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88526-F142-4E82-B372-8942815A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63B0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363B0"/>
    <w:rPr>
      <w:rFonts w:ascii="Times Armenian" w:eastAsia="Times New Roman" w:hAnsi="Times Armen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4</cp:revision>
  <dcterms:created xsi:type="dcterms:W3CDTF">2021-02-26T07:28:00Z</dcterms:created>
  <dcterms:modified xsi:type="dcterms:W3CDTF">2021-02-26T07:33:00Z</dcterms:modified>
</cp:coreProperties>
</file>