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7A3888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160CFE" w:rsidRPr="00160CFE">
        <w:rPr>
          <w:rFonts w:ascii="GHEA Grapalat" w:hAnsi="GHEA Grapalat"/>
          <w:color w:val="000000"/>
        </w:rPr>
        <w:t xml:space="preserve"> </w:t>
      </w:r>
      <w:proofErr w:type="spellStart"/>
      <w:r w:rsidR="00160CFE">
        <w:rPr>
          <w:rFonts w:ascii="GHEA Grapalat" w:hAnsi="GHEA Grapalat"/>
          <w:color w:val="000000"/>
        </w:rPr>
        <w:t>Ն.Հարությունյանին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r w:rsidR="009A48E6">
        <w:rPr>
          <w:rFonts w:ascii="GHEA Grapalat" w:hAnsi="GHEA Grapalat"/>
          <w:lang w:val="hy-AM"/>
        </w:rPr>
        <w:t xml:space="preserve">երիտասարդական քաղաքականության, լրացուցիչ և շարունակական կրթության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D0A3D"/>
    <w:rsid w:val="00160CFE"/>
    <w:rsid w:val="0016759D"/>
    <w:rsid w:val="001C1410"/>
    <w:rsid w:val="00397226"/>
    <w:rsid w:val="003C6E2E"/>
    <w:rsid w:val="004044B1"/>
    <w:rsid w:val="00590CD5"/>
    <w:rsid w:val="005E7865"/>
    <w:rsid w:val="00630AA1"/>
    <w:rsid w:val="0063162C"/>
    <w:rsid w:val="006B6B91"/>
    <w:rsid w:val="006C61E6"/>
    <w:rsid w:val="00765D98"/>
    <w:rsid w:val="0076761C"/>
    <w:rsid w:val="007A3888"/>
    <w:rsid w:val="008044F9"/>
    <w:rsid w:val="00885394"/>
    <w:rsid w:val="00965617"/>
    <w:rsid w:val="009A48E6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C0154E"/>
    <w:rsid w:val="00C065E0"/>
    <w:rsid w:val="00C241D2"/>
    <w:rsid w:val="00C40381"/>
    <w:rsid w:val="00C85069"/>
    <w:rsid w:val="00CD4674"/>
    <w:rsid w:val="00D010C4"/>
    <w:rsid w:val="00D57BAF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8D6D7-698E-4BF7-9946-614522EC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https:/mul2-edu.gov.am/tasks/758239/oneclick/Dimum.docx?token=da36d99a2e9694ae1d4d79fac1baa249</cp:keywords>
  <cp:lastModifiedBy>Yulia</cp:lastModifiedBy>
  <cp:revision>2</cp:revision>
  <dcterms:created xsi:type="dcterms:W3CDTF">2021-01-26T05:27:00Z</dcterms:created>
  <dcterms:modified xsi:type="dcterms:W3CDTF">2021-01-26T05:27:00Z</dcterms:modified>
</cp:coreProperties>
</file>