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8B045C" w:rsidRDefault="000E6EF4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&lt;&lt;Կրթության բարելավում&gt;&gt; ծրագրի շրջանակներում</w:t>
      </w:r>
      <w:r w:rsidRPr="000E6EF4">
        <w:rPr>
          <w:rFonts w:ascii="Sylfaen" w:hAnsi="Sylfaen" w:cs="Sylfaen"/>
          <w:sz w:val="22"/>
          <w:szCs w:val="22"/>
          <w:lang w:val="et-EE"/>
        </w:rPr>
        <w:t xml:space="preserve"> Հանրակրթության պետական չափորոշչի, առարկայական չափորոշիչների և ծրագրերի վերանայման նպատակով </w:t>
      </w:r>
      <w:r>
        <w:rPr>
          <w:rFonts w:ascii="Sylfaen" w:hAnsi="Sylfaen" w:cs="Sylfaen"/>
          <w:sz w:val="22"/>
          <w:szCs w:val="22"/>
          <w:lang w:val="et-EE"/>
        </w:rPr>
        <w:t>ս.թ. հու</w:t>
      </w:r>
      <w:r w:rsidR="00A6607B">
        <w:rPr>
          <w:rFonts w:ascii="Sylfaen" w:hAnsi="Sylfaen" w:cs="Sylfaen"/>
          <w:sz w:val="22"/>
          <w:szCs w:val="22"/>
          <w:lang w:val="et-EE"/>
        </w:rPr>
        <w:t>ն</w:t>
      </w:r>
      <w:r>
        <w:rPr>
          <w:rFonts w:ascii="Sylfaen" w:hAnsi="Sylfaen" w:cs="Sylfaen"/>
          <w:sz w:val="22"/>
          <w:szCs w:val="22"/>
          <w:lang w:val="et-EE"/>
        </w:rPr>
        <w:t xml:space="preserve">իսի </w:t>
      </w:r>
      <w:r w:rsidR="00673505">
        <w:rPr>
          <w:rFonts w:ascii="Sylfaen" w:hAnsi="Sylfaen" w:cs="Sylfaen"/>
          <w:sz w:val="22"/>
          <w:szCs w:val="22"/>
          <w:lang w:val="et-EE"/>
        </w:rPr>
        <w:t xml:space="preserve">27-ին </w:t>
      </w:r>
      <w:r w:rsidR="0092730B">
        <w:rPr>
          <w:rFonts w:ascii="Sylfaen" w:hAnsi="Sylfaen" w:cs="Sylfaen"/>
          <w:sz w:val="22"/>
          <w:szCs w:val="22"/>
          <w:lang w:val="et-EE"/>
        </w:rPr>
        <w:t xml:space="preserve">հայտարարված </w:t>
      </w:r>
      <w:r w:rsidRPr="000E6EF4">
        <w:rPr>
          <w:rFonts w:ascii="Sylfaen" w:hAnsi="Sylfaen" w:cs="Sylfaen"/>
          <w:sz w:val="22"/>
          <w:szCs w:val="22"/>
          <w:lang w:val="et-EE"/>
        </w:rPr>
        <w:t>«Օտար լեզուներ» աշխատանքային խմբի ղեկավարի ընտրությ</w:t>
      </w:r>
      <w:r w:rsidR="002D7F14">
        <w:rPr>
          <w:rFonts w:ascii="Sylfaen" w:hAnsi="Sylfaen" w:cs="Sylfaen"/>
          <w:sz w:val="22"/>
          <w:szCs w:val="22"/>
          <w:lang w:val="et-EE"/>
        </w:rPr>
        <w:t>ա</w:t>
      </w:r>
      <w:r w:rsidRPr="000E6EF4">
        <w:rPr>
          <w:rFonts w:ascii="Sylfaen" w:hAnsi="Sylfaen" w:cs="Sylfaen"/>
          <w:sz w:val="22"/>
          <w:szCs w:val="22"/>
          <w:lang w:val="et-EE"/>
        </w:rPr>
        <w:t>ն</w:t>
      </w:r>
      <w:r w:rsidR="00673505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D7F14">
        <w:rPr>
          <w:rFonts w:ascii="Sylfaen" w:hAnsi="Sylfaen" w:cs="Arial"/>
          <w:sz w:val="22"/>
          <w:szCs w:val="22"/>
          <w:lang w:val="et-EE"/>
        </w:rPr>
        <w:t xml:space="preserve">մրցույթի </w:t>
      </w:r>
      <w:r w:rsidR="00673505">
        <w:rPr>
          <w:rFonts w:ascii="Sylfaen" w:hAnsi="Sylfaen" w:cs="Arial"/>
          <w:sz w:val="22"/>
          <w:szCs w:val="22"/>
          <w:lang w:val="et-EE"/>
        </w:rPr>
        <w:t>հայտարարության ժամկետի երկարացում</w:t>
      </w: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>-</w:t>
      </w:r>
      <w:r w:rsidRPr="008B045C">
        <w:rPr>
          <w:rFonts w:ascii="Sylfaen" w:hAnsi="Sylfaen" w:cs="Sylfaen"/>
          <w:sz w:val="22"/>
          <w:szCs w:val="22"/>
          <w:lang w:val="et-EE"/>
        </w:rPr>
        <w:t>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8B045C">
        <w:rPr>
          <w:rFonts w:ascii="Sylfaen" w:hAnsi="Sylfaen"/>
          <w:spacing w:val="-2"/>
          <w:sz w:val="22"/>
          <w:szCs w:val="22"/>
        </w:rPr>
        <w:t>հ</w:t>
      </w:r>
      <w:r w:rsidR="00347509" w:rsidRPr="008B045C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8B045C">
        <w:rPr>
          <w:rFonts w:ascii="Sylfaen" w:hAnsi="Sylfaen"/>
          <w:spacing w:val="-2"/>
          <w:sz w:val="22"/>
          <w:szCs w:val="22"/>
        </w:rPr>
        <w:t>ական</w:t>
      </w:r>
      <w:r w:rsidRPr="008B045C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և</w:t>
      </w:r>
      <w:r w:rsidR="002E7234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8B045C">
        <w:rPr>
          <w:rFonts w:ascii="Sylfaen" w:hAnsi="Sylfaen"/>
          <w:spacing w:val="-2"/>
          <w:sz w:val="22"/>
          <w:szCs w:val="22"/>
        </w:rPr>
        <w:t>ծրագրերի</w:t>
      </w:r>
      <w:r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Pr="008B045C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8B045C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հայտարարում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է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խորհրդատուի</w:t>
      </w:r>
      <w:r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ընտրությա</w:t>
      </w:r>
      <w:r w:rsidR="001122F7" w:rsidRPr="008B045C">
        <w:rPr>
          <w:rFonts w:ascii="Sylfaen" w:hAnsi="Sylfaen" w:cs="Sylfaen"/>
          <w:sz w:val="22"/>
          <w:szCs w:val="22"/>
        </w:rPr>
        <w:t>ն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մրցույթ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8B045C">
        <w:rPr>
          <w:rFonts w:ascii="Sylfaen" w:hAnsi="Sylfaen" w:cs="Sylfaen"/>
          <w:sz w:val="22"/>
          <w:szCs w:val="22"/>
        </w:rPr>
        <w:t>Ընտրված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խորհրդատուն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8B045C">
        <w:rPr>
          <w:rFonts w:ascii="Sylfaen" w:hAnsi="Sylfaen" w:cs="Sylfaen"/>
          <w:sz w:val="22"/>
          <w:szCs w:val="22"/>
        </w:rPr>
        <w:t>կ</w:t>
      </w:r>
      <w:r w:rsidR="00401261" w:rsidRPr="008B045C">
        <w:rPr>
          <w:rFonts w:ascii="Sylfaen" w:hAnsi="Sylfaen" w:cs="Sylfaen"/>
          <w:sz w:val="22"/>
          <w:szCs w:val="22"/>
        </w:rPr>
        <w:t>ղեկավարի</w:t>
      </w:r>
      <w:r w:rsidR="001122F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>&lt;&lt;</w:t>
      </w:r>
      <w:r w:rsidR="00C34817" w:rsidRPr="008B045C">
        <w:rPr>
          <w:rFonts w:ascii="Sylfaen" w:hAnsi="Sylfaen" w:cs="Sylfaen"/>
          <w:sz w:val="22"/>
          <w:szCs w:val="22"/>
        </w:rPr>
        <w:t>Օտար</w:t>
      </w:r>
      <w:r w:rsidR="00C34817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C34817" w:rsidRPr="008B045C">
        <w:rPr>
          <w:rFonts w:ascii="Sylfaen" w:hAnsi="Sylfaen" w:cs="Sylfaen"/>
          <w:sz w:val="22"/>
          <w:szCs w:val="22"/>
        </w:rPr>
        <w:t>լեզուներ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>&gt;&gt;</w:t>
      </w:r>
      <w:r w:rsidR="00170498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347DA" w:rsidRPr="008B045C">
        <w:rPr>
          <w:rFonts w:ascii="Sylfaen" w:hAnsi="Sylfaen" w:cs="Sylfaen"/>
          <w:sz w:val="22"/>
          <w:szCs w:val="22"/>
        </w:rPr>
        <w:t>աշխատանքային</w:t>
      </w:r>
      <w:r w:rsidR="00A347DA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347DA" w:rsidRPr="008B045C">
        <w:rPr>
          <w:rFonts w:ascii="Sylfaen" w:hAnsi="Sylfaen" w:cs="Sylfaen"/>
          <w:sz w:val="22"/>
          <w:szCs w:val="22"/>
        </w:rPr>
        <w:t>խմբի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աշխատանքները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` </w:t>
      </w:r>
      <w:r w:rsidR="00401261" w:rsidRPr="008B045C">
        <w:rPr>
          <w:rFonts w:ascii="Sylfaen" w:hAnsi="Sylfaen" w:cs="Sylfaen"/>
          <w:sz w:val="22"/>
          <w:szCs w:val="22"/>
        </w:rPr>
        <w:t>վերանայելու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տվյալ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8B045C">
        <w:rPr>
          <w:rFonts w:ascii="Sylfaen" w:hAnsi="Sylfaen" w:cs="Sylfaen"/>
          <w:sz w:val="22"/>
          <w:szCs w:val="22"/>
        </w:rPr>
        <w:t>ոլորտի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E6ABD" w:rsidRPr="008B045C">
        <w:rPr>
          <w:rFonts w:ascii="Sylfaen" w:hAnsi="Sylfaen"/>
          <w:spacing w:val="-2"/>
          <w:sz w:val="22"/>
          <w:szCs w:val="22"/>
        </w:rPr>
        <w:t>առարկայական</w:t>
      </w:r>
      <w:r w:rsidR="00EE6ABD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8B045C">
        <w:rPr>
          <w:rFonts w:ascii="Sylfaen" w:hAnsi="Sylfaen"/>
          <w:spacing w:val="-2"/>
          <w:sz w:val="22"/>
          <w:szCs w:val="22"/>
        </w:rPr>
        <w:t>չափորոշիչները</w:t>
      </w:r>
      <w:r w:rsidR="00EE6ABD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8B045C">
        <w:rPr>
          <w:rFonts w:ascii="Sylfaen" w:hAnsi="Sylfaen"/>
          <w:spacing w:val="-2"/>
          <w:sz w:val="22"/>
          <w:szCs w:val="22"/>
        </w:rPr>
        <w:t>և</w:t>
      </w:r>
      <w:r w:rsidR="00EE6ABD" w:rsidRPr="000E6EF4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8B045C">
        <w:rPr>
          <w:rFonts w:ascii="Sylfaen" w:hAnsi="Sylfaen"/>
          <w:spacing w:val="-2"/>
          <w:sz w:val="22"/>
          <w:szCs w:val="22"/>
        </w:rPr>
        <w:t>ծրագրերը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401261" w:rsidRPr="008B045C">
        <w:rPr>
          <w:rFonts w:ascii="Sylfaen" w:hAnsi="Sylfaen" w:cs="Sylfaen"/>
          <w:sz w:val="22"/>
          <w:szCs w:val="22"/>
        </w:rPr>
        <w:t>Մասնավորապես</w:t>
      </w:r>
      <w:r w:rsidR="00401261" w:rsidRPr="000E6EF4">
        <w:rPr>
          <w:rFonts w:ascii="Sylfaen" w:hAnsi="Sylfaen" w:cs="Sylfaen"/>
          <w:sz w:val="22"/>
          <w:szCs w:val="22"/>
          <w:lang w:val="et-EE"/>
        </w:rPr>
        <w:t xml:space="preserve">, </w:t>
      </w:r>
      <w:r w:rsidR="00401261" w:rsidRPr="008B045C">
        <w:rPr>
          <w:rFonts w:ascii="Sylfaen" w:hAnsi="Sylfaen" w:cs="Sylfaen"/>
          <w:sz w:val="22"/>
          <w:szCs w:val="22"/>
        </w:rPr>
        <w:t>տ</w:t>
      </w:r>
      <w:r w:rsidRPr="008B045C">
        <w:rPr>
          <w:rFonts w:ascii="Sylfaen" w:hAnsi="Sylfaen" w:cs="Sylfaen"/>
          <w:sz w:val="22"/>
          <w:szCs w:val="22"/>
          <w:lang w:val="et-EE"/>
        </w:rPr>
        <w:t>վյալ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ներառում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է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8B045C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8B045C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 w:rsidRPr="008B045C">
        <w:rPr>
          <w:rFonts w:ascii="Sylfaen" w:eastAsia="Times New Roman" w:hAnsi="Sylfaen" w:cs="Sylfaen"/>
          <w:noProof/>
        </w:rPr>
        <w:t>Ուսումնասիրել</w:t>
      </w:r>
      <w:r w:rsidR="0018114A" w:rsidRPr="008B045C">
        <w:rPr>
          <w:rFonts w:ascii="Sylfaen" w:eastAsia="Times New Roman" w:hAnsi="Sylfaen" w:cs="Sylfaen"/>
          <w:noProof/>
        </w:rPr>
        <w:t>`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մասին</w:t>
      </w:r>
      <w:proofErr w:type="spellEnd"/>
      <w:r w:rsidRPr="008B045C">
        <w:rPr>
          <w:rFonts w:ascii="Sylfaen" w:hAnsi="Sylfaen" w:cs="Sylfaen"/>
          <w:spacing w:val="-2"/>
        </w:rPr>
        <w:t xml:space="preserve"> ՀՀ </w:t>
      </w:r>
      <w:proofErr w:type="spellStart"/>
      <w:r w:rsidRPr="008B045C">
        <w:rPr>
          <w:rFonts w:ascii="Sylfaen" w:hAnsi="Sylfaen" w:cs="Sylfaen"/>
          <w:spacing w:val="-2"/>
        </w:rPr>
        <w:t>օրենսդրությունը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պետական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չափորոշիչը</w:t>
      </w:r>
      <w:proofErr w:type="spellEnd"/>
      <w:r w:rsidRPr="008B045C">
        <w:rPr>
          <w:rFonts w:ascii="Sylfaen" w:hAnsi="Sylfaen" w:cs="Sylfaen"/>
          <w:spacing w:val="-2"/>
        </w:rPr>
        <w:t xml:space="preserve"> (ՀՀ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8 </w:t>
      </w:r>
      <w:proofErr w:type="spellStart"/>
      <w:r w:rsidRPr="008B045C">
        <w:rPr>
          <w:rFonts w:ascii="Sylfaen" w:hAnsi="Sylfaen" w:cs="Sylfaen"/>
          <w:spacing w:val="-2"/>
        </w:rPr>
        <w:t>ապրիլի</w:t>
      </w:r>
      <w:proofErr w:type="spellEnd"/>
      <w:r w:rsidRPr="008B045C">
        <w:rPr>
          <w:rFonts w:ascii="Sylfaen" w:hAnsi="Sylfaen" w:cs="Sylfaen"/>
          <w:spacing w:val="-2"/>
        </w:rPr>
        <w:t xml:space="preserve"> 2010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N439-Ն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ՀՀ </w:t>
      </w:r>
      <w:proofErr w:type="spellStart"/>
      <w:r w:rsidRPr="008B045C">
        <w:rPr>
          <w:rFonts w:ascii="Sylfaen" w:hAnsi="Sylfaen" w:cs="Sylfaen"/>
          <w:spacing w:val="-2"/>
        </w:rPr>
        <w:t>որակավորումների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ազգային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շրջանակը</w:t>
      </w:r>
      <w:proofErr w:type="spellEnd"/>
      <w:r w:rsidRPr="008B045C">
        <w:rPr>
          <w:rFonts w:ascii="Sylfaen" w:hAnsi="Sylfaen" w:cs="Sylfaen"/>
          <w:spacing w:val="-2"/>
        </w:rPr>
        <w:t xml:space="preserve"> (7 </w:t>
      </w:r>
      <w:proofErr w:type="spellStart"/>
      <w:r w:rsidRPr="008B045C">
        <w:rPr>
          <w:rFonts w:ascii="Sylfaen" w:hAnsi="Sylfaen" w:cs="Sylfaen"/>
          <w:spacing w:val="-2"/>
        </w:rPr>
        <w:t>հուլիսի</w:t>
      </w:r>
      <w:proofErr w:type="spellEnd"/>
      <w:r w:rsidRPr="008B045C">
        <w:rPr>
          <w:rFonts w:ascii="Sylfaen" w:hAnsi="Sylfaen" w:cs="Sylfaen"/>
          <w:spacing w:val="-2"/>
        </w:rPr>
        <w:t xml:space="preserve"> 2016 </w:t>
      </w:r>
      <w:proofErr w:type="spellStart"/>
      <w:r w:rsidRPr="008B045C">
        <w:rPr>
          <w:rFonts w:ascii="Sylfaen" w:hAnsi="Sylfaen" w:cs="Sylfaen"/>
          <w:spacing w:val="-2"/>
        </w:rPr>
        <w:t>թվականի</w:t>
      </w:r>
      <w:proofErr w:type="spellEnd"/>
      <w:r w:rsidRPr="008B045C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8B045C">
        <w:rPr>
          <w:rFonts w:ascii="Sylfaen" w:hAnsi="Sylfaen" w:cs="Sylfaen"/>
          <w:spacing w:val="-2"/>
        </w:rPr>
        <w:t>կառավարության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որոշում</w:t>
      </w:r>
      <w:proofErr w:type="spellEnd"/>
      <w:r w:rsidRPr="008B045C">
        <w:rPr>
          <w:rFonts w:ascii="Sylfaen" w:hAnsi="Sylfaen" w:cs="Sylfaen"/>
          <w:spacing w:val="-2"/>
        </w:rPr>
        <w:t xml:space="preserve">), </w:t>
      </w: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(1-12 </w:t>
      </w:r>
      <w:proofErr w:type="spellStart"/>
      <w:r w:rsidRPr="008B045C">
        <w:rPr>
          <w:rFonts w:ascii="Sylfaen" w:hAnsi="Sylfaen" w:cs="Sylfaen"/>
          <w:spacing w:val="-2"/>
        </w:rPr>
        <w:t>դասարաններ</w:t>
      </w:r>
      <w:proofErr w:type="spellEnd"/>
      <w:r w:rsidRPr="008B045C">
        <w:rPr>
          <w:rFonts w:ascii="Sylfaen" w:hAnsi="Sylfaen" w:cs="Sylfaen"/>
          <w:spacing w:val="-2"/>
        </w:rPr>
        <w:t xml:space="preserve">) </w:t>
      </w:r>
      <w:proofErr w:type="spellStart"/>
      <w:r w:rsidRPr="008B045C">
        <w:rPr>
          <w:rFonts w:ascii="Sylfaen" w:hAnsi="Sylfaen" w:cs="Sylfaen"/>
          <w:spacing w:val="-2"/>
        </w:rPr>
        <w:t>առարկայական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չափորոշիչները</w:t>
      </w:r>
      <w:proofErr w:type="spellEnd"/>
      <w:r w:rsidRPr="008B045C">
        <w:rPr>
          <w:rFonts w:ascii="Sylfaen" w:hAnsi="Sylfaen" w:cs="Sylfaen"/>
          <w:spacing w:val="-2"/>
        </w:rPr>
        <w:t xml:space="preserve"> և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 xml:space="preserve">, </w:t>
      </w:r>
      <w:proofErr w:type="spellStart"/>
      <w:r w:rsidRPr="008B045C">
        <w:rPr>
          <w:rFonts w:ascii="Sylfaen" w:hAnsi="Sylfaen" w:cs="Sylfaen"/>
          <w:spacing w:val="-2"/>
        </w:rPr>
        <w:t>ներառյալ</w:t>
      </w:r>
      <w:proofErr w:type="spellEnd"/>
      <w:r w:rsidRPr="008B045C">
        <w:rPr>
          <w:rFonts w:ascii="Sylfaen" w:hAnsi="Sylfaen" w:cs="Sylfaen"/>
          <w:spacing w:val="-2"/>
        </w:rPr>
        <w:t xml:space="preserve"> 10-12-րդ </w:t>
      </w:r>
      <w:proofErr w:type="spellStart"/>
      <w:r w:rsidRPr="008B045C">
        <w:rPr>
          <w:rFonts w:ascii="Sylfaen" w:hAnsi="Sylfaen" w:cs="Sylfaen"/>
          <w:spacing w:val="-2"/>
        </w:rPr>
        <w:t>դասարաններում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հոսքային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ուսուցման</w:t>
      </w:r>
      <w:proofErr w:type="spellEnd"/>
      <w:r w:rsidRPr="008B045C">
        <w:rPr>
          <w:rFonts w:ascii="Sylfaen" w:hAnsi="Sylfaen" w:cs="Sylfaen"/>
          <w:spacing w:val="-2"/>
        </w:rPr>
        <w:t xml:space="preserve">  </w:t>
      </w:r>
      <w:proofErr w:type="spellStart"/>
      <w:r w:rsidRPr="008B045C">
        <w:rPr>
          <w:rFonts w:ascii="Sylfaen" w:hAnsi="Sylfaen" w:cs="Sylfaen"/>
          <w:spacing w:val="-2"/>
        </w:rPr>
        <w:t>ծրագրերը</w:t>
      </w:r>
      <w:proofErr w:type="spellEnd"/>
      <w:r w:rsidRPr="008B045C">
        <w:rPr>
          <w:rFonts w:ascii="Sylfaen" w:hAnsi="Sylfaen" w:cs="Sylfaen"/>
          <w:spacing w:val="-2"/>
        </w:rPr>
        <w:t>,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</w:t>
      </w:r>
      <w:r w:rsidR="0018114A" w:rsidRPr="008B045C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պետական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չափորոշչի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8B045C">
        <w:rPr>
          <w:rFonts w:ascii="Sylfaen" w:hAnsi="Sylfaen" w:cs="Sylfaen"/>
          <w:spacing w:val="-2"/>
        </w:rPr>
        <w:t>առարկայական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8B045C">
        <w:rPr>
          <w:rFonts w:ascii="Sylfaen" w:hAnsi="Sylfaen" w:cs="Sylfaen"/>
          <w:spacing w:val="-2"/>
        </w:rPr>
        <w:t>ծրագրերի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վերանայման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կարիքների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գնահատման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, </w:t>
      </w:r>
    </w:p>
    <w:p w:rsidR="0018114A" w:rsidRPr="008B045C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Ա</w:t>
      </w:r>
      <w:r w:rsidR="0018114A" w:rsidRPr="008B045C">
        <w:rPr>
          <w:rFonts w:ascii="Sylfaen" w:hAnsi="Sylfaen" w:cs="Sylfaen"/>
          <w:spacing w:val="-2"/>
        </w:rPr>
        <w:t>զգային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կրթակարգի</w:t>
      </w:r>
      <w:proofErr w:type="spellEnd"/>
      <w:r w:rsidR="0018114A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8B045C">
        <w:rPr>
          <w:rFonts w:ascii="Sylfaen" w:hAnsi="Sylfaen" w:cs="Sylfaen"/>
          <w:spacing w:val="-2"/>
        </w:rPr>
        <w:t>նախագիծը</w:t>
      </w:r>
      <w:proofErr w:type="spellEnd"/>
      <w:r w:rsidR="0018114A" w:rsidRPr="008B045C">
        <w:rPr>
          <w:rFonts w:ascii="Sylfaen" w:hAnsi="Sylfaen" w:cs="Sylfaen"/>
          <w:spacing w:val="-2"/>
        </w:rPr>
        <w:t>,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8B045C">
        <w:rPr>
          <w:rFonts w:ascii="Sylfaen" w:hAnsi="Sylfaen" w:cs="Sylfaen"/>
          <w:spacing w:val="-2"/>
        </w:rPr>
        <w:t xml:space="preserve">ՀՀ </w:t>
      </w:r>
      <w:proofErr w:type="spellStart"/>
      <w:r w:rsidRPr="008B045C">
        <w:rPr>
          <w:rFonts w:ascii="Sylfaen" w:hAnsi="Sylfaen" w:cs="Sylfaen"/>
          <w:spacing w:val="-2"/>
        </w:rPr>
        <w:t>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և </w:t>
      </w:r>
      <w:proofErr w:type="spellStart"/>
      <w:r w:rsidRPr="008B045C">
        <w:rPr>
          <w:rFonts w:ascii="Sylfaen" w:hAnsi="Sylfaen" w:cs="Sylfaen"/>
          <w:spacing w:val="-2"/>
        </w:rPr>
        <w:t>գիտության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նախարարության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կողմից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մշակված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հայեցակարգային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փաստաթղթերը</w:t>
      </w:r>
      <w:proofErr w:type="spellEnd"/>
      <w:r w:rsidRPr="008B045C">
        <w:rPr>
          <w:rFonts w:ascii="Sylfaen" w:hAnsi="Sylfaen" w:cs="Sylfaen"/>
          <w:spacing w:val="-2"/>
        </w:rPr>
        <w:t>,</w:t>
      </w:r>
    </w:p>
    <w:p w:rsidR="0018114A" w:rsidRPr="008B045C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որակի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վերաբերյալ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այլ</w:t>
      </w:r>
      <w:proofErr w:type="spellEnd"/>
      <w:r w:rsidRPr="008B045C">
        <w:rPr>
          <w:rFonts w:ascii="Sylfaen" w:hAnsi="Sylfaen" w:cs="Sylfaen"/>
          <w:spacing w:val="-2"/>
        </w:rPr>
        <w:t xml:space="preserve"> </w:t>
      </w:r>
      <w:proofErr w:type="spellStart"/>
      <w:r w:rsidRPr="008B045C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BD1869" w:rsidRPr="008B045C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 w:rsidRPr="008B045C">
        <w:rPr>
          <w:rFonts w:ascii="Sylfaen" w:hAnsi="Sylfaen"/>
        </w:rPr>
        <w:t>Ներգրավել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հանրակրթական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պետական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/>
        </w:rPr>
        <w:t>չափորոշչի</w:t>
      </w:r>
      <w:proofErr w:type="spellEnd"/>
      <w:r w:rsidR="007647E5" w:rsidRPr="008B045C">
        <w:rPr>
          <w:rFonts w:ascii="Sylfaen" w:hAnsi="Sylfaen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վերանայմանը</w:t>
      </w:r>
      <w:proofErr w:type="spellEnd"/>
      <w:r w:rsidR="007647E5" w:rsidRPr="008B045C">
        <w:rPr>
          <w:rFonts w:ascii="Sylfaen" w:hAnsi="Sylfaen" w:cs="Calibri"/>
        </w:rPr>
        <w:t xml:space="preserve">, </w:t>
      </w:r>
      <w:proofErr w:type="spellStart"/>
      <w:r w:rsidR="007647E5" w:rsidRPr="008B045C">
        <w:rPr>
          <w:rFonts w:ascii="Sylfaen" w:hAnsi="Sylfaen" w:cs="Calibri"/>
        </w:rPr>
        <w:t>որը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կընդգրկի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հետևյալ</w:t>
      </w:r>
      <w:proofErr w:type="spellEnd"/>
      <w:r w:rsidR="007647E5" w:rsidRPr="008B045C">
        <w:rPr>
          <w:rFonts w:ascii="Sylfaen" w:hAnsi="Sylfaen" w:cs="Calibri"/>
        </w:rPr>
        <w:t xml:space="preserve"> </w:t>
      </w:r>
      <w:proofErr w:type="spellStart"/>
      <w:r w:rsidR="007647E5" w:rsidRPr="008B045C">
        <w:rPr>
          <w:rFonts w:ascii="Sylfaen" w:hAnsi="Sylfaen" w:cs="Calibri"/>
        </w:rPr>
        <w:t>գործողությունները</w:t>
      </w:r>
      <w:proofErr w:type="spellEnd"/>
      <w:r w:rsidR="00BD1869" w:rsidRPr="008B045C">
        <w:rPr>
          <w:rFonts w:ascii="Sylfaen" w:eastAsia="Times New Roman" w:hAnsi="Sylfaen" w:cs="Sylfaen"/>
          <w:noProof/>
        </w:rPr>
        <w:t>՝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Ուսումնասիրել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ներկայումս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գործող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հանրակրթական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պետական</w:t>
      </w:r>
      <w:proofErr w:type="spellEnd"/>
      <w:r w:rsidR="009A38A1" w:rsidRPr="008B045C">
        <w:rPr>
          <w:rFonts w:ascii="Sylfaen" w:hAnsi="Sylfaen"/>
        </w:rPr>
        <w:t xml:space="preserve"> </w:t>
      </w:r>
      <w:proofErr w:type="spellStart"/>
      <w:r w:rsidR="009A38A1" w:rsidRPr="008B045C">
        <w:rPr>
          <w:rFonts w:ascii="Sylfaen" w:hAnsi="Sylfaen"/>
        </w:rPr>
        <w:t>չափորոշիչը</w:t>
      </w:r>
      <w:proofErr w:type="spellEnd"/>
      <w:r w:rsidR="00D31760" w:rsidRPr="008B045C">
        <w:rPr>
          <w:rFonts w:ascii="Sylfaen" w:hAnsi="Sylfaen"/>
        </w:rPr>
        <w:t xml:space="preserve">, </w:t>
      </w:r>
      <w:proofErr w:type="spellStart"/>
      <w:r w:rsidR="00D31760" w:rsidRPr="008B045C">
        <w:rPr>
          <w:rFonts w:ascii="Sylfaen" w:hAnsi="Sylfaen"/>
        </w:rPr>
        <w:t>ազգային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կրթակարգը</w:t>
      </w:r>
      <w:proofErr w:type="spellEnd"/>
      <w:r w:rsidR="00D31760" w:rsidRPr="008B045C">
        <w:rPr>
          <w:rFonts w:ascii="Sylfaen" w:hAnsi="Sylfaen"/>
        </w:rPr>
        <w:t xml:space="preserve">, </w:t>
      </w:r>
      <w:proofErr w:type="spellStart"/>
      <w:r w:rsidR="00D31760" w:rsidRPr="008B045C">
        <w:rPr>
          <w:rFonts w:ascii="Sylfaen" w:hAnsi="Sylfaen"/>
        </w:rPr>
        <w:t>ներառական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կրթության</w:t>
      </w:r>
      <w:proofErr w:type="spellEnd"/>
      <w:r w:rsidR="00D31760" w:rsidRPr="008B045C">
        <w:rPr>
          <w:rFonts w:ascii="Sylfaen" w:hAnsi="Sylfaen"/>
        </w:rPr>
        <w:t xml:space="preserve"> </w:t>
      </w:r>
      <w:proofErr w:type="spellStart"/>
      <w:r w:rsidR="00D31760" w:rsidRPr="008B045C">
        <w:rPr>
          <w:rFonts w:ascii="Sylfaen" w:hAnsi="Sylfaen"/>
        </w:rPr>
        <w:t>չափորոշիչները</w:t>
      </w:r>
      <w:proofErr w:type="spellEnd"/>
      <w:r w:rsidR="008C5158" w:rsidRPr="008B045C">
        <w:rPr>
          <w:rFonts w:ascii="Sylfaen" w:hAnsi="Sylfaen"/>
        </w:rPr>
        <w:t xml:space="preserve">, </w:t>
      </w:r>
      <w:proofErr w:type="spellStart"/>
      <w:r w:rsidR="008C5158" w:rsidRPr="008B045C">
        <w:rPr>
          <w:rFonts w:ascii="Sylfaen" w:hAnsi="Sylfaen"/>
        </w:rPr>
        <w:t>այլ</w:t>
      </w:r>
      <w:proofErr w:type="spellEnd"/>
      <w:r w:rsidR="008C5158" w:rsidRPr="008B045C">
        <w:rPr>
          <w:rFonts w:ascii="Sylfaen" w:hAnsi="Sylfaen"/>
        </w:rPr>
        <w:t xml:space="preserve"> </w:t>
      </w:r>
      <w:proofErr w:type="spellStart"/>
      <w:r w:rsidR="008C5158" w:rsidRPr="008B045C">
        <w:rPr>
          <w:rFonts w:ascii="Sylfaen" w:hAnsi="Sylfaen"/>
        </w:rPr>
        <w:t>փաստաթղթեր</w:t>
      </w:r>
      <w:proofErr w:type="spellEnd"/>
      <w:r w:rsidR="008C5158" w:rsidRPr="008B045C">
        <w:rPr>
          <w:rFonts w:ascii="Sylfaen" w:hAnsi="Sylfaen"/>
        </w:rPr>
        <w:t xml:space="preserve">, 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  <w:spacing w:val="-2"/>
        </w:rPr>
        <w:t>Պարզաբանել</w:t>
      </w:r>
      <w:proofErr w:type="spellEnd"/>
      <w:r w:rsidR="008C5158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առջ</w:t>
      </w:r>
      <w:r w:rsidR="009834C8" w:rsidRPr="008B045C">
        <w:rPr>
          <w:rFonts w:ascii="Sylfaen" w:hAnsi="Sylfaen" w:cs="Sylfaen"/>
          <w:spacing w:val="-2"/>
        </w:rPr>
        <w:t>և</w:t>
      </w:r>
      <w:proofErr w:type="spellEnd"/>
      <w:r w:rsidR="009834C8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ծառացած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8C5158" w:rsidRPr="008B045C">
        <w:rPr>
          <w:rFonts w:ascii="Sylfaen" w:hAnsi="Sylfaen" w:cs="Sylfaen"/>
          <w:spacing w:val="-2"/>
        </w:rPr>
        <w:t>հիմնախնդիրները</w:t>
      </w:r>
      <w:proofErr w:type="spellEnd"/>
      <w:r w:rsidR="008C515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կապված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չափորոշիչների</w:t>
      </w:r>
      <w:proofErr w:type="spellEnd"/>
      <w:r w:rsidR="009834C8" w:rsidRPr="008B045C">
        <w:rPr>
          <w:rFonts w:ascii="Sylfaen" w:hAnsi="Sylfaen"/>
          <w:spacing w:val="-2"/>
        </w:rPr>
        <w:t xml:space="preserve"> և </w:t>
      </w:r>
      <w:proofErr w:type="spellStart"/>
      <w:r w:rsidR="009834C8" w:rsidRPr="008B045C">
        <w:rPr>
          <w:rFonts w:ascii="Sylfaen" w:hAnsi="Sylfaen"/>
          <w:spacing w:val="-2"/>
        </w:rPr>
        <w:t>առարկայական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ծրագրերի</w:t>
      </w:r>
      <w:proofErr w:type="spellEnd"/>
      <w:r w:rsidR="009834C8" w:rsidRPr="008B045C">
        <w:rPr>
          <w:rFonts w:ascii="Sylfaen" w:hAnsi="Sylfaen"/>
          <w:spacing w:val="-2"/>
        </w:rPr>
        <w:t xml:space="preserve"> </w:t>
      </w:r>
      <w:proofErr w:type="spellStart"/>
      <w:r w:rsidR="009834C8" w:rsidRPr="008B045C">
        <w:rPr>
          <w:rFonts w:ascii="Sylfaen" w:hAnsi="Sylfaen"/>
          <w:spacing w:val="-2"/>
        </w:rPr>
        <w:t>հետ</w:t>
      </w:r>
      <w:proofErr w:type="spellEnd"/>
      <w:r w:rsidR="009834C8" w:rsidRPr="008B045C">
        <w:rPr>
          <w:rFonts w:ascii="Sylfaen" w:hAnsi="Sylfaen"/>
          <w:spacing w:val="-2"/>
        </w:rPr>
        <w:t xml:space="preserve">, </w:t>
      </w:r>
    </w:p>
    <w:p w:rsidR="009A38A1" w:rsidRPr="008B045C" w:rsidRDefault="00D656B2" w:rsidP="00E83ED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</w:rPr>
        <w:t>Ներկայացնել</w:t>
      </w:r>
      <w:proofErr w:type="spellEnd"/>
      <w:r w:rsidR="007E181A" w:rsidRPr="008B045C">
        <w:rPr>
          <w:rFonts w:ascii="Sylfaen" w:hAnsi="Sylfaen" w:cs="Sylfaen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հանրակրթության</w:t>
      </w:r>
      <w:proofErr w:type="spellEnd"/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պետական</w:t>
      </w:r>
      <w:proofErr w:type="spellEnd"/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չափորոշչի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r w:rsidR="00683756" w:rsidRPr="008B045C">
        <w:rPr>
          <w:rFonts w:ascii="Sylfaen" w:hAnsi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նախագիծը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` </w:t>
      </w:r>
      <w:proofErr w:type="spellStart"/>
      <w:r w:rsidR="00683756" w:rsidRPr="008B045C">
        <w:rPr>
          <w:rFonts w:ascii="Sylfaen" w:hAnsi="Sylfaen" w:cs="Sylfaen"/>
          <w:spacing w:val="-2"/>
        </w:rPr>
        <w:t>ներառելով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բոլոր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անհրաժեշտ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683756" w:rsidRPr="008B045C">
        <w:rPr>
          <w:rFonts w:ascii="Sylfaen" w:hAnsi="Sylfaen" w:cs="Sylfaen"/>
          <w:spacing w:val="-2"/>
        </w:rPr>
        <w:t>բաղադրիչները</w:t>
      </w:r>
      <w:proofErr w:type="spellEnd"/>
      <w:r w:rsidR="00683756" w:rsidRPr="008B045C">
        <w:rPr>
          <w:rFonts w:ascii="Sylfaen" w:hAnsi="Sylfaen" w:cs="Sylfaen"/>
          <w:spacing w:val="-2"/>
        </w:rPr>
        <w:t xml:space="preserve">:  </w:t>
      </w:r>
    </w:p>
    <w:p w:rsidR="00A01DC6" w:rsidRPr="008B045C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8B045C">
        <w:rPr>
          <w:rFonts w:ascii="Sylfaen" w:hAnsi="Sylfaen" w:cs="Sylfaen"/>
          <w:spacing w:val="-2"/>
        </w:rPr>
        <w:t>Մասնակցել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նշված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8B045C">
        <w:rPr>
          <w:rFonts w:ascii="Sylfaen" w:hAnsi="Sylfaen" w:cs="Sylfaen"/>
          <w:spacing w:val="-2"/>
        </w:rPr>
        <w:t>ոլորտի</w:t>
      </w:r>
      <w:proofErr w:type="spellEnd"/>
      <w:r w:rsidR="00A0584E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խմբի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անդամների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ընտրության</w:t>
      </w:r>
      <w:proofErr w:type="spellEnd"/>
      <w:r w:rsidR="00A01DC6" w:rsidRPr="008B045C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8B045C">
        <w:rPr>
          <w:rFonts w:ascii="Sylfaen" w:hAnsi="Sylfaen" w:cs="Sylfaen"/>
          <w:spacing w:val="-2"/>
        </w:rPr>
        <w:t>գործընթացին</w:t>
      </w:r>
      <w:proofErr w:type="spellEnd"/>
      <w:r w:rsidR="00A0584E" w:rsidRPr="008B045C">
        <w:rPr>
          <w:rFonts w:ascii="Sylfaen" w:hAnsi="Sylfaen" w:cs="Sylfaen"/>
          <w:spacing w:val="-2"/>
        </w:rPr>
        <w:t>,</w:t>
      </w:r>
      <w:r w:rsidR="00A01DC6" w:rsidRPr="008B045C">
        <w:rPr>
          <w:rFonts w:ascii="Sylfaen" w:hAnsi="Sylfaen" w:cs="Sylfaen"/>
          <w:spacing w:val="-2"/>
        </w:rPr>
        <w:t xml:space="preserve"> 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eastAsia="Times New Roman" w:hAnsi="Sylfaen"/>
        </w:rPr>
        <w:t>Կազմակերպել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683756" w:rsidRPr="008B045C">
        <w:rPr>
          <w:rFonts w:ascii="Sylfaen" w:eastAsia="Times New Roman" w:hAnsi="Sylfaen"/>
        </w:rPr>
        <w:t>առարկայական</w:t>
      </w:r>
      <w:proofErr w:type="spellEnd"/>
      <w:r w:rsidR="00683756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չափորոշիչների</w:t>
      </w:r>
      <w:proofErr w:type="spellEnd"/>
      <w:r w:rsidR="0016442E" w:rsidRPr="008B045C">
        <w:rPr>
          <w:rFonts w:ascii="Sylfaen" w:eastAsia="Times New Roman" w:hAnsi="Sylfaen"/>
        </w:rPr>
        <w:t xml:space="preserve"> և </w:t>
      </w:r>
      <w:proofErr w:type="spellStart"/>
      <w:r w:rsidR="0016442E" w:rsidRPr="008B045C">
        <w:rPr>
          <w:rFonts w:ascii="Sylfaen" w:eastAsia="Times New Roman" w:hAnsi="Sylfaen"/>
        </w:rPr>
        <w:t>ծրագրերի</w:t>
      </w:r>
      <w:proofErr w:type="spellEnd"/>
      <w:r w:rsidR="0016442E" w:rsidRPr="008B045C">
        <w:rPr>
          <w:rFonts w:ascii="Sylfaen" w:eastAsia="Times New Roman" w:hAnsi="Sylfaen"/>
        </w:rPr>
        <w:t xml:space="preserve"> </w:t>
      </w:r>
      <w:proofErr w:type="spellStart"/>
      <w:r w:rsidR="0016442E" w:rsidRPr="008B045C">
        <w:rPr>
          <w:rFonts w:ascii="Sylfaen" w:eastAsia="Times New Roman" w:hAnsi="Sylfaen"/>
        </w:rPr>
        <w:t>վերանայումը</w:t>
      </w:r>
      <w:proofErr w:type="spellEnd"/>
      <w:r w:rsidR="0016442E" w:rsidRPr="008B045C">
        <w:rPr>
          <w:rFonts w:ascii="Sylfaen" w:eastAsia="Times New Roman" w:hAnsi="Sylfaen"/>
        </w:rPr>
        <w:t>,</w:t>
      </w:r>
    </w:p>
    <w:p w:rsidR="00C1102B" w:rsidRPr="008B045C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Կազմակերպել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աշխատանքային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խմբի</w:t>
      </w:r>
      <w:proofErr w:type="spellEnd"/>
      <w:r w:rsidR="0016442E" w:rsidRPr="008B045C">
        <w:rPr>
          <w:rFonts w:ascii="Sylfaen" w:hAnsi="Sylfaen"/>
        </w:rPr>
        <w:t xml:space="preserve"> </w:t>
      </w:r>
      <w:proofErr w:type="spellStart"/>
      <w:r w:rsidR="0016442E" w:rsidRPr="008B045C">
        <w:rPr>
          <w:rFonts w:ascii="Sylfaen" w:hAnsi="Sylfaen"/>
        </w:rPr>
        <w:t>հանդիպումները</w:t>
      </w:r>
      <w:proofErr w:type="spellEnd"/>
      <w:r w:rsidR="0016442E" w:rsidRPr="008B045C">
        <w:rPr>
          <w:rFonts w:ascii="Sylfaen" w:hAnsi="Sylfaen"/>
        </w:rPr>
        <w:t>,</w:t>
      </w:r>
    </w:p>
    <w:p w:rsidR="00A347DA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/>
        </w:rPr>
        <w:t>Հանձ</w:t>
      </w:r>
      <w:r w:rsidR="00C1102B" w:rsidRPr="008B045C">
        <w:rPr>
          <w:rFonts w:ascii="Sylfaen" w:hAnsi="Sylfaen"/>
        </w:rPr>
        <w:t>նարարել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առաջադրանքներ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խմբի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/>
        </w:rPr>
        <w:t>անդամներին</w:t>
      </w:r>
      <w:proofErr w:type="spellEnd"/>
      <w:r w:rsidRPr="008B045C">
        <w:rPr>
          <w:rFonts w:ascii="Sylfaen" w:hAnsi="Sylfaen"/>
        </w:rPr>
        <w:t>,</w:t>
      </w:r>
    </w:p>
    <w:p w:rsidR="0016442E" w:rsidRPr="008B045C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8B045C">
        <w:rPr>
          <w:rFonts w:ascii="Sylfaen" w:hAnsi="Sylfaen" w:cs="Sylfaen"/>
        </w:rPr>
        <w:t>Խմբագր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և </w:t>
      </w:r>
      <w:proofErr w:type="spellStart"/>
      <w:r w:rsidRPr="008B045C">
        <w:rPr>
          <w:rFonts w:ascii="Sylfaen" w:hAnsi="Sylfaen" w:cs="Sylfaen"/>
        </w:rPr>
        <w:t>վերանայ</w:t>
      </w:r>
      <w:r w:rsidR="00C1102B" w:rsidRPr="008B045C">
        <w:rPr>
          <w:rFonts w:ascii="Sylfaen" w:hAnsi="Sylfaen" w:cs="Sylfaen"/>
        </w:rPr>
        <w:t>ել</w:t>
      </w:r>
      <w:proofErr w:type="spellEnd"/>
      <w:r w:rsidRPr="008B045C">
        <w:rPr>
          <w:rFonts w:ascii="Sylfaen" w:hAnsi="Sylfaen"/>
        </w:rPr>
        <w:t xml:space="preserve"> </w:t>
      </w:r>
      <w:proofErr w:type="spellStart"/>
      <w:r w:rsidRPr="008B045C">
        <w:rPr>
          <w:rFonts w:ascii="Sylfaen" w:hAnsi="Sylfaen" w:cs="Sylfaen"/>
        </w:rPr>
        <w:t>աշխատանքային</w:t>
      </w:r>
      <w:proofErr w:type="spellEnd"/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խմբի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կողմից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մշակված</w:t>
      </w:r>
      <w:r w:rsidRPr="008B045C">
        <w:rPr>
          <w:rFonts w:ascii="Sylfaen" w:hAnsi="Sylfaen"/>
        </w:rPr>
        <w:t xml:space="preserve"> </w:t>
      </w:r>
      <w:r w:rsidRPr="008B045C">
        <w:rPr>
          <w:rFonts w:ascii="Sylfaen" w:hAnsi="Sylfaen" w:cs="Sylfaen"/>
        </w:rPr>
        <w:t>փաստաթղթերը,</w:t>
      </w:r>
      <w:r w:rsidRPr="008B045C">
        <w:rPr>
          <w:rFonts w:ascii="Sylfaen" w:hAnsi="Sylfaen"/>
        </w:rPr>
        <w:t xml:space="preserve"> </w:t>
      </w:r>
    </w:p>
    <w:p w:rsidR="0016442E" w:rsidRPr="008B045C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</w:t>
      </w:r>
      <w:r w:rsidR="00C1102B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սեմինարների</w:t>
      </w:r>
      <w:r w:rsidRPr="008B045C">
        <w:rPr>
          <w:rFonts w:ascii="Sylfaen" w:hAnsi="Sylfaen"/>
          <w:sz w:val="22"/>
          <w:szCs w:val="22"/>
        </w:rPr>
        <w:t xml:space="preserve">, </w:t>
      </w:r>
      <w:r w:rsidRPr="008B045C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8B045C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Մասնակցել</w:t>
      </w:r>
      <w:r w:rsidR="000F4618" w:rsidRPr="008B045C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8B045C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8B045C">
        <w:rPr>
          <w:rFonts w:ascii="Sylfaen" w:hAnsi="Sylfaen" w:cs="Sylfaen"/>
          <w:sz w:val="22"/>
          <w:szCs w:val="22"/>
        </w:rPr>
        <w:t>հանրային</w:t>
      </w:r>
      <w:r w:rsidR="000F4618" w:rsidRPr="008B045C">
        <w:rPr>
          <w:rFonts w:ascii="Sylfaen" w:hAnsi="Sylfaen"/>
          <w:sz w:val="22"/>
          <w:szCs w:val="22"/>
        </w:rPr>
        <w:t xml:space="preserve"> </w:t>
      </w:r>
      <w:r w:rsidR="000F4618" w:rsidRPr="008B045C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8B045C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Պատասխանատու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լին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442C90" w:rsidRPr="008B045C">
        <w:rPr>
          <w:rFonts w:ascii="Sylfaen" w:hAnsi="Sylfaen" w:cs="Sylfaen"/>
          <w:sz w:val="22"/>
          <w:szCs w:val="22"/>
        </w:rPr>
        <w:t>վ</w:t>
      </w:r>
      <w:r w:rsidRPr="008B045C">
        <w:rPr>
          <w:rFonts w:ascii="Sylfaen" w:hAnsi="Sylfaen" w:cs="Sylfaen"/>
          <w:sz w:val="22"/>
          <w:szCs w:val="22"/>
        </w:rPr>
        <w:t>երանայված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8B045C">
        <w:rPr>
          <w:rFonts w:ascii="Sylfaen" w:hAnsi="Sylfaen" w:cs="Sylfaen"/>
          <w:sz w:val="22"/>
          <w:szCs w:val="22"/>
        </w:rPr>
        <w:t>վերջնական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տարբերակի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>,</w:t>
      </w:r>
    </w:p>
    <w:p w:rsidR="00A01DC6" w:rsidRPr="008B045C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Կազմակերպել</w:t>
      </w:r>
      <w:r w:rsidR="00A01DC6" w:rsidRPr="008B045C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</w:p>
    <w:p w:rsidR="00BD7BE4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Կազմակերպել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փորձնական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վերապատրաստումը</w:t>
      </w:r>
      <w:r w:rsidR="00BD7BE4" w:rsidRPr="008B045C">
        <w:rPr>
          <w:rFonts w:ascii="Sylfaen" w:hAnsi="Sylfaen"/>
          <w:sz w:val="22"/>
          <w:szCs w:val="22"/>
        </w:rPr>
        <w:t xml:space="preserve">` </w:t>
      </w:r>
      <w:r w:rsidR="00BD7BE4" w:rsidRPr="008B045C">
        <w:rPr>
          <w:rFonts w:ascii="Sylfaen" w:hAnsi="Sylfaen" w:cs="Sylfaen"/>
          <w:sz w:val="22"/>
          <w:szCs w:val="22"/>
        </w:rPr>
        <w:t>փորձարկելու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համար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վերանայված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առարկայական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չափորոշիչները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և</w:t>
      </w:r>
      <w:r w:rsidR="00BD7BE4" w:rsidRPr="008B045C">
        <w:rPr>
          <w:rFonts w:ascii="Sylfaen" w:hAnsi="Sylfaen"/>
          <w:sz w:val="22"/>
          <w:szCs w:val="22"/>
        </w:rPr>
        <w:t xml:space="preserve"> </w:t>
      </w:r>
      <w:r w:rsidR="00BD7BE4" w:rsidRPr="008B045C">
        <w:rPr>
          <w:rFonts w:ascii="Sylfaen" w:hAnsi="Sylfaen" w:cs="Sylfaen"/>
          <w:sz w:val="22"/>
          <w:szCs w:val="22"/>
        </w:rPr>
        <w:t>ծրագրերը,</w:t>
      </w:r>
    </w:p>
    <w:p w:rsidR="0016442E" w:rsidRPr="008B045C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Իրականացն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մոնիտորինգի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այցեր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փորձնական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դպրոցներում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և</w:t>
      </w:r>
      <w:r w:rsidRPr="008B045C">
        <w:rPr>
          <w:rFonts w:ascii="Sylfaen" w:hAnsi="Sylfaen"/>
          <w:sz w:val="22"/>
          <w:szCs w:val="22"/>
        </w:rPr>
        <w:t xml:space="preserve"> </w:t>
      </w:r>
      <w:r w:rsidRPr="008B045C">
        <w:rPr>
          <w:rFonts w:ascii="Sylfaen" w:hAnsi="Sylfaen" w:cs="Sylfaen"/>
          <w:sz w:val="22"/>
          <w:szCs w:val="22"/>
        </w:rPr>
        <w:t>ամփոփ</w:t>
      </w:r>
      <w:r w:rsidR="00442C90" w:rsidRPr="008B045C">
        <w:rPr>
          <w:rFonts w:ascii="Sylfaen" w:hAnsi="Sylfaen" w:cs="Sylfaen"/>
          <w:sz w:val="22"/>
          <w:szCs w:val="22"/>
        </w:rPr>
        <w:t>ել</w:t>
      </w:r>
      <w:r w:rsidRPr="008B045C">
        <w:rPr>
          <w:rFonts w:ascii="Sylfaen" w:hAnsi="Sylfaen"/>
          <w:sz w:val="22"/>
          <w:szCs w:val="22"/>
        </w:rPr>
        <w:t xml:space="preserve"> </w:t>
      </w:r>
      <w:r w:rsidR="00F766B7" w:rsidRPr="008B045C">
        <w:rPr>
          <w:rFonts w:ascii="Sylfaen" w:hAnsi="Sylfaen" w:cs="Sylfaen"/>
          <w:sz w:val="22"/>
          <w:szCs w:val="22"/>
        </w:rPr>
        <w:t>արդյունքները,</w:t>
      </w:r>
      <w:r w:rsidRPr="008B045C">
        <w:rPr>
          <w:rFonts w:ascii="Sylfaen" w:hAnsi="Sylfaen"/>
          <w:sz w:val="22"/>
          <w:szCs w:val="22"/>
        </w:rPr>
        <w:t xml:space="preserve"> </w:t>
      </w:r>
    </w:p>
    <w:p w:rsidR="0016442E" w:rsidRPr="008B045C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lastRenderedPageBreak/>
        <w:t>Մասնակցել</w:t>
      </w:r>
      <w:r w:rsidR="00A01DC6" w:rsidRPr="008B045C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Pr="008B045C" w:rsidRDefault="00C0328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Իրականացնել</w:t>
      </w:r>
      <w:r w:rsidR="00A01DC6" w:rsidRPr="008B045C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Pr="008B045C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Pr="008B045C" w:rsidRDefault="005B2973" w:rsidP="005B2973">
      <w:p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 w:rsidRPr="008B045C">
        <w:rPr>
          <w:rFonts w:ascii="Sylfaen" w:hAnsi="Sylfaen"/>
          <w:sz w:val="22"/>
          <w:szCs w:val="22"/>
        </w:rPr>
        <w:t>հուլիսից</w:t>
      </w:r>
      <w:r w:rsidRPr="008B045C"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8B045C">
        <w:rPr>
          <w:rFonts w:ascii="Sylfaen" w:hAnsi="Sylfaen"/>
          <w:sz w:val="22"/>
          <w:szCs w:val="22"/>
        </w:rPr>
        <w:t xml:space="preserve"> </w:t>
      </w:r>
    </w:p>
    <w:p w:rsidR="005B2973" w:rsidRPr="008B045C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8B045C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8B045C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8B045C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8B045C">
        <w:rPr>
          <w:rFonts w:ascii="Sylfaen" w:hAnsi="Sylfaen" w:cs="Sylfaen"/>
          <w:sz w:val="22"/>
          <w:szCs w:val="22"/>
        </w:rPr>
        <w:t>.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բ</w:t>
      </w:r>
      <w:r w:rsidR="000E093E" w:rsidRPr="008B045C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8B045C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8B045C">
        <w:rPr>
          <w:rFonts w:ascii="Sylfaen" w:hAnsi="Sylfaen" w:cs="Sylfaen"/>
          <w:noProof/>
          <w:lang w:val="et-EE"/>
        </w:rPr>
        <w:t>գ</w:t>
      </w:r>
      <w:r w:rsidR="000E093E" w:rsidRPr="008B045C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8B045C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8B045C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8B045C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8B045C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8B045C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լավ ղեկավարի և </w:t>
      </w:r>
      <w:r w:rsidR="008B045C" w:rsidRPr="008B045C">
        <w:rPr>
          <w:rFonts w:ascii="Sylfaen" w:hAnsi="Sylfaen" w:cs="Sylfaen"/>
          <w:sz w:val="22"/>
          <w:szCs w:val="22"/>
          <w:lang w:val="et-EE"/>
        </w:rPr>
        <w:t>կազմակերպ</w:t>
      </w:r>
      <w:r w:rsidRPr="008B045C">
        <w:rPr>
          <w:rFonts w:ascii="Sylfaen" w:hAnsi="Sylfaen" w:cs="Sylfaen"/>
          <w:sz w:val="22"/>
          <w:szCs w:val="22"/>
          <w:lang w:val="et-EE"/>
        </w:rPr>
        <w:t>չի հմտու</w:t>
      </w:r>
      <w:r w:rsidR="00912702" w:rsidRPr="008B045C">
        <w:rPr>
          <w:rFonts w:ascii="Sylfaen" w:hAnsi="Sylfaen" w:cs="Sylfaen"/>
          <w:sz w:val="22"/>
          <w:szCs w:val="22"/>
          <w:lang w:val="et-EE"/>
        </w:rPr>
        <w:t>թյո</w:t>
      </w:r>
      <w:r w:rsidRPr="008B045C">
        <w:rPr>
          <w:rFonts w:ascii="Sylfaen" w:hAnsi="Sylfaen" w:cs="Sylfaen"/>
          <w:sz w:val="22"/>
          <w:szCs w:val="22"/>
          <w:lang w:val="et-EE"/>
        </w:rPr>
        <w:t>ւններ</w:t>
      </w:r>
    </w:p>
    <w:p w:rsidR="002D7A00" w:rsidRPr="008B045C" w:rsidRDefault="00E230DF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գերազանց հաղորդակցելու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ներկայացնելու և բանակցելու</w:t>
      </w:r>
      <w:r w:rsidR="001910B1" w:rsidRPr="008B045C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8B045C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Թեկնածուի</w:t>
      </w:r>
      <w:r w:rsidR="002D7A00" w:rsidRPr="008B045C">
        <w:rPr>
          <w:rFonts w:ascii="Sylfaen" w:hAnsi="Sylfaen" w:cs="Sylfaen"/>
          <w:sz w:val="22"/>
          <w:szCs w:val="22"/>
        </w:rPr>
        <w:t xml:space="preserve"> </w:t>
      </w:r>
      <w:r w:rsidR="001910B1"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8B045C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1F3745" w:rsidRPr="008B045C" w:rsidRDefault="001F3745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/>
          <w:sz w:val="22"/>
          <w:szCs w:val="22"/>
        </w:rPr>
        <w:t>Կրթության զարգացման</w:t>
      </w:r>
      <w:r w:rsidR="00442C90" w:rsidRPr="008B045C">
        <w:rPr>
          <w:rFonts w:ascii="Sylfaen" w:hAnsi="Sylfaen"/>
          <w:sz w:val="22"/>
          <w:szCs w:val="22"/>
        </w:rPr>
        <w:t>ը</w:t>
      </w:r>
      <w:r w:rsidRPr="008B045C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8B045C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8B045C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8B045C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8B045C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8B045C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8B045C">
        <w:rPr>
          <w:rFonts w:ascii="Sylfaen" w:hAnsi="Sylfaen" w:cs="Sylfaen"/>
          <w:sz w:val="22"/>
          <w:szCs w:val="22"/>
        </w:rPr>
        <w:t>– 30 միավոր</w:t>
      </w:r>
    </w:p>
    <w:p w:rsidR="002D7A00" w:rsidRPr="008B045C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Pr="008B045C">
        <w:rPr>
          <w:rFonts w:ascii="Sylfaen" w:hAnsi="Sylfaen" w:cs="Sylfaen"/>
          <w:sz w:val="22"/>
          <w:szCs w:val="22"/>
        </w:rPr>
        <w:t>3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7A00" w:rsidRPr="008B045C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8B045C">
        <w:rPr>
          <w:rFonts w:ascii="Sylfaen" w:hAnsi="Sylfaen" w:cs="Sylfaen"/>
          <w:sz w:val="22"/>
          <w:szCs w:val="22"/>
        </w:rPr>
        <w:t>հատուկ</w:t>
      </w:r>
      <w:r w:rsidR="000750A8" w:rsidRPr="008B045C">
        <w:rPr>
          <w:rFonts w:ascii="Sylfaen" w:hAnsi="Sylfaen" w:cs="Sylfaen"/>
          <w:sz w:val="22"/>
          <w:szCs w:val="22"/>
        </w:rPr>
        <w:t xml:space="preserve"> փորձը </w:t>
      </w:r>
      <w:r w:rsidR="002D7A00" w:rsidRPr="008B045C">
        <w:rPr>
          <w:rFonts w:ascii="Sylfaen" w:hAnsi="Sylfaen" w:cs="Sylfaen"/>
          <w:sz w:val="22"/>
          <w:szCs w:val="22"/>
        </w:rPr>
        <w:t xml:space="preserve">- </w:t>
      </w:r>
      <w:r w:rsidR="000750A8" w:rsidRPr="008B045C">
        <w:rPr>
          <w:rFonts w:ascii="Sylfaen" w:hAnsi="Sylfaen" w:cs="Sylfaen"/>
          <w:sz w:val="22"/>
          <w:szCs w:val="22"/>
        </w:rPr>
        <w:t>4</w:t>
      </w:r>
      <w:r w:rsidR="002D7A00" w:rsidRPr="008B045C">
        <w:rPr>
          <w:rFonts w:ascii="Sylfaen" w:hAnsi="Sylfaen" w:cs="Sylfaen"/>
          <w:sz w:val="22"/>
          <w:szCs w:val="22"/>
        </w:rPr>
        <w:t>0 միավոր</w:t>
      </w:r>
    </w:p>
    <w:p w:rsidR="002D6F90" w:rsidRPr="008B045C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8B045C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Դիմող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8B045C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8B045C">
        <w:rPr>
          <w:rFonts w:ascii="Sylfaen" w:hAnsi="Sylfaen" w:cs="Sylfaen"/>
        </w:rPr>
        <w:t>ինքնակենսագրական</w:t>
      </w:r>
      <w:proofErr w:type="spellEnd"/>
      <w:r w:rsidRPr="008B045C">
        <w:rPr>
          <w:rFonts w:ascii="Sylfaen" w:hAnsi="Sylfaen"/>
          <w:lang w:val="et-EE"/>
        </w:rPr>
        <w:t xml:space="preserve"> </w:t>
      </w:r>
      <w:proofErr w:type="spellStart"/>
      <w:r w:rsidRPr="008B045C">
        <w:rPr>
          <w:rFonts w:ascii="Sylfaen" w:hAnsi="Sylfaen"/>
        </w:rPr>
        <w:t>տվյալները</w:t>
      </w:r>
      <w:proofErr w:type="spellEnd"/>
      <w:r w:rsidRPr="008B045C">
        <w:rPr>
          <w:rFonts w:ascii="Sylfaen" w:hAnsi="Sylfaen"/>
          <w:lang w:val="et-EE"/>
        </w:rPr>
        <w:t xml:space="preserve"> (CV), </w:t>
      </w:r>
      <w:r w:rsidRPr="008B045C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8B045C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8B045C">
        <w:rPr>
          <w:rFonts w:ascii="Sylfaen" w:hAnsi="Sylfaen" w:cs="Sylfaen"/>
        </w:rPr>
        <w:t>Կրթությունը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հիմնավորող</w:t>
      </w:r>
      <w:proofErr w:type="spellEnd"/>
      <w:r w:rsidRPr="008B045C">
        <w:rPr>
          <w:rFonts w:ascii="Sylfaen" w:hAnsi="Sylfaen" w:cs="Sylfaen"/>
        </w:rPr>
        <w:t xml:space="preserve"> </w:t>
      </w:r>
      <w:proofErr w:type="spellStart"/>
      <w:r w:rsidRPr="008B045C">
        <w:rPr>
          <w:rFonts w:ascii="Sylfaen" w:hAnsi="Sylfaen" w:cs="Sylfaen"/>
        </w:rPr>
        <w:t>փաստաթղթեր</w:t>
      </w:r>
      <w:proofErr w:type="spellEnd"/>
      <w:r w:rsidRPr="008B045C">
        <w:rPr>
          <w:rFonts w:ascii="Sylfaen" w:hAnsi="Sylfaen" w:cs="Sylfaen"/>
        </w:rPr>
        <w:t xml:space="preserve">:  </w:t>
      </w:r>
    </w:p>
    <w:p w:rsidR="008B045C" w:rsidRPr="009A3841" w:rsidRDefault="002D6F90" w:rsidP="008B045C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8B045C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փորձ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ունեցող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կարող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են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8B045C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ծրագրերի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կենտրոն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8B045C">
        <w:rPr>
          <w:rFonts w:ascii="Sylfaen" w:hAnsi="Sylfaen" w:cs="Sylfaen"/>
          <w:sz w:val="22"/>
          <w:szCs w:val="22"/>
          <w:lang w:val="et-EE"/>
        </w:rPr>
        <w:t>ԾԻԳ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` </w:t>
      </w:r>
      <w:r w:rsidRPr="008B045C">
        <w:rPr>
          <w:rFonts w:ascii="Sylfaen" w:hAnsi="Sylfaen" w:cs="Sylfaen"/>
          <w:sz w:val="22"/>
          <w:szCs w:val="22"/>
          <w:lang w:val="et-EE"/>
        </w:rPr>
        <w:t>ք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Երևան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8B045C">
        <w:rPr>
          <w:rFonts w:ascii="Sylfaen" w:hAnsi="Sylfaen" w:cs="Sylfaen"/>
          <w:sz w:val="22"/>
          <w:szCs w:val="22"/>
          <w:lang w:val="et-EE"/>
        </w:rPr>
        <w:t>Ս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8B045C">
        <w:rPr>
          <w:rFonts w:ascii="Sylfaen" w:hAnsi="Sylfaen" w:cs="Sylfaen"/>
          <w:sz w:val="22"/>
          <w:szCs w:val="22"/>
          <w:lang w:val="et-EE"/>
        </w:rPr>
        <w:t>Վրացյան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փող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8B045C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ով</w:t>
      </w:r>
      <w:r w:rsidRPr="008B045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8B045C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8B045C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8B045C">
        <w:rPr>
          <w:rFonts w:ascii="Sylfaen" w:hAnsi="Sylfaen"/>
          <w:bCs/>
          <w:sz w:val="22"/>
          <w:szCs w:val="22"/>
          <w:lang w:eastAsia="ru-RU"/>
        </w:rPr>
        <w:t>)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8B045C">
        <w:rPr>
          <w:rFonts w:ascii="Sylfaen" w:hAnsi="Sylfaen" w:cs="Sylfaen"/>
          <w:sz w:val="22"/>
          <w:szCs w:val="22"/>
          <w:lang w:val="et-EE"/>
        </w:rPr>
        <w:t>մինչև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7B48AC" w:rsidRPr="008B045C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043C07">
        <w:rPr>
          <w:rFonts w:ascii="Sylfaen" w:hAnsi="Sylfaen" w:cs="Times Armenian"/>
          <w:sz w:val="22"/>
          <w:szCs w:val="22"/>
          <w:lang w:val="et-EE"/>
        </w:rPr>
        <w:t>29</w:t>
      </w:r>
      <w:r w:rsidR="00A17ADC" w:rsidRPr="008B045C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8B045C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8B045C">
        <w:rPr>
          <w:rFonts w:ascii="Sylfaen" w:hAnsi="Sylfaen" w:cs="Sylfaen"/>
          <w:sz w:val="22"/>
          <w:szCs w:val="22"/>
          <w:lang w:val="et-EE"/>
        </w:rPr>
        <w:t>ժամը</w:t>
      </w:r>
      <w:r w:rsidRPr="008B045C">
        <w:rPr>
          <w:rFonts w:ascii="Sylfaen" w:hAnsi="Sylfaen" w:cs="Times Armenian"/>
          <w:sz w:val="22"/>
          <w:szCs w:val="22"/>
          <w:lang w:val="et-EE"/>
        </w:rPr>
        <w:t xml:space="preserve"> 1</w:t>
      </w:r>
      <w:r w:rsidR="00043C07">
        <w:rPr>
          <w:rFonts w:ascii="Sylfaen" w:hAnsi="Sylfaen" w:cs="Times Armenian"/>
          <w:sz w:val="22"/>
          <w:szCs w:val="22"/>
          <w:lang w:val="et-EE"/>
        </w:rPr>
        <w:t>2</w:t>
      </w:r>
      <w:r w:rsidRPr="008B045C">
        <w:rPr>
          <w:rFonts w:ascii="Sylfaen" w:hAnsi="Sylfaen" w:cs="Times Armenian"/>
          <w:sz w:val="22"/>
          <w:szCs w:val="22"/>
          <w:lang w:val="et-EE"/>
        </w:rPr>
        <w:t>:00-</w:t>
      </w:r>
      <w:r w:rsidRPr="008B045C">
        <w:rPr>
          <w:rFonts w:ascii="Sylfaen" w:hAnsi="Sylfaen" w:cs="Sylfaen"/>
          <w:sz w:val="22"/>
          <w:szCs w:val="22"/>
          <w:lang w:val="et-EE"/>
        </w:rPr>
        <w:t>ն</w:t>
      </w:r>
      <w:r w:rsidR="00A347DA" w:rsidRPr="008B045C">
        <w:rPr>
          <w:rFonts w:ascii="Sylfaen" w:hAnsi="Sylfaen" w:cs="Times Armenian"/>
          <w:sz w:val="22"/>
          <w:szCs w:val="22"/>
          <w:lang w:val="et-EE"/>
        </w:rPr>
        <w:t>:</w:t>
      </w:r>
      <w:r w:rsidR="008B045C" w:rsidRPr="009A3841">
        <w:rPr>
          <w:rFonts w:ascii="Sylfaen" w:hAnsi="Sylfaen" w:cs="Times Armenian"/>
          <w:sz w:val="22"/>
          <w:szCs w:val="22"/>
          <w:lang w:val="et-EE"/>
        </w:rPr>
        <w:t xml:space="preserve">   </w:t>
      </w:r>
    </w:p>
    <w:p w:rsidR="008B045C" w:rsidRPr="00E83ED9" w:rsidRDefault="008B045C" w:rsidP="008B045C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9A3841">
        <w:rPr>
          <w:rFonts w:ascii="Sylfaen" w:hAnsi="Sylfaen" w:cs="Sylfaen"/>
          <w:sz w:val="22"/>
          <w:szCs w:val="22"/>
          <w:lang w:val="et-EE"/>
        </w:rPr>
        <w:t>Լրացուցիչ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խնդրում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ենք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դիմել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վերոնշյալ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հասցեով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9A3841">
        <w:rPr>
          <w:rFonts w:ascii="Sylfaen" w:hAnsi="Sylfaen" w:cs="Sylfaen"/>
          <w:sz w:val="22"/>
          <w:szCs w:val="22"/>
          <w:lang w:val="et-EE"/>
        </w:rPr>
        <w:t>կամ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57-56-90 (24) </w:t>
      </w:r>
      <w:r w:rsidRPr="009A3841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9A3841">
        <w:rPr>
          <w:rFonts w:ascii="Sylfaen" w:hAnsi="Sylfaen" w:cs="Times Armenian"/>
          <w:sz w:val="22"/>
          <w:szCs w:val="22"/>
          <w:lang w:val="et-EE"/>
        </w:rPr>
        <w:t>: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</w:p>
    <w:p w:rsidR="00D009D1" w:rsidRPr="009D5326" w:rsidRDefault="00D009D1" w:rsidP="008B045C">
      <w:pPr>
        <w:jc w:val="both"/>
        <w:rPr>
          <w:rFonts w:ascii="Sylfaen" w:hAnsi="Sylfaen"/>
          <w:sz w:val="22"/>
          <w:szCs w:val="22"/>
          <w:lang w:val="et-EE"/>
        </w:rPr>
      </w:pPr>
    </w:p>
    <w:p w:rsidR="00E83ED9" w:rsidRPr="009D5326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9D5326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4744697C"/>
    <w:lvl w:ilvl="0" w:tplc="5C4650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6F90"/>
    <w:rsid w:val="00043C07"/>
    <w:rsid w:val="00074CEA"/>
    <w:rsid w:val="000750A8"/>
    <w:rsid w:val="000B1104"/>
    <w:rsid w:val="000C529B"/>
    <w:rsid w:val="000D428C"/>
    <w:rsid w:val="000E093E"/>
    <w:rsid w:val="000E6EF4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F3524"/>
    <w:rsid w:val="001F3745"/>
    <w:rsid w:val="002257CE"/>
    <w:rsid w:val="0023787E"/>
    <w:rsid w:val="00255197"/>
    <w:rsid w:val="00272EFB"/>
    <w:rsid w:val="00294FB2"/>
    <w:rsid w:val="002B39C5"/>
    <w:rsid w:val="002D6F90"/>
    <w:rsid w:val="002D7A00"/>
    <w:rsid w:val="002D7F14"/>
    <w:rsid w:val="002E7234"/>
    <w:rsid w:val="002F7A3F"/>
    <w:rsid w:val="003000B2"/>
    <w:rsid w:val="00347509"/>
    <w:rsid w:val="00355427"/>
    <w:rsid w:val="0037168B"/>
    <w:rsid w:val="0037462A"/>
    <w:rsid w:val="00401261"/>
    <w:rsid w:val="004125CA"/>
    <w:rsid w:val="00442C90"/>
    <w:rsid w:val="004940A9"/>
    <w:rsid w:val="004E1476"/>
    <w:rsid w:val="004F7A91"/>
    <w:rsid w:val="005B2973"/>
    <w:rsid w:val="005F5C2F"/>
    <w:rsid w:val="006258F3"/>
    <w:rsid w:val="00673505"/>
    <w:rsid w:val="00683756"/>
    <w:rsid w:val="006A24E5"/>
    <w:rsid w:val="006B3BD5"/>
    <w:rsid w:val="0070233F"/>
    <w:rsid w:val="00722D3B"/>
    <w:rsid w:val="00744551"/>
    <w:rsid w:val="007647E5"/>
    <w:rsid w:val="007A6A09"/>
    <w:rsid w:val="007B48AC"/>
    <w:rsid w:val="007E181A"/>
    <w:rsid w:val="0082469C"/>
    <w:rsid w:val="00832518"/>
    <w:rsid w:val="008B045C"/>
    <w:rsid w:val="008C5158"/>
    <w:rsid w:val="008D7C74"/>
    <w:rsid w:val="00912702"/>
    <w:rsid w:val="0092730B"/>
    <w:rsid w:val="00980EA8"/>
    <w:rsid w:val="009834C8"/>
    <w:rsid w:val="009A38A1"/>
    <w:rsid w:val="009D5326"/>
    <w:rsid w:val="00A01DC6"/>
    <w:rsid w:val="00A0584E"/>
    <w:rsid w:val="00A14ADA"/>
    <w:rsid w:val="00A17ADC"/>
    <w:rsid w:val="00A31697"/>
    <w:rsid w:val="00A347DA"/>
    <w:rsid w:val="00A6607B"/>
    <w:rsid w:val="00A662E0"/>
    <w:rsid w:val="00BD1869"/>
    <w:rsid w:val="00BD7BE4"/>
    <w:rsid w:val="00C0328B"/>
    <w:rsid w:val="00C1102B"/>
    <w:rsid w:val="00C24FF6"/>
    <w:rsid w:val="00C34817"/>
    <w:rsid w:val="00C775AC"/>
    <w:rsid w:val="00C8674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A71A5"/>
    <w:rsid w:val="00DB1A43"/>
    <w:rsid w:val="00DD13AB"/>
    <w:rsid w:val="00E03F5A"/>
    <w:rsid w:val="00E106AD"/>
    <w:rsid w:val="00E230DF"/>
    <w:rsid w:val="00E708D5"/>
    <w:rsid w:val="00E83ED9"/>
    <w:rsid w:val="00EE6ABD"/>
    <w:rsid w:val="00F15C68"/>
    <w:rsid w:val="00F734E6"/>
    <w:rsid w:val="00F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https://mul-edu.gov.am/tasks/docs/attachment.php?id=288722&amp;fn=otar_lezuner_ghekavar.docx&amp;out=1&amp;token=dda5478957c387b634d3</cp:keywords>
</cp:coreProperties>
</file>