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97" w:rsidRPr="00C22DA2" w:rsidRDefault="007E2397" w:rsidP="00E64891">
      <w:pPr>
        <w:spacing w:after="0" w:line="240" w:lineRule="auto"/>
        <w:jc w:val="center"/>
        <w:rPr>
          <w:rStyle w:val="FontStyle83"/>
          <w:rFonts w:ascii="Russian Times" w:hAnsi="Russian Times"/>
          <w:noProof/>
          <w:sz w:val="24"/>
          <w:szCs w:val="24"/>
        </w:rPr>
      </w:pPr>
    </w:p>
    <w:p w:rsidR="007E2397" w:rsidRPr="00C22DA2" w:rsidRDefault="007E2397" w:rsidP="00E64891">
      <w:pPr>
        <w:spacing w:after="0" w:line="240" w:lineRule="auto"/>
        <w:jc w:val="center"/>
        <w:rPr>
          <w:rStyle w:val="FontStyle83"/>
          <w:rFonts w:ascii="Russian Times" w:hAnsi="Russian Times"/>
          <w:noProof/>
          <w:sz w:val="24"/>
          <w:szCs w:val="24"/>
        </w:rPr>
      </w:pPr>
    </w:p>
    <w:p w:rsidR="007E2397" w:rsidRPr="00C22DA2" w:rsidRDefault="007E2397" w:rsidP="00E64891">
      <w:pPr>
        <w:spacing w:after="0" w:line="240" w:lineRule="auto"/>
        <w:jc w:val="center"/>
        <w:rPr>
          <w:rStyle w:val="FontStyle83"/>
          <w:rFonts w:ascii="Russian Times" w:hAnsi="Russian Times"/>
          <w:noProof/>
          <w:sz w:val="24"/>
          <w:szCs w:val="24"/>
        </w:rPr>
      </w:pPr>
    </w:p>
    <w:p w:rsidR="007E2397" w:rsidRPr="00C22DA2" w:rsidRDefault="007E2397" w:rsidP="00E64891">
      <w:pPr>
        <w:spacing w:after="0" w:line="240" w:lineRule="auto"/>
        <w:jc w:val="center"/>
        <w:rPr>
          <w:rStyle w:val="FontStyle83"/>
          <w:rFonts w:ascii="Russian Times" w:hAnsi="Russian Times"/>
          <w:noProof/>
          <w:sz w:val="24"/>
          <w:szCs w:val="24"/>
        </w:rPr>
      </w:pPr>
    </w:p>
    <w:p w:rsidR="007E2397" w:rsidRPr="00C22DA2" w:rsidRDefault="007E2397" w:rsidP="00E64891">
      <w:pPr>
        <w:spacing w:after="0" w:line="240" w:lineRule="auto"/>
        <w:jc w:val="center"/>
        <w:rPr>
          <w:rStyle w:val="FontStyle83"/>
          <w:rFonts w:ascii="Russian Times" w:hAnsi="Russian Times"/>
          <w:noProof/>
          <w:sz w:val="24"/>
          <w:szCs w:val="24"/>
        </w:rPr>
      </w:pPr>
    </w:p>
    <w:p w:rsidR="002643C7" w:rsidRDefault="002643C7" w:rsidP="00E64891">
      <w:pPr>
        <w:spacing w:after="0" w:line="240" w:lineRule="auto"/>
        <w:jc w:val="center"/>
        <w:rPr>
          <w:rStyle w:val="FontStyle83"/>
          <w:rFonts w:ascii="Russian Times" w:hAnsi="Sylfaen"/>
          <w:noProof/>
          <w:sz w:val="28"/>
          <w:szCs w:val="28"/>
        </w:rPr>
      </w:pPr>
    </w:p>
    <w:p w:rsidR="002643C7" w:rsidRDefault="002643C7" w:rsidP="00E64891">
      <w:pPr>
        <w:spacing w:after="0" w:line="240" w:lineRule="auto"/>
        <w:jc w:val="center"/>
        <w:rPr>
          <w:rStyle w:val="FontStyle83"/>
          <w:rFonts w:ascii="Russian Times" w:hAnsi="Sylfaen"/>
          <w:noProof/>
          <w:sz w:val="28"/>
          <w:szCs w:val="28"/>
        </w:rPr>
      </w:pPr>
    </w:p>
    <w:p w:rsidR="002643C7" w:rsidRDefault="002643C7" w:rsidP="00E64891">
      <w:pPr>
        <w:spacing w:after="0" w:line="240" w:lineRule="auto"/>
        <w:jc w:val="center"/>
        <w:rPr>
          <w:rStyle w:val="FontStyle83"/>
          <w:rFonts w:ascii="Russian Times" w:hAnsi="Sylfaen"/>
          <w:noProof/>
          <w:sz w:val="28"/>
          <w:szCs w:val="28"/>
        </w:rPr>
      </w:pPr>
    </w:p>
    <w:p w:rsidR="002643C7" w:rsidRDefault="002643C7" w:rsidP="00E64891">
      <w:pPr>
        <w:spacing w:after="0" w:line="240" w:lineRule="auto"/>
        <w:jc w:val="center"/>
        <w:rPr>
          <w:rStyle w:val="FontStyle83"/>
          <w:rFonts w:ascii="Russian Times" w:hAnsi="Sylfaen"/>
          <w:noProof/>
          <w:sz w:val="28"/>
          <w:szCs w:val="28"/>
        </w:rPr>
      </w:pPr>
    </w:p>
    <w:p w:rsidR="002643C7" w:rsidRDefault="002643C7" w:rsidP="00E64891">
      <w:pPr>
        <w:spacing w:after="0" w:line="240" w:lineRule="auto"/>
        <w:jc w:val="center"/>
        <w:rPr>
          <w:rStyle w:val="FontStyle83"/>
          <w:rFonts w:ascii="Russian Times" w:hAnsi="Sylfaen"/>
          <w:noProof/>
          <w:sz w:val="28"/>
          <w:szCs w:val="28"/>
        </w:rPr>
      </w:pPr>
    </w:p>
    <w:p w:rsidR="002643C7" w:rsidRDefault="002643C7" w:rsidP="00E64891">
      <w:pPr>
        <w:spacing w:after="0" w:line="240" w:lineRule="auto"/>
        <w:jc w:val="center"/>
        <w:rPr>
          <w:rStyle w:val="FontStyle83"/>
          <w:rFonts w:ascii="Russian Times" w:hAnsi="Sylfaen"/>
          <w:noProof/>
          <w:sz w:val="28"/>
          <w:szCs w:val="28"/>
        </w:rPr>
      </w:pPr>
    </w:p>
    <w:p w:rsidR="004F09DA" w:rsidRPr="004F09DA" w:rsidRDefault="004F09DA" w:rsidP="004F09DA">
      <w:pPr>
        <w:jc w:val="center"/>
        <w:rPr>
          <w:rFonts w:ascii="GHEA Grapalat" w:eastAsia="Times New Roman" w:hAnsi="GHEA Grapalat" w:cs="Times New Roman"/>
          <w:b/>
          <w:sz w:val="24"/>
          <w:szCs w:val="24"/>
          <w:lang w:val="nl-NL" w:eastAsia="ru-RU"/>
        </w:rPr>
      </w:pPr>
      <w:r w:rsidRPr="004F09DA">
        <w:rPr>
          <w:rFonts w:ascii="GHEA Grapalat" w:eastAsia="Times New Roman" w:hAnsi="GHEA Grapalat" w:cs="Times New Roman"/>
          <w:b/>
          <w:sz w:val="24"/>
          <w:szCs w:val="24"/>
          <w:lang w:val="nl-NL" w:eastAsia="ru-RU"/>
        </w:rPr>
        <w:t>1015.01.5 «</w:t>
      </w:r>
      <w:r w:rsidRPr="004F09D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ԶԲՈՍԱՇՐՋՈՒԹՅՈՒՆ</w:t>
      </w:r>
      <w:r w:rsidRPr="004F09DA">
        <w:rPr>
          <w:rFonts w:ascii="GHEA Grapalat" w:eastAsia="Times New Roman" w:hAnsi="GHEA Grapalat" w:cs="Times New Roman"/>
          <w:b/>
          <w:sz w:val="24"/>
          <w:szCs w:val="24"/>
          <w:lang w:val="nl-NL" w:eastAsia="ru-RU"/>
        </w:rPr>
        <w:t xml:space="preserve">» </w:t>
      </w:r>
      <w:r w:rsidRPr="004F09DA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ՄԱՍՆԱԳԻՏՈՒԹՅԱՆ</w:t>
      </w:r>
    </w:p>
    <w:p w:rsidR="004F09DA" w:rsidRPr="004F09DA" w:rsidRDefault="004F09DA" w:rsidP="00F85C23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</w:pPr>
      <w:r w:rsidRPr="004F09DA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>1015.01.01.5 «</w:t>
      </w:r>
      <w:r w:rsidRPr="004F09D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ՄԱՍՆԱԳԵՏ՝ ԶԲՈՍԱՇՐՋԱՅԻՆ ԾԱՌԱՅՈՒԹՅՈՒՆՆԵՐԻ</w:t>
      </w:r>
      <w:r w:rsidRPr="004F09DA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 xml:space="preserve">» </w:t>
      </w:r>
      <w:r w:rsidR="00F85C23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>ՈՐԱԿԱՎՈՐՄԱՆ</w:t>
      </w:r>
    </w:p>
    <w:p w:rsidR="007E2397" w:rsidRPr="00C22DA2" w:rsidRDefault="007E2397" w:rsidP="00E64891">
      <w:pPr>
        <w:spacing w:after="0" w:line="240" w:lineRule="auto"/>
        <w:jc w:val="center"/>
        <w:rPr>
          <w:rFonts w:ascii="Russian Times" w:hAnsi="Russian Times" w:cs="Sylfaen"/>
          <w:b/>
          <w:sz w:val="24"/>
          <w:szCs w:val="24"/>
          <w:lang w:val="hy-AM"/>
        </w:rPr>
      </w:pPr>
    </w:p>
    <w:p w:rsidR="007E2397" w:rsidRPr="00C22DA2" w:rsidRDefault="007E2397" w:rsidP="00E64891">
      <w:pPr>
        <w:spacing w:after="0" w:line="240" w:lineRule="auto"/>
        <w:jc w:val="center"/>
        <w:rPr>
          <w:rFonts w:ascii="Russian Times" w:hAnsi="Russian Times" w:cs="Sylfaen"/>
          <w:b/>
          <w:sz w:val="24"/>
          <w:szCs w:val="24"/>
          <w:lang w:val="hy-AM"/>
        </w:rPr>
      </w:pPr>
    </w:p>
    <w:p w:rsidR="007E2397" w:rsidRPr="00C22DA2" w:rsidRDefault="007E2397" w:rsidP="00E64891">
      <w:pPr>
        <w:spacing w:after="0" w:line="240" w:lineRule="auto"/>
        <w:jc w:val="center"/>
        <w:rPr>
          <w:rFonts w:ascii="Russian Times" w:hAnsi="Russian Times" w:cs="Sylfaen"/>
          <w:b/>
          <w:sz w:val="24"/>
          <w:szCs w:val="24"/>
          <w:lang w:val="hy-AM"/>
        </w:rPr>
      </w:pPr>
      <w:r w:rsidRPr="00C22DA2">
        <w:rPr>
          <w:rFonts w:ascii="Russian Times" w:hAnsi="Sylfaen" w:cs="Sylfaen"/>
          <w:b/>
          <w:sz w:val="24"/>
          <w:szCs w:val="24"/>
          <w:lang w:val="hy-AM"/>
        </w:rPr>
        <w:t>Մշակված</w:t>
      </w:r>
      <w:r w:rsidRPr="00C22DA2">
        <w:rPr>
          <w:rFonts w:ascii="Russian Times" w:hAnsi="Russian Times" w:cs="Sylfaen"/>
          <w:b/>
          <w:sz w:val="24"/>
          <w:szCs w:val="24"/>
          <w:lang w:val="hy-AM"/>
        </w:rPr>
        <w:t xml:space="preserve"> </w:t>
      </w:r>
      <w:r w:rsidRPr="00C22DA2">
        <w:rPr>
          <w:rFonts w:ascii="Russian Times" w:hAnsi="Sylfaen" w:cs="Sylfaen"/>
          <w:b/>
          <w:sz w:val="24"/>
          <w:szCs w:val="24"/>
          <w:lang w:val="hy-AM"/>
        </w:rPr>
        <w:t>է</w:t>
      </w:r>
      <w:r w:rsidRPr="00C22DA2">
        <w:rPr>
          <w:rFonts w:ascii="Russian Times" w:hAnsi="Russian Times" w:cs="Sylfaen"/>
          <w:b/>
          <w:sz w:val="24"/>
          <w:szCs w:val="24"/>
          <w:lang w:val="hy-AM"/>
        </w:rPr>
        <w:t xml:space="preserve"> </w:t>
      </w:r>
      <w:r w:rsidRPr="00C22DA2">
        <w:rPr>
          <w:rFonts w:ascii="Russian Times" w:hAnsi="Sylfaen" w:cs="Sylfaen"/>
          <w:b/>
          <w:sz w:val="24"/>
          <w:szCs w:val="24"/>
          <w:lang w:val="hy-AM"/>
        </w:rPr>
        <w:t>դուալ</w:t>
      </w:r>
      <w:r w:rsidRPr="00C22DA2">
        <w:rPr>
          <w:rFonts w:ascii="Russian Times" w:hAnsi="Russian Times" w:cs="Sylfaen"/>
          <w:b/>
          <w:sz w:val="24"/>
          <w:szCs w:val="24"/>
          <w:lang w:val="hy-AM"/>
        </w:rPr>
        <w:t xml:space="preserve"> </w:t>
      </w:r>
      <w:r w:rsidRPr="00C22DA2">
        <w:rPr>
          <w:rFonts w:ascii="Russian Times" w:hAnsi="Sylfaen" w:cs="Sylfaen"/>
          <w:b/>
          <w:sz w:val="24"/>
          <w:szCs w:val="24"/>
          <w:lang w:val="hy-AM"/>
        </w:rPr>
        <w:t>ուսուցման</w:t>
      </w:r>
      <w:r w:rsidRPr="00C22DA2">
        <w:rPr>
          <w:rFonts w:ascii="Russian Times" w:hAnsi="Russian Times" w:cs="Sylfaen"/>
          <w:b/>
          <w:sz w:val="24"/>
          <w:szCs w:val="24"/>
          <w:lang w:val="hy-AM"/>
        </w:rPr>
        <w:t xml:space="preserve"> </w:t>
      </w:r>
      <w:r w:rsidRPr="00C22DA2">
        <w:rPr>
          <w:rFonts w:ascii="Russian Times" w:hAnsi="Sylfaen" w:cs="Sylfaen"/>
          <w:b/>
          <w:sz w:val="24"/>
          <w:szCs w:val="24"/>
          <w:lang w:val="hy-AM"/>
        </w:rPr>
        <w:t>իրականացման</w:t>
      </w:r>
      <w:r w:rsidRPr="00C22DA2">
        <w:rPr>
          <w:rFonts w:ascii="Russian Times" w:hAnsi="Russian Times" w:cs="Sylfaen"/>
          <w:b/>
          <w:sz w:val="24"/>
          <w:szCs w:val="24"/>
          <w:lang w:val="hy-AM"/>
        </w:rPr>
        <w:t xml:space="preserve"> </w:t>
      </w:r>
      <w:r w:rsidRPr="00C22DA2">
        <w:rPr>
          <w:rFonts w:ascii="Russian Times" w:hAnsi="Sylfaen" w:cs="Sylfaen"/>
          <w:b/>
          <w:sz w:val="24"/>
          <w:szCs w:val="24"/>
          <w:lang w:val="hy-AM"/>
        </w:rPr>
        <w:t>համար</w:t>
      </w:r>
    </w:p>
    <w:p w:rsidR="00AD653B" w:rsidRPr="00C22DA2" w:rsidRDefault="00AD653B" w:rsidP="00E64891">
      <w:pPr>
        <w:spacing w:after="0" w:line="240" w:lineRule="auto"/>
        <w:jc w:val="center"/>
        <w:rPr>
          <w:rFonts w:ascii="Russian Times" w:hAnsi="Russian Times" w:cs="Sylfaen"/>
          <w:b/>
          <w:sz w:val="24"/>
          <w:szCs w:val="24"/>
          <w:lang w:val="hy-AM"/>
        </w:rPr>
      </w:pPr>
      <w:r w:rsidRPr="00C22DA2">
        <w:rPr>
          <w:rFonts w:ascii="Russian Times" w:hAnsi="Sylfaen" w:cs="Sylfaen"/>
          <w:b/>
          <w:sz w:val="24"/>
          <w:szCs w:val="24"/>
          <w:lang w:val="hy-AM"/>
        </w:rPr>
        <w:t>անցումային</w:t>
      </w:r>
      <w:r w:rsidRPr="00C22DA2">
        <w:rPr>
          <w:rFonts w:ascii="Russian Times" w:hAnsi="Russian Times" w:cs="Sylfaen"/>
          <w:b/>
          <w:sz w:val="24"/>
          <w:szCs w:val="24"/>
          <w:lang w:val="hy-AM"/>
        </w:rPr>
        <w:t xml:space="preserve"> </w:t>
      </w:r>
      <w:r w:rsidRPr="00C22DA2">
        <w:rPr>
          <w:rFonts w:ascii="Russian Times" w:hAnsi="Sylfaen" w:cs="Sylfaen"/>
          <w:b/>
          <w:sz w:val="24"/>
          <w:szCs w:val="24"/>
          <w:lang w:val="hy-AM"/>
        </w:rPr>
        <w:t>նախագծի</w:t>
      </w:r>
      <w:r w:rsidRPr="00C22DA2">
        <w:rPr>
          <w:rFonts w:ascii="Russian Times" w:hAnsi="Russian Times" w:cs="Sylfaen"/>
          <w:b/>
          <w:sz w:val="24"/>
          <w:szCs w:val="24"/>
          <w:lang w:val="hy-AM"/>
        </w:rPr>
        <w:t xml:space="preserve"> </w:t>
      </w:r>
      <w:r w:rsidRPr="00C22DA2">
        <w:rPr>
          <w:rFonts w:ascii="Russian Times" w:hAnsi="Sylfaen" w:cs="Sylfaen"/>
          <w:b/>
          <w:sz w:val="24"/>
          <w:szCs w:val="24"/>
          <w:lang w:val="hy-AM"/>
        </w:rPr>
        <w:t>հիման</w:t>
      </w:r>
      <w:r w:rsidRPr="00C22DA2">
        <w:rPr>
          <w:rFonts w:ascii="Russian Times" w:hAnsi="Russian Times" w:cs="Sylfaen"/>
          <w:b/>
          <w:sz w:val="24"/>
          <w:szCs w:val="24"/>
          <w:lang w:val="hy-AM"/>
        </w:rPr>
        <w:t xml:space="preserve"> </w:t>
      </w:r>
      <w:r w:rsidRPr="00C22DA2">
        <w:rPr>
          <w:rFonts w:ascii="Russian Times" w:hAnsi="Sylfaen" w:cs="Sylfaen"/>
          <w:b/>
          <w:sz w:val="24"/>
          <w:szCs w:val="24"/>
          <w:lang w:val="hy-AM"/>
        </w:rPr>
        <w:t>վրա</w:t>
      </w:r>
    </w:p>
    <w:p w:rsidR="007E2397" w:rsidRDefault="007E2397" w:rsidP="00E64891">
      <w:pPr>
        <w:spacing w:after="0" w:line="240" w:lineRule="auto"/>
        <w:rPr>
          <w:rFonts w:ascii="Sylfaen" w:hAnsi="Sylfaen" w:cs="Sylfaen"/>
          <w:b/>
          <w:sz w:val="24"/>
          <w:szCs w:val="24"/>
          <w:lang w:val="hy-AM"/>
        </w:rPr>
      </w:pPr>
      <w:r w:rsidRPr="00C22DA2">
        <w:rPr>
          <w:rFonts w:ascii="Russian Times" w:hAnsi="Russian Times" w:cs="Sylfaen"/>
          <w:b/>
          <w:sz w:val="24"/>
          <w:szCs w:val="24"/>
          <w:lang w:val="hy-AM"/>
        </w:rPr>
        <w:br w:type="page"/>
      </w:r>
    </w:p>
    <w:p w:rsidR="00D60120" w:rsidRPr="00C22DA2" w:rsidRDefault="00D60120" w:rsidP="00E64891">
      <w:pPr>
        <w:spacing w:after="0" w:line="240" w:lineRule="auto"/>
        <w:rPr>
          <w:rFonts w:ascii="Russian Times" w:hAnsi="Russian Times"/>
          <w:b/>
          <w:sz w:val="24"/>
          <w:szCs w:val="24"/>
          <w:lang w:val="hy-AM"/>
        </w:rPr>
      </w:pPr>
      <w:r w:rsidRPr="00C22DA2">
        <w:rPr>
          <w:rFonts w:ascii="Russian Times" w:hAnsi="Russian Times" w:cs="Sylfaen"/>
          <w:b/>
          <w:sz w:val="24"/>
          <w:szCs w:val="24"/>
          <w:lang w:val="hy-AM"/>
        </w:rPr>
        <w:lastRenderedPageBreak/>
        <w:t xml:space="preserve">1. </w:t>
      </w:r>
      <w:r w:rsidRPr="00C22DA2">
        <w:rPr>
          <w:rFonts w:ascii="Russian Times" w:hAnsi="Sylfaen" w:cs="Sylfaen"/>
          <w:b/>
          <w:sz w:val="24"/>
          <w:szCs w:val="24"/>
          <w:lang w:val="hy-AM"/>
        </w:rPr>
        <w:t>Նախագծի</w:t>
      </w:r>
      <w:r w:rsidRPr="00C22DA2">
        <w:rPr>
          <w:rFonts w:ascii="Russian Times" w:hAnsi="Russian Times"/>
          <w:b/>
          <w:sz w:val="24"/>
          <w:szCs w:val="24"/>
          <w:lang w:val="hy-AM"/>
        </w:rPr>
        <w:t xml:space="preserve"> </w:t>
      </w:r>
      <w:r w:rsidRPr="00C22DA2">
        <w:rPr>
          <w:rFonts w:ascii="Russian Times" w:hAnsi="Sylfaen"/>
          <w:b/>
          <w:sz w:val="24"/>
          <w:szCs w:val="24"/>
          <w:lang w:val="hy-AM"/>
        </w:rPr>
        <w:t>նկարագրություն</w:t>
      </w:r>
    </w:p>
    <w:p w:rsidR="00D60120" w:rsidRPr="00C22DA2" w:rsidRDefault="00D60120" w:rsidP="00E64891">
      <w:pPr>
        <w:pStyle w:val="Heading3"/>
        <w:pBdr>
          <w:bottom w:val="none" w:sz="0" w:space="0" w:color="auto"/>
        </w:pBdr>
        <w:shd w:val="clear" w:color="auto" w:fill="FFFFFF"/>
        <w:spacing w:before="0" w:after="0" w:line="240" w:lineRule="auto"/>
        <w:jc w:val="both"/>
        <w:rPr>
          <w:rFonts w:ascii="Russian Times" w:hAnsi="Russian Times"/>
          <w:sz w:val="22"/>
          <w:szCs w:val="22"/>
          <w:lang w:val="hy-AM"/>
        </w:rPr>
      </w:pPr>
      <w:r w:rsidRPr="00C22DA2">
        <w:rPr>
          <w:rFonts w:ascii="Russian Times" w:hAnsi="Sylfaen"/>
          <w:caps w:val="0"/>
          <w:sz w:val="22"/>
          <w:szCs w:val="22"/>
          <w:lang w:val="hy-AM"/>
        </w:rPr>
        <w:t>Անցումային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նախագիծը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միտված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է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դուալ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ուսուցման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տարրերի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ներդրմանը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միջին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մասնագիտական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կրթության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ոլորտում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,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որը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նախատեսում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է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կրթության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տեսական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մասի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իրականացում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քոլեջում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և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գործնական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>/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պրակտիկ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մասի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իրականացում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="00363272" w:rsidRPr="00C22DA2">
        <w:rPr>
          <w:rFonts w:ascii="Russian Times" w:hAnsi="Sylfaen"/>
          <w:caps w:val="0"/>
          <w:sz w:val="22"/>
          <w:szCs w:val="22"/>
          <w:lang w:val="hy-AM"/>
        </w:rPr>
        <w:t>զբոսաշրջության</w:t>
      </w:r>
      <w:r w:rsidR="00363272"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ոլորտի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համապատասխան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ձեռնարկությունում։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Այս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եղանակով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ուսուցումը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կբարձրացնի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կրթության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որակը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,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թույլ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տալով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ուսանողին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սովորել՝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աշխատելով։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Նախագծի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հիմնական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քայլերն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են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>.</w:t>
      </w:r>
    </w:p>
    <w:p w:rsidR="00D60120" w:rsidRPr="00C22DA2" w:rsidRDefault="00D60120" w:rsidP="00E64891">
      <w:pPr>
        <w:pStyle w:val="Heading3"/>
        <w:keepNext w:val="0"/>
        <w:keepLines w:val="0"/>
        <w:numPr>
          <w:ilvl w:val="0"/>
          <w:numId w:val="6"/>
        </w:numPr>
        <w:pBdr>
          <w:bottom w:val="none" w:sz="0" w:space="0" w:color="auto"/>
        </w:pBdr>
        <w:shd w:val="clear" w:color="auto" w:fill="FFFFFF"/>
        <w:spacing w:before="0" w:after="0" w:line="240" w:lineRule="auto"/>
        <w:contextualSpacing w:val="0"/>
        <w:jc w:val="both"/>
        <w:rPr>
          <w:rFonts w:ascii="Russian Times" w:hAnsi="Russian Times"/>
          <w:sz w:val="22"/>
          <w:szCs w:val="22"/>
          <w:lang w:val="hy-AM"/>
        </w:rPr>
      </w:pPr>
      <w:r w:rsidRPr="00C22DA2">
        <w:rPr>
          <w:rFonts w:ascii="Russian Times" w:hAnsi="Sylfaen"/>
          <w:caps w:val="0"/>
          <w:sz w:val="22"/>
          <w:szCs w:val="22"/>
          <w:lang w:val="hy-AM"/>
        </w:rPr>
        <w:t>Դուալ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համակարգի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առավելությունների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ներկայացում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նախագծի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շահագրգիռ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կողմերին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>:</w:t>
      </w:r>
    </w:p>
    <w:p w:rsidR="00D60120" w:rsidRPr="00C22DA2" w:rsidRDefault="00D60120" w:rsidP="00E64891">
      <w:pPr>
        <w:pStyle w:val="Heading3"/>
        <w:keepNext w:val="0"/>
        <w:keepLines w:val="0"/>
        <w:numPr>
          <w:ilvl w:val="0"/>
          <w:numId w:val="6"/>
        </w:numPr>
        <w:pBdr>
          <w:bottom w:val="none" w:sz="0" w:space="0" w:color="auto"/>
        </w:pBdr>
        <w:shd w:val="clear" w:color="auto" w:fill="FFFFFF"/>
        <w:spacing w:before="0" w:after="0" w:line="240" w:lineRule="auto"/>
        <w:contextualSpacing w:val="0"/>
        <w:jc w:val="both"/>
        <w:rPr>
          <w:rFonts w:ascii="Russian Times" w:hAnsi="Russian Times"/>
          <w:sz w:val="22"/>
          <w:szCs w:val="22"/>
          <w:lang w:val="hy-AM"/>
        </w:rPr>
      </w:pPr>
      <w:r w:rsidRPr="00C22DA2">
        <w:rPr>
          <w:rFonts w:ascii="Russian Times" w:hAnsi="Sylfaen"/>
          <w:caps w:val="0"/>
          <w:sz w:val="22"/>
          <w:szCs w:val="22"/>
          <w:lang w:val="hy-AM"/>
        </w:rPr>
        <w:t>Ուսումնական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պլանների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և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ծրագրերի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վերանայում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գործատուների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պահանջներին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համապատասխան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,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դրանց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համապատասխանեցում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դուալ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համակարգի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սկզբունքներին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>:</w:t>
      </w:r>
    </w:p>
    <w:p w:rsidR="00D60120" w:rsidRPr="00C22DA2" w:rsidRDefault="00D60120" w:rsidP="00E64891">
      <w:pPr>
        <w:pStyle w:val="Heading3"/>
        <w:keepNext w:val="0"/>
        <w:keepLines w:val="0"/>
        <w:numPr>
          <w:ilvl w:val="0"/>
          <w:numId w:val="6"/>
        </w:numPr>
        <w:pBdr>
          <w:bottom w:val="none" w:sz="0" w:space="0" w:color="auto"/>
        </w:pBdr>
        <w:shd w:val="clear" w:color="auto" w:fill="FFFFFF"/>
        <w:spacing w:before="0" w:after="0" w:line="240" w:lineRule="auto"/>
        <w:contextualSpacing w:val="0"/>
        <w:jc w:val="both"/>
        <w:rPr>
          <w:rFonts w:ascii="Russian Times" w:hAnsi="Russian Times"/>
          <w:sz w:val="22"/>
          <w:szCs w:val="22"/>
          <w:lang w:val="hy-AM"/>
        </w:rPr>
      </w:pPr>
      <w:r w:rsidRPr="00C22DA2">
        <w:rPr>
          <w:rFonts w:ascii="Russian Times" w:hAnsi="Sylfaen"/>
          <w:caps w:val="0"/>
          <w:sz w:val="22"/>
          <w:szCs w:val="22"/>
          <w:lang w:val="hy-AM"/>
        </w:rPr>
        <w:t>Դասախոսական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կազմի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վերապատրաստումների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կազմակերպում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և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անցկացում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>:</w:t>
      </w:r>
    </w:p>
    <w:p w:rsidR="00D60120" w:rsidRPr="00C22DA2" w:rsidRDefault="00D60120" w:rsidP="00E64891">
      <w:pPr>
        <w:pStyle w:val="Heading3"/>
        <w:keepNext w:val="0"/>
        <w:keepLines w:val="0"/>
        <w:numPr>
          <w:ilvl w:val="0"/>
          <w:numId w:val="6"/>
        </w:numPr>
        <w:pBdr>
          <w:bottom w:val="none" w:sz="0" w:space="0" w:color="auto"/>
        </w:pBdr>
        <w:shd w:val="clear" w:color="auto" w:fill="FFFFFF"/>
        <w:spacing w:before="0" w:after="0" w:line="240" w:lineRule="auto"/>
        <w:contextualSpacing w:val="0"/>
        <w:jc w:val="both"/>
        <w:rPr>
          <w:rFonts w:ascii="Russian Times" w:hAnsi="Russian Times" w:cs="Times New Roman"/>
          <w:sz w:val="22"/>
          <w:szCs w:val="22"/>
          <w:lang w:val="hy-AM"/>
        </w:rPr>
      </w:pPr>
      <w:r w:rsidRPr="00C22DA2">
        <w:rPr>
          <w:rFonts w:ascii="Russian Times" w:hAnsi="Sylfaen"/>
          <w:caps w:val="0"/>
          <w:sz w:val="22"/>
          <w:szCs w:val="22"/>
          <w:lang w:val="hy-AM"/>
        </w:rPr>
        <w:t>Նախագծի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գնահատում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և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հաշվետվության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ներկայացում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>:</w:t>
      </w:r>
    </w:p>
    <w:p w:rsidR="00D60120" w:rsidRPr="00C22DA2" w:rsidRDefault="00D60120" w:rsidP="00E64891">
      <w:pPr>
        <w:spacing w:after="0" w:line="240" w:lineRule="auto"/>
        <w:rPr>
          <w:rFonts w:ascii="Russian Times" w:hAnsi="Russian Times" w:cs="Times New Roman"/>
          <w:b/>
          <w:lang w:val="hy-AM"/>
        </w:rPr>
      </w:pPr>
    </w:p>
    <w:p w:rsidR="00D60120" w:rsidRPr="00C22DA2" w:rsidRDefault="00D60120" w:rsidP="00E64891">
      <w:pPr>
        <w:spacing w:after="0" w:line="240" w:lineRule="auto"/>
        <w:jc w:val="both"/>
        <w:rPr>
          <w:rFonts w:ascii="Russian Times" w:hAnsi="Russian Times" w:cs="Times New Roman"/>
          <w:b/>
          <w:lang w:val="hy-AM"/>
        </w:rPr>
      </w:pPr>
      <w:r w:rsidRPr="00C22DA2">
        <w:rPr>
          <w:rFonts w:ascii="Russian Times" w:hAnsi="Russian Times" w:cs="Times New Roman"/>
          <w:b/>
          <w:lang w:val="hy-AM"/>
        </w:rPr>
        <w:t xml:space="preserve">1. 1. </w:t>
      </w:r>
      <w:r w:rsidRPr="00C22DA2">
        <w:rPr>
          <w:rFonts w:ascii="Russian Times" w:hAnsi="Sylfaen" w:cs="Times New Roman"/>
          <w:b/>
          <w:lang w:val="hy-AM"/>
        </w:rPr>
        <w:t>Նախագծի</w:t>
      </w:r>
      <w:r w:rsidRPr="00C22DA2">
        <w:rPr>
          <w:rFonts w:ascii="Russian Times" w:hAnsi="Russian Times" w:cs="Times New Roman"/>
          <w:b/>
          <w:lang w:val="hy-AM"/>
        </w:rPr>
        <w:t xml:space="preserve"> </w:t>
      </w:r>
      <w:r w:rsidRPr="00C22DA2">
        <w:rPr>
          <w:rFonts w:ascii="Russian Times" w:hAnsi="Sylfaen" w:cs="Times New Roman"/>
          <w:b/>
          <w:lang w:val="hy-AM"/>
        </w:rPr>
        <w:t>նպատակը</w:t>
      </w:r>
      <w:r w:rsidRPr="00C22DA2">
        <w:rPr>
          <w:rFonts w:ascii="Russian Times" w:hAnsi="Russian Times" w:cs="Times New Roman"/>
          <w:b/>
          <w:lang w:val="hy-AM"/>
        </w:rPr>
        <w:t xml:space="preserve"> </w:t>
      </w:r>
      <w:r w:rsidRPr="00C22DA2">
        <w:rPr>
          <w:rFonts w:ascii="Russian Times" w:hAnsi="Sylfaen" w:cs="Times New Roman"/>
          <w:b/>
          <w:lang w:val="hy-AM"/>
        </w:rPr>
        <w:t>և</w:t>
      </w:r>
      <w:r w:rsidRPr="00C22DA2">
        <w:rPr>
          <w:rFonts w:ascii="Russian Times" w:hAnsi="Russian Times" w:cs="Times New Roman"/>
          <w:b/>
          <w:lang w:val="hy-AM"/>
        </w:rPr>
        <w:t xml:space="preserve"> </w:t>
      </w:r>
      <w:r w:rsidRPr="00C22DA2">
        <w:rPr>
          <w:rFonts w:ascii="Russian Times" w:hAnsi="Sylfaen" w:cs="Times New Roman"/>
          <w:b/>
          <w:lang w:val="hy-AM"/>
        </w:rPr>
        <w:t>խնդիրները</w:t>
      </w:r>
    </w:p>
    <w:p w:rsidR="00D60120" w:rsidRPr="00C22DA2" w:rsidRDefault="00D60120" w:rsidP="00E64891">
      <w:pPr>
        <w:spacing w:after="0" w:line="240" w:lineRule="auto"/>
        <w:jc w:val="both"/>
        <w:rPr>
          <w:rFonts w:ascii="Russian Times" w:eastAsia="Verdana" w:hAnsi="Russian Times" w:cs="Arial"/>
          <w:b/>
          <w:bCs/>
          <w:color w:val="000000" w:themeColor="text1"/>
          <w:kern w:val="24"/>
          <w:sz w:val="32"/>
          <w:szCs w:val="32"/>
          <w:lang w:val="hy-AM"/>
        </w:rPr>
      </w:pPr>
      <w:r w:rsidRPr="00C22DA2">
        <w:rPr>
          <w:rFonts w:ascii="Russian Times" w:hAnsi="Sylfaen"/>
          <w:lang w:val="hy-AM"/>
        </w:rPr>
        <w:t>Նախագծի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/>
          <w:lang w:val="hy-AM"/>
        </w:rPr>
        <w:t>նպատակն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/>
          <w:lang w:val="hy-AM"/>
        </w:rPr>
        <w:t>է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/>
          <w:lang w:val="hy-AM"/>
        </w:rPr>
        <w:t>ամրապնդել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/>
          <w:lang w:val="hy-AM"/>
        </w:rPr>
        <w:t>քոլեջ</w:t>
      </w:r>
      <w:r w:rsidRPr="00C22DA2">
        <w:rPr>
          <w:rFonts w:ascii="Russian Times" w:hAnsi="Russian Times"/>
          <w:lang w:val="hy-AM"/>
        </w:rPr>
        <w:t>-</w:t>
      </w:r>
      <w:r w:rsidRPr="00C22DA2">
        <w:rPr>
          <w:rFonts w:ascii="Russian Times" w:hAnsi="Sylfaen"/>
          <w:lang w:val="hy-AM"/>
        </w:rPr>
        <w:t>գործատու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/>
          <w:lang w:val="hy-AM"/>
        </w:rPr>
        <w:t>համագործակցությունը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/>
          <w:lang w:val="hy-AM"/>
        </w:rPr>
        <w:t>և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/>
          <w:lang w:val="hy-AM"/>
        </w:rPr>
        <w:t>ապահովել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/>
          <w:lang w:val="hy-AM"/>
        </w:rPr>
        <w:t>դուալ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/>
          <w:lang w:val="hy-AM"/>
        </w:rPr>
        <w:t>համակարգի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/>
          <w:lang w:val="hy-AM"/>
        </w:rPr>
        <w:t>ներդրման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/>
          <w:lang w:val="hy-AM"/>
        </w:rPr>
        <w:t>համար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/>
          <w:lang w:val="hy-AM"/>
        </w:rPr>
        <w:t>անհրաժեշտ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/>
          <w:lang w:val="hy-AM"/>
        </w:rPr>
        <w:t>միջավայրը</w:t>
      </w:r>
      <w:r w:rsidRPr="00C22DA2">
        <w:rPr>
          <w:rFonts w:ascii="Russian Times" w:hAnsi="Russian Times"/>
          <w:lang w:val="hy-AM"/>
        </w:rPr>
        <w:t>:</w:t>
      </w:r>
    </w:p>
    <w:p w:rsidR="00D60120" w:rsidRPr="00C22DA2" w:rsidRDefault="00D60120" w:rsidP="00E64891">
      <w:pPr>
        <w:spacing w:after="0" w:line="240" w:lineRule="auto"/>
        <w:jc w:val="both"/>
        <w:rPr>
          <w:rFonts w:ascii="Russian Times" w:eastAsia="Verdana" w:hAnsi="Russian Times" w:cs="Times New Roman"/>
          <w:b/>
          <w:bCs/>
          <w:color w:val="000000" w:themeColor="text1"/>
          <w:kern w:val="24"/>
          <w:lang w:val="hy-AM"/>
        </w:rPr>
      </w:pPr>
    </w:p>
    <w:p w:rsidR="00D60120" w:rsidRPr="00C22DA2" w:rsidRDefault="00D60120" w:rsidP="00E64891">
      <w:pPr>
        <w:spacing w:after="0" w:line="240" w:lineRule="auto"/>
        <w:jc w:val="both"/>
        <w:rPr>
          <w:rFonts w:ascii="Russian Times" w:eastAsia="Verdana" w:hAnsi="Russian Times" w:cs="Arial"/>
          <w:b/>
          <w:bCs/>
          <w:color w:val="000000" w:themeColor="text1"/>
          <w:kern w:val="24"/>
        </w:rPr>
      </w:pPr>
      <w:r w:rsidRPr="00C22DA2">
        <w:rPr>
          <w:rFonts w:ascii="Russian Times" w:eastAsia="Verdana" w:hAnsi="Sylfaen" w:cs="Times New Roman"/>
          <w:b/>
          <w:bCs/>
          <w:color w:val="000000" w:themeColor="text1"/>
          <w:kern w:val="24"/>
          <w:lang w:val="hy-AM"/>
        </w:rPr>
        <w:t>Խնդիրները</w:t>
      </w:r>
      <w:r w:rsidRPr="00C22DA2">
        <w:rPr>
          <w:rFonts w:ascii="Russian Times" w:eastAsia="Verdana" w:hAnsi="Russian Times" w:cs="Times New Roman"/>
          <w:b/>
          <w:bCs/>
          <w:color w:val="000000" w:themeColor="text1"/>
          <w:kern w:val="24"/>
        </w:rPr>
        <w:t>.</w:t>
      </w:r>
    </w:p>
    <w:p w:rsidR="00D60120" w:rsidRPr="00C22DA2" w:rsidRDefault="00D60120" w:rsidP="00E64891">
      <w:pPr>
        <w:pStyle w:val="ListParagraph"/>
        <w:numPr>
          <w:ilvl w:val="0"/>
          <w:numId w:val="8"/>
        </w:numPr>
        <w:spacing w:after="0" w:line="240" w:lineRule="auto"/>
        <w:rPr>
          <w:rFonts w:ascii="Russian Times" w:hAnsi="Russian Times"/>
          <w:lang w:val="hy-AM"/>
        </w:rPr>
      </w:pPr>
      <w:r w:rsidRPr="00C22DA2">
        <w:rPr>
          <w:rFonts w:ascii="Sylfaen" w:hAnsi="Sylfaen"/>
          <w:bCs/>
          <w:lang w:val="hy-AM"/>
        </w:rPr>
        <w:t>Ընկերությունների</w:t>
      </w:r>
      <w:r w:rsidRPr="00C22DA2">
        <w:rPr>
          <w:rFonts w:ascii="Russian Times" w:hAnsi="Russian Times"/>
          <w:bCs/>
          <w:lang w:val="hy-AM"/>
        </w:rPr>
        <w:t xml:space="preserve"> </w:t>
      </w:r>
      <w:r w:rsidRPr="00C22DA2">
        <w:rPr>
          <w:rFonts w:ascii="Sylfaen" w:hAnsi="Sylfaen"/>
          <w:bCs/>
          <w:lang w:val="hy-AM"/>
        </w:rPr>
        <w:t>մոտիվացիայի</w:t>
      </w:r>
      <w:r w:rsidRPr="00C22DA2">
        <w:rPr>
          <w:rFonts w:ascii="Russian Times" w:hAnsi="Russian Times"/>
          <w:bCs/>
          <w:lang w:val="hy-AM"/>
        </w:rPr>
        <w:t xml:space="preserve"> </w:t>
      </w:r>
      <w:r w:rsidRPr="00C22DA2">
        <w:rPr>
          <w:rFonts w:ascii="Sylfaen" w:hAnsi="Sylfaen"/>
          <w:bCs/>
          <w:lang w:val="hy-AM"/>
        </w:rPr>
        <w:t>պակաս</w:t>
      </w:r>
      <w:r w:rsidRPr="00C22DA2">
        <w:rPr>
          <w:rFonts w:ascii="Russian Times" w:hAnsi="Russian Times"/>
          <w:bCs/>
          <w:lang w:val="hy-AM"/>
        </w:rPr>
        <w:t xml:space="preserve">, </w:t>
      </w:r>
      <w:r w:rsidRPr="00C22DA2">
        <w:rPr>
          <w:rFonts w:ascii="Sylfaen" w:hAnsi="Sylfaen"/>
          <w:bCs/>
          <w:lang w:val="hy-AM"/>
        </w:rPr>
        <w:t>քոլեջների</w:t>
      </w:r>
      <w:r w:rsidRPr="00C22DA2">
        <w:rPr>
          <w:rFonts w:ascii="Russian Times" w:hAnsi="Russian Times"/>
          <w:bCs/>
          <w:lang w:val="hy-AM"/>
        </w:rPr>
        <w:t xml:space="preserve"> </w:t>
      </w:r>
      <w:r w:rsidRPr="00C22DA2">
        <w:rPr>
          <w:rFonts w:ascii="Sylfaen" w:hAnsi="Sylfaen"/>
          <w:bCs/>
          <w:lang w:val="hy-AM"/>
        </w:rPr>
        <w:t>հետ</w:t>
      </w:r>
      <w:r w:rsidRPr="00C22DA2">
        <w:rPr>
          <w:rFonts w:ascii="Russian Times" w:hAnsi="Russian Times"/>
          <w:bCs/>
          <w:lang w:val="hy-AM"/>
        </w:rPr>
        <w:t xml:space="preserve"> </w:t>
      </w:r>
      <w:r w:rsidRPr="00C22DA2">
        <w:rPr>
          <w:rFonts w:ascii="Sylfaen" w:hAnsi="Sylfaen"/>
          <w:bCs/>
          <w:lang w:val="hy-AM"/>
        </w:rPr>
        <w:t>համագործակցելու</w:t>
      </w:r>
      <w:r w:rsidRPr="00C22DA2">
        <w:rPr>
          <w:rFonts w:ascii="Russian Times" w:hAnsi="Russian Times"/>
          <w:bCs/>
          <w:lang w:val="hy-AM"/>
        </w:rPr>
        <w:t xml:space="preserve"> </w:t>
      </w:r>
      <w:r w:rsidRPr="00C22DA2">
        <w:rPr>
          <w:rFonts w:ascii="Sylfaen" w:hAnsi="Sylfaen"/>
          <w:bCs/>
          <w:lang w:val="hy-AM"/>
        </w:rPr>
        <w:t>համար</w:t>
      </w:r>
      <w:r w:rsidRPr="00C22DA2">
        <w:rPr>
          <w:rFonts w:ascii="Russian Times" w:hAnsi="Russian Times"/>
          <w:bCs/>
          <w:lang w:val="en-US"/>
        </w:rPr>
        <w:t>;</w:t>
      </w:r>
    </w:p>
    <w:p w:rsidR="00D60120" w:rsidRPr="00C22DA2" w:rsidRDefault="00D60120" w:rsidP="00E64891">
      <w:pPr>
        <w:pStyle w:val="ListParagraph"/>
        <w:numPr>
          <w:ilvl w:val="0"/>
          <w:numId w:val="8"/>
        </w:numPr>
        <w:spacing w:after="0" w:line="240" w:lineRule="auto"/>
        <w:rPr>
          <w:rFonts w:ascii="Russian Times" w:hAnsi="Russian Times"/>
          <w:lang w:val="hy-AM"/>
        </w:rPr>
      </w:pPr>
      <w:r w:rsidRPr="00C22DA2">
        <w:rPr>
          <w:rFonts w:ascii="Sylfaen" w:hAnsi="Sylfaen"/>
          <w:bCs/>
          <w:lang w:val="hy-AM"/>
        </w:rPr>
        <w:t>Քոլեջ</w:t>
      </w:r>
      <w:r w:rsidRPr="00C22DA2">
        <w:rPr>
          <w:rFonts w:ascii="Russian Times" w:hAnsi="Russian Times"/>
          <w:bCs/>
          <w:lang w:val="hy-AM"/>
        </w:rPr>
        <w:t>-</w:t>
      </w:r>
      <w:r w:rsidRPr="00C22DA2">
        <w:rPr>
          <w:rFonts w:ascii="Sylfaen" w:hAnsi="Sylfaen"/>
          <w:bCs/>
          <w:lang w:val="hy-AM"/>
        </w:rPr>
        <w:t>ընկերություն</w:t>
      </w:r>
      <w:r w:rsidRPr="00C22DA2">
        <w:rPr>
          <w:rFonts w:ascii="Russian Times" w:hAnsi="Russian Times"/>
          <w:bCs/>
          <w:lang w:val="hy-AM"/>
        </w:rPr>
        <w:t xml:space="preserve"> </w:t>
      </w:r>
      <w:r w:rsidRPr="00C22DA2">
        <w:rPr>
          <w:rFonts w:ascii="Sylfaen" w:hAnsi="Sylfaen"/>
          <w:bCs/>
          <w:lang w:val="hy-AM"/>
        </w:rPr>
        <w:t>համագործակցության</w:t>
      </w:r>
      <w:r w:rsidRPr="00C22DA2">
        <w:rPr>
          <w:rFonts w:ascii="Russian Times" w:hAnsi="Russian Times"/>
          <w:bCs/>
          <w:lang w:val="hy-AM"/>
        </w:rPr>
        <w:t xml:space="preserve"> </w:t>
      </w:r>
      <w:r w:rsidRPr="00C22DA2">
        <w:rPr>
          <w:rFonts w:ascii="Sylfaen" w:hAnsi="Sylfaen"/>
          <w:bCs/>
          <w:lang w:val="hy-AM"/>
        </w:rPr>
        <w:t>ամրապնդում</w:t>
      </w:r>
      <w:r w:rsidRPr="00C22DA2">
        <w:rPr>
          <w:rFonts w:ascii="Russian Times" w:hAnsi="Russian Times"/>
          <w:bCs/>
          <w:lang w:val="en-US"/>
        </w:rPr>
        <w:t>:</w:t>
      </w:r>
    </w:p>
    <w:p w:rsidR="00D60120" w:rsidRPr="00C22DA2" w:rsidRDefault="00D60120" w:rsidP="00E64891">
      <w:pPr>
        <w:pStyle w:val="ListParagraph"/>
        <w:numPr>
          <w:ilvl w:val="0"/>
          <w:numId w:val="8"/>
        </w:numPr>
        <w:spacing w:after="0" w:line="240" w:lineRule="auto"/>
        <w:rPr>
          <w:rFonts w:ascii="Russian Times" w:hAnsi="Russian Times"/>
          <w:lang w:val="hy-AM"/>
        </w:rPr>
      </w:pPr>
      <w:r w:rsidRPr="00C22DA2">
        <w:rPr>
          <w:rFonts w:ascii="Sylfaen" w:hAnsi="Sylfaen"/>
          <w:bCs/>
          <w:lang w:val="hy-AM"/>
        </w:rPr>
        <w:t>Ընկերությունների</w:t>
      </w:r>
      <w:r w:rsidRPr="00C22DA2">
        <w:rPr>
          <w:rFonts w:ascii="Russian Times" w:hAnsi="Russian Times"/>
          <w:bCs/>
          <w:lang w:val="hy-AM"/>
        </w:rPr>
        <w:t xml:space="preserve"> </w:t>
      </w:r>
      <w:r w:rsidRPr="00C22DA2">
        <w:rPr>
          <w:rFonts w:ascii="Sylfaen" w:hAnsi="Sylfaen"/>
          <w:bCs/>
          <w:lang w:val="hy-AM"/>
        </w:rPr>
        <w:t>պահանջների</w:t>
      </w:r>
      <w:r w:rsidRPr="00C22DA2">
        <w:rPr>
          <w:rFonts w:ascii="Russian Times" w:hAnsi="Russian Times"/>
          <w:bCs/>
          <w:lang w:val="hy-AM"/>
        </w:rPr>
        <w:t xml:space="preserve"> </w:t>
      </w:r>
      <w:r w:rsidRPr="00C22DA2">
        <w:rPr>
          <w:rFonts w:ascii="Sylfaen" w:hAnsi="Sylfaen"/>
          <w:bCs/>
          <w:lang w:val="hy-AM"/>
        </w:rPr>
        <w:t>և</w:t>
      </w:r>
      <w:r w:rsidRPr="00C22DA2">
        <w:rPr>
          <w:rFonts w:ascii="Russian Times" w:hAnsi="Russian Times"/>
          <w:bCs/>
          <w:lang w:val="hy-AM"/>
        </w:rPr>
        <w:t xml:space="preserve"> </w:t>
      </w:r>
      <w:r w:rsidRPr="00C22DA2">
        <w:rPr>
          <w:rFonts w:ascii="Sylfaen" w:hAnsi="Sylfaen"/>
          <w:bCs/>
          <w:lang w:val="hy-AM"/>
        </w:rPr>
        <w:t>ուսումնական</w:t>
      </w:r>
      <w:r w:rsidRPr="00C22DA2">
        <w:rPr>
          <w:rFonts w:ascii="Russian Times" w:hAnsi="Russian Times"/>
          <w:bCs/>
          <w:lang w:val="hy-AM"/>
        </w:rPr>
        <w:t xml:space="preserve"> </w:t>
      </w:r>
      <w:r w:rsidRPr="00C22DA2">
        <w:rPr>
          <w:rFonts w:ascii="Sylfaen" w:hAnsi="Sylfaen"/>
          <w:bCs/>
          <w:lang w:val="hy-AM"/>
        </w:rPr>
        <w:t>պլանների</w:t>
      </w:r>
      <w:r w:rsidRPr="00C22DA2">
        <w:rPr>
          <w:rFonts w:ascii="Russian Times" w:hAnsi="Russian Times"/>
          <w:bCs/>
          <w:lang w:val="hy-AM"/>
        </w:rPr>
        <w:t xml:space="preserve"> </w:t>
      </w:r>
      <w:r w:rsidRPr="00C22DA2">
        <w:rPr>
          <w:rFonts w:ascii="Sylfaen" w:hAnsi="Sylfaen"/>
          <w:bCs/>
          <w:lang w:val="hy-AM"/>
        </w:rPr>
        <w:t>համապատասխանության</w:t>
      </w:r>
      <w:r w:rsidRPr="00C22DA2">
        <w:rPr>
          <w:rFonts w:ascii="Russian Times" w:hAnsi="Russian Times"/>
          <w:bCs/>
          <w:lang w:val="hy-AM"/>
        </w:rPr>
        <w:t xml:space="preserve"> </w:t>
      </w:r>
      <w:r w:rsidRPr="00C22DA2">
        <w:rPr>
          <w:rFonts w:ascii="Sylfaen" w:hAnsi="Sylfaen"/>
          <w:bCs/>
          <w:lang w:val="hy-AM"/>
        </w:rPr>
        <w:t>վերանայում</w:t>
      </w:r>
      <w:r w:rsidRPr="00C22DA2">
        <w:rPr>
          <w:rFonts w:ascii="Russian Times" w:hAnsi="Russian Times"/>
          <w:bCs/>
          <w:lang w:val="hy-AM"/>
        </w:rPr>
        <w:t>:</w:t>
      </w:r>
    </w:p>
    <w:p w:rsidR="00D60120" w:rsidRPr="00C22DA2" w:rsidRDefault="00D60120" w:rsidP="00E6489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Russian Times" w:hAnsi="Russian Times"/>
          <w:lang w:val="hy-AM"/>
        </w:rPr>
      </w:pPr>
      <w:r w:rsidRPr="00C22DA2">
        <w:rPr>
          <w:rFonts w:ascii="Sylfaen" w:hAnsi="Sylfaen"/>
          <w:bCs/>
          <w:lang w:val="hy-AM"/>
        </w:rPr>
        <w:t>Նոր</w:t>
      </w:r>
      <w:r w:rsidRPr="00C22DA2">
        <w:rPr>
          <w:rFonts w:ascii="Russian Times" w:hAnsi="Russian Times"/>
          <w:bCs/>
          <w:lang w:val="hy-AM"/>
        </w:rPr>
        <w:t xml:space="preserve"> </w:t>
      </w:r>
      <w:r w:rsidRPr="00C22DA2">
        <w:rPr>
          <w:rFonts w:ascii="Sylfaen" w:hAnsi="Sylfaen"/>
          <w:bCs/>
          <w:lang w:val="hy-AM"/>
        </w:rPr>
        <w:t>դասավանդման</w:t>
      </w:r>
      <w:r w:rsidRPr="00C22DA2">
        <w:rPr>
          <w:rFonts w:ascii="Russian Times" w:hAnsi="Russian Times"/>
          <w:bCs/>
          <w:lang w:val="hy-AM"/>
        </w:rPr>
        <w:t xml:space="preserve"> </w:t>
      </w:r>
      <w:r w:rsidRPr="00C22DA2">
        <w:rPr>
          <w:rFonts w:ascii="Sylfaen" w:hAnsi="Sylfaen"/>
          <w:bCs/>
          <w:lang w:val="hy-AM"/>
        </w:rPr>
        <w:t>մեթոդների</w:t>
      </w:r>
      <w:r w:rsidRPr="00C22DA2">
        <w:rPr>
          <w:rFonts w:ascii="Russian Times" w:hAnsi="Russian Times"/>
          <w:bCs/>
          <w:lang w:val="hy-AM"/>
        </w:rPr>
        <w:t xml:space="preserve"> </w:t>
      </w:r>
      <w:r w:rsidRPr="00C22DA2">
        <w:rPr>
          <w:rFonts w:ascii="Sylfaen" w:hAnsi="Sylfaen"/>
          <w:bCs/>
          <w:lang w:val="hy-AM"/>
        </w:rPr>
        <w:t>լրացում</w:t>
      </w:r>
      <w:r w:rsidRPr="00C22DA2">
        <w:rPr>
          <w:rFonts w:ascii="Russian Times" w:hAnsi="Russian Times"/>
          <w:bCs/>
          <w:lang w:val="en-US"/>
        </w:rPr>
        <w:t>:</w:t>
      </w:r>
    </w:p>
    <w:p w:rsidR="00D60120" w:rsidRPr="00C22DA2" w:rsidRDefault="00D60120" w:rsidP="00E64891">
      <w:pPr>
        <w:spacing w:after="0" w:line="240" w:lineRule="auto"/>
        <w:ind w:right="164"/>
        <w:rPr>
          <w:rFonts w:ascii="Russian Times" w:hAnsi="Russian Times" w:cs="Times New Roman"/>
          <w:b/>
          <w:lang w:val="hy-AM"/>
        </w:rPr>
      </w:pPr>
    </w:p>
    <w:p w:rsidR="00D60120" w:rsidRPr="00C22DA2" w:rsidRDefault="00D60120" w:rsidP="00E64891">
      <w:pPr>
        <w:spacing w:after="0" w:line="240" w:lineRule="auto"/>
        <w:ind w:right="164"/>
        <w:rPr>
          <w:rFonts w:ascii="Russian Times" w:hAnsi="Russian Times" w:cs="Times New Roman"/>
          <w:b/>
        </w:rPr>
      </w:pPr>
      <w:r w:rsidRPr="00C22DA2">
        <w:rPr>
          <w:rFonts w:ascii="Russian Times" w:hAnsi="Sylfaen" w:cs="Times New Roman"/>
          <w:b/>
          <w:lang w:val="hy-AM"/>
        </w:rPr>
        <w:t>Ակնկալվող</w:t>
      </w:r>
      <w:r w:rsidRPr="00C22DA2">
        <w:rPr>
          <w:rFonts w:ascii="Russian Times" w:hAnsi="Russian Times" w:cs="Times New Roman"/>
          <w:b/>
          <w:lang w:val="hy-AM"/>
        </w:rPr>
        <w:t xml:space="preserve"> </w:t>
      </w:r>
      <w:r w:rsidRPr="00C22DA2">
        <w:rPr>
          <w:rFonts w:ascii="Russian Times" w:hAnsi="Sylfaen" w:cs="Times New Roman"/>
          <w:b/>
          <w:lang w:val="hy-AM"/>
        </w:rPr>
        <w:t>արդյունքները</w:t>
      </w:r>
      <w:r w:rsidRPr="00C22DA2">
        <w:rPr>
          <w:rFonts w:ascii="Russian Times" w:hAnsi="Russian Times" w:cs="Times New Roman"/>
          <w:b/>
        </w:rPr>
        <w:t>.</w:t>
      </w:r>
    </w:p>
    <w:p w:rsidR="00D60120" w:rsidRPr="00C22DA2" w:rsidRDefault="00D60120" w:rsidP="00E64891">
      <w:pPr>
        <w:pStyle w:val="Heading3"/>
        <w:keepNext w:val="0"/>
        <w:keepLines w:val="0"/>
        <w:numPr>
          <w:ilvl w:val="0"/>
          <w:numId w:val="7"/>
        </w:numPr>
        <w:pBdr>
          <w:bottom w:val="none" w:sz="0" w:space="0" w:color="auto"/>
        </w:pBdr>
        <w:shd w:val="clear" w:color="auto" w:fill="FFFFFF"/>
        <w:spacing w:before="0" w:after="0" w:line="240" w:lineRule="auto"/>
        <w:contextualSpacing w:val="0"/>
        <w:jc w:val="both"/>
        <w:rPr>
          <w:rFonts w:ascii="Russian Times" w:hAnsi="Russian Times"/>
          <w:sz w:val="22"/>
          <w:szCs w:val="22"/>
          <w:lang w:val="hy-AM"/>
        </w:rPr>
      </w:pPr>
      <w:r w:rsidRPr="00C22DA2">
        <w:rPr>
          <w:rFonts w:ascii="Russian Times" w:hAnsi="Sylfaen"/>
          <w:caps w:val="0"/>
          <w:sz w:val="22"/>
          <w:szCs w:val="22"/>
          <w:lang w:val="hy-AM"/>
        </w:rPr>
        <w:t>Գործատուի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պահանջներին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համապատասխան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ուսումնական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պլանների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ու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ծրագրերի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առկայություն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,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որը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հնարավորություն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կտա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պատրաստել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շուկայի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պահանջներին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համապատասխան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="00363272" w:rsidRPr="00C22DA2">
        <w:rPr>
          <w:rFonts w:ascii="Russian Times" w:hAnsi="Sylfaen"/>
          <w:caps w:val="0"/>
          <w:sz w:val="22"/>
          <w:szCs w:val="22"/>
          <w:lang w:val="hy-AM"/>
        </w:rPr>
        <w:t>զբոսաշրջության</w:t>
      </w:r>
      <w:r w:rsidR="00363272"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proofErr w:type="spellStart"/>
      <w:r w:rsidRPr="00C22DA2">
        <w:rPr>
          <w:rFonts w:ascii="Russian Times" w:hAnsi="Sylfaen"/>
          <w:caps w:val="0"/>
          <w:sz w:val="22"/>
          <w:szCs w:val="22"/>
        </w:rPr>
        <w:t>ոլորտի</w:t>
      </w:r>
      <w:proofErr w:type="spellEnd"/>
      <w:r w:rsidR="00363272" w:rsidRPr="00C22DA2">
        <w:rPr>
          <w:rFonts w:ascii="Russian Times" w:hAnsi="Russian Times"/>
          <w:caps w:val="0"/>
          <w:sz w:val="22"/>
          <w:szCs w:val="22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մասնագետներ</w:t>
      </w:r>
      <w:r w:rsidRPr="00C22DA2">
        <w:rPr>
          <w:rFonts w:ascii="Russian Times" w:hAnsi="Russian Times"/>
          <w:caps w:val="0"/>
          <w:sz w:val="22"/>
          <w:szCs w:val="22"/>
        </w:rPr>
        <w:t>:</w:t>
      </w:r>
    </w:p>
    <w:p w:rsidR="00D60120" w:rsidRPr="00C22DA2" w:rsidRDefault="00D60120" w:rsidP="00E64891">
      <w:pPr>
        <w:pStyle w:val="Heading3"/>
        <w:keepNext w:val="0"/>
        <w:keepLines w:val="0"/>
        <w:numPr>
          <w:ilvl w:val="0"/>
          <w:numId w:val="7"/>
        </w:numPr>
        <w:pBdr>
          <w:bottom w:val="none" w:sz="0" w:space="0" w:color="auto"/>
        </w:pBdr>
        <w:shd w:val="clear" w:color="auto" w:fill="FFFFFF"/>
        <w:spacing w:before="0" w:after="0" w:line="240" w:lineRule="auto"/>
        <w:contextualSpacing w:val="0"/>
        <w:jc w:val="both"/>
        <w:rPr>
          <w:rFonts w:ascii="Russian Times" w:hAnsi="Russian Times"/>
          <w:sz w:val="22"/>
          <w:szCs w:val="22"/>
          <w:lang w:val="hy-AM"/>
        </w:rPr>
      </w:pPr>
      <w:r w:rsidRPr="00C22DA2">
        <w:rPr>
          <w:rFonts w:ascii="Russian Times" w:hAnsi="Sylfaen"/>
          <w:caps w:val="0"/>
          <w:sz w:val="22"/>
          <w:szCs w:val="22"/>
          <w:lang w:val="hy-AM"/>
        </w:rPr>
        <w:t>Գործատուի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անմիջական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մասնակցություն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մասնագետների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պատրաստման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գործում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>:</w:t>
      </w:r>
    </w:p>
    <w:p w:rsidR="00D60120" w:rsidRPr="00C22DA2" w:rsidRDefault="00D60120" w:rsidP="00E64891">
      <w:pPr>
        <w:pStyle w:val="Heading3"/>
        <w:keepNext w:val="0"/>
        <w:keepLines w:val="0"/>
        <w:numPr>
          <w:ilvl w:val="0"/>
          <w:numId w:val="7"/>
        </w:numPr>
        <w:pBdr>
          <w:bottom w:val="none" w:sz="0" w:space="0" w:color="auto"/>
        </w:pBdr>
        <w:shd w:val="clear" w:color="auto" w:fill="FFFFFF"/>
        <w:spacing w:before="0" w:after="0" w:line="240" w:lineRule="auto"/>
        <w:contextualSpacing w:val="0"/>
        <w:jc w:val="both"/>
        <w:rPr>
          <w:rFonts w:ascii="Russian Times" w:hAnsi="Russian Times"/>
          <w:sz w:val="22"/>
          <w:szCs w:val="22"/>
          <w:lang w:val="hy-AM"/>
        </w:rPr>
      </w:pPr>
      <w:r w:rsidRPr="00C22DA2">
        <w:rPr>
          <w:rFonts w:ascii="Russian Times" w:hAnsi="Sylfaen"/>
          <w:caps w:val="0"/>
          <w:sz w:val="22"/>
          <w:szCs w:val="22"/>
          <w:lang w:val="hy-AM"/>
        </w:rPr>
        <w:t>Ուսանողների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կարիերայի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ձեռք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բերման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հնարավորությունների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մեծացում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>:</w:t>
      </w:r>
    </w:p>
    <w:p w:rsidR="00D60120" w:rsidRPr="00C22DA2" w:rsidRDefault="00D60120" w:rsidP="00E64891">
      <w:pPr>
        <w:pStyle w:val="Heading3"/>
        <w:keepNext w:val="0"/>
        <w:keepLines w:val="0"/>
        <w:numPr>
          <w:ilvl w:val="0"/>
          <w:numId w:val="7"/>
        </w:numPr>
        <w:pBdr>
          <w:bottom w:val="none" w:sz="0" w:space="0" w:color="auto"/>
        </w:pBdr>
        <w:shd w:val="clear" w:color="auto" w:fill="FFFFFF"/>
        <w:spacing w:before="0" w:after="0" w:line="240" w:lineRule="auto"/>
        <w:contextualSpacing w:val="0"/>
        <w:jc w:val="both"/>
        <w:rPr>
          <w:rFonts w:ascii="Russian Times" w:hAnsi="Russian Times"/>
          <w:sz w:val="22"/>
          <w:szCs w:val="22"/>
          <w:lang w:val="hy-AM"/>
        </w:rPr>
      </w:pPr>
      <w:r w:rsidRPr="00C22DA2">
        <w:rPr>
          <w:rFonts w:ascii="Russian Times" w:hAnsi="Sylfaen"/>
          <w:caps w:val="0"/>
          <w:sz w:val="22"/>
          <w:szCs w:val="22"/>
          <w:lang w:val="hy-AM"/>
        </w:rPr>
        <w:t>Քոլեջի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վարկանիշի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բարձրացում</w:t>
      </w:r>
      <w:r w:rsidRPr="00C22DA2">
        <w:rPr>
          <w:rFonts w:ascii="Russian Times" w:hAnsi="Russian Times"/>
          <w:caps w:val="0"/>
          <w:sz w:val="22"/>
          <w:szCs w:val="22"/>
        </w:rPr>
        <w:t>:</w:t>
      </w:r>
    </w:p>
    <w:p w:rsidR="00D60120" w:rsidRPr="00C22DA2" w:rsidRDefault="00D60120" w:rsidP="00E64891">
      <w:pPr>
        <w:pStyle w:val="Heading3"/>
        <w:keepNext w:val="0"/>
        <w:keepLines w:val="0"/>
        <w:numPr>
          <w:ilvl w:val="0"/>
          <w:numId w:val="7"/>
        </w:numPr>
        <w:pBdr>
          <w:bottom w:val="none" w:sz="0" w:space="0" w:color="auto"/>
        </w:pBdr>
        <w:shd w:val="clear" w:color="auto" w:fill="FFFFFF"/>
        <w:spacing w:before="0" w:after="0" w:line="240" w:lineRule="auto"/>
        <w:contextualSpacing w:val="0"/>
        <w:jc w:val="both"/>
        <w:rPr>
          <w:rFonts w:ascii="Russian Times" w:hAnsi="Russian Times"/>
          <w:sz w:val="22"/>
          <w:szCs w:val="22"/>
          <w:lang w:val="hy-AM"/>
        </w:rPr>
      </w:pPr>
      <w:r w:rsidRPr="00C22DA2">
        <w:rPr>
          <w:rFonts w:ascii="Russian Times" w:hAnsi="Sylfaen"/>
          <w:caps w:val="0"/>
          <w:sz w:val="22"/>
          <w:szCs w:val="22"/>
          <w:lang w:val="hy-AM"/>
        </w:rPr>
        <w:t>Քոլեջ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>-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գործատու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համագործակցության</w:t>
      </w:r>
      <w:r w:rsidRPr="00C22DA2">
        <w:rPr>
          <w:rFonts w:ascii="Russian Times" w:hAnsi="Russian Times"/>
          <w:caps w:val="0"/>
          <w:sz w:val="22"/>
          <w:szCs w:val="22"/>
          <w:lang w:val="hy-AM"/>
        </w:rPr>
        <w:t xml:space="preserve"> </w:t>
      </w:r>
      <w:r w:rsidRPr="00C22DA2">
        <w:rPr>
          <w:rFonts w:ascii="Russian Times" w:hAnsi="Sylfaen"/>
          <w:caps w:val="0"/>
          <w:sz w:val="22"/>
          <w:szCs w:val="22"/>
          <w:lang w:val="hy-AM"/>
        </w:rPr>
        <w:t>ամրապնդում</w:t>
      </w:r>
      <w:r w:rsidRPr="00C22DA2">
        <w:rPr>
          <w:rFonts w:ascii="Russian Times" w:hAnsi="Russian Times"/>
          <w:caps w:val="0"/>
          <w:sz w:val="22"/>
          <w:szCs w:val="22"/>
        </w:rPr>
        <w:t>:</w:t>
      </w:r>
    </w:p>
    <w:p w:rsidR="00D60120" w:rsidRPr="00C22DA2" w:rsidRDefault="00D60120" w:rsidP="00E64891">
      <w:pPr>
        <w:pStyle w:val="Heading3"/>
        <w:keepNext w:val="0"/>
        <w:keepLines w:val="0"/>
        <w:pBdr>
          <w:bottom w:val="none" w:sz="0" w:space="0" w:color="auto"/>
        </w:pBdr>
        <w:shd w:val="clear" w:color="auto" w:fill="FFFFFF"/>
        <w:spacing w:before="0" w:after="0" w:line="240" w:lineRule="auto"/>
        <w:ind w:left="720"/>
        <w:contextualSpacing w:val="0"/>
        <w:jc w:val="both"/>
        <w:rPr>
          <w:rFonts w:ascii="Russian Times" w:hAnsi="Russian Times"/>
          <w:sz w:val="22"/>
          <w:szCs w:val="22"/>
          <w:lang w:val="hy-AM"/>
        </w:rPr>
      </w:pPr>
    </w:p>
    <w:p w:rsidR="00D60120" w:rsidRPr="00C22DA2" w:rsidRDefault="00AD653B" w:rsidP="00E64891">
      <w:pPr>
        <w:spacing w:after="0" w:line="240" w:lineRule="auto"/>
        <w:ind w:right="164"/>
        <w:rPr>
          <w:rFonts w:ascii="Russian Times" w:hAnsi="Russian Times" w:cs="Times New Roman"/>
          <w:b/>
        </w:rPr>
      </w:pPr>
      <w:r w:rsidRPr="00C22DA2">
        <w:rPr>
          <w:rFonts w:ascii="Russian Times" w:hAnsi="Russian Times" w:cs="Times New Roman"/>
          <w:b/>
        </w:rPr>
        <w:t xml:space="preserve">1.2. </w:t>
      </w:r>
      <w:r w:rsidR="00D60120" w:rsidRPr="00C22DA2">
        <w:rPr>
          <w:rFonts w:ascii="Russian Times" w:hAnsi="Sylfaen" w:cs="Times New Roman"/>
          <w:b/>
          <w:lang w:val="hy-AM"/>
        </w:rPr>
        <w:t>Աշխատանքային</w:t>
      </w:r>
      <w:r w:rsidR="00D60120" w:rsidRPr="00C22DA2">
        <w:rPr>
          <w:rFonts w:ascii="Russian Times" w:hAnsi="Russian Times" w:cs="Times New Roman"/>
          <w:b/>
          <w:lang w:val="hy-AM"/>
        </w:rPr>
        <w:t xml:space="preserve"> </w:t>
      </w:r>
      <w:r w:rsidR="00D60120" w:rsidRPr="00C22DA2">
        <w:rPr>
          <w:rFonts w:ascii="Russian Times" w:hAnsi="Sylfaen" w:cs="Times New Roman"/>
          <w:b/>
          <w:lang w:val="hy-AM"/>
        </w:rPr>
        <w:t>խումբի</w:t>
      </w:r>
      <w:r w:rsidR="00D60120" w:rsidRPr="00C22DA2">
        <w:rPr>
          <w:rFonts w:ascii="Russian Times" w:hAnsi="Russian Times" w:cs="Times New Roman"/>
          <w:b/>
          <w:lang w:val="hy-AM"/>
        </w:rPr>
        <w:t xml:space="preserve"> </w:t>
      </w:r>
      <w:r w:rsidR="00D60120" w:rsidRPr="00C22DA2">
        <w:rPr>
          <w:rFonts w:ascii="Russian Times" w:hAnsi="Sylfaen" w:cs="Times New Roman"/>
          <w:b/>
          <w:lang w:val="hy-AM"/>
        </w:rPr>
        <w:t>անդամները</w:t>
      </w:r>
    </w:p>
    <w:tbl>
      <w:tblPr>
        <w:tblStyle w:val="TableGrid"/>
        <w:tblW w:w="960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402"/>
        <w:gridCol w:w="3969"/>
      </w:tblGrid>
      <w:tr w:rsidR="001B5F8B" w:rsidRPr="00C22DA2" w:rsidTr="00AD653B">
        <w:trPr>
          <w:jc w:val="center"/>
        </w:trPr>
        <w:tc>
          <w:tcPr>
            <w:tcW w:w="534" w:type="dxa"/>
          </w:tcPr>
          <w:p w:rsidR="00D60120" w:rsidRPr="00C22DA2" w:rsidRDefault="00D60120" w:rsidP="00E64891">
            <w:pPr>
              <w:ind w:right="164"/>
              <w:rPr>
                <w:rFonts w:ascii="Russian Times" w:hAnsi="Russian Times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D60120" w:rsidRPr="00C22DA2" w:rsidRDefault="00D60120" w:rsidP="00E64891">
            <w:pPr>
              <w:ind w:right="164"/>
              <w:rPr>
                <w:rFonts w:ascii="Russian Times" w:hAnsi="Russian Times" w:cs="Times New Roman"/>
                <w:b/>
                <w:sz w:val="20"/>
                <w:szCs w:val="20"/>
                <w:lang w:val="hy-AM"/>
              </w:rPr>
            </w:pPr>
            <w:r w:rsidRPr="00C22DA2">
              <w:rPr>
                <w:rFonts w:ascii="Russian Times" w:hAnsi="Sylfaen" w:cs="Times New Roman"/>
                <w:b/>
                <w:sz w:val="20"/>
                <w:szCs w:val="20"/>
                <w:lang w:val="hy-AM"/>
              </w:rPr>
              <w:t>Անուն</w:t>
            </w:r>
            <w:r w:rsidRPr="00C22DA2">
              <w:rPr>
                <w:rFonts w:ascii="Russian Times" w:hAnsi="Russian Times" w:cs="Times New Roman"/>
                <w:b/>
                <w:sz w:val="20"/>
                <w:szCs w:val="20"/>
                <w:lang w:val="hy-AM"/>
              </w:rPr>
              <w:t xml:space="preserve">, </w:t>
            </w:r>
            <w:r w:rsidRPr="00C22DA2">
              <w:rPr>
                <w:rFonts w:ascii="Russian Times" w:hAnsi="Sylfaen" w:cs="Times New Roman"/>
                <w:b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3402" w:type="dxa"/>
          </w:tcPr>
          <w:p w:rsidR="00D60120" w:rsidRPr="00C22DA2" w:rsidRDefault="00D60120" w:rsidP="00E64891">
            <w:pPr>
              <w:ind w:right="34"/>
              <w:rPr>
                <w:rFonts w:ascii="Russian Times" w:hAnsi="Russian Times" w:cs="Times New Roman"/>
                <w:b/>
                <w:sz w:val="20"/>
                <w:szCs w:val="20"/>
                <w:lang w:val="hy-AM"/>
              </w:rPr>
            </w:pPr>
            <w:r w:rsidRPr="00C22DA2">
              <w:rPr>
                <w:rFonts w:ascii="Russian Times" w:hAnsi="Sylfaen" w:cs="Times New Roman"/>
                <w:b/>
                <w:sz w:val="20"/>
                <w:szCs w:val="20"/>
                <w:lang w:val="hy-AM"/>
              </w:rPr>
              <w:t>Կազմակերպության</w:t>
            </w:r>
            <w:r w:rsidRPr="00C22DA2">
              <w:rPr>
                <w:rFonts w:ascii="Russian Times" w:hAnsi="Russian Times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C22DA2">
              <w:rPr>
                <w:rFonts w:ascii="Russian Times" w:hAnsi="Sylfaen" w:cs="Times New Roman"/>
                <w:b/>
                <w:sz w:val="20"/>
                <w:szCs w:val="20"/>
                <w:lang w:val="hy-AM"/>
              </w:rPr>
              <w:t>անվանումը</w:t>
            </w:r>
            <w:r w:rsidRPr="00C22DA2">
              <w:rPr>
                <w:rFonts w:ascii="Russian Times" w:hAnsi="Russian Times" w:cs="Times New Roman"/>
                <w:b/>
                <w:sz w:val="20"/>
                <w:szCs w:val="20"/>
                <w:lang w:val="hy-AM"/>
              </w:rPr>
              <w:t xml:space="preserve">, </w:t>
            </w:r>
            <w:r w:rsidRPr="00C22DA2">
              <w:rPr>
                <w:rFonts w:ascii="Russian Times" w:hAnsi="Sylfaen" w:cs="Times New Roman"/>
                <w:b/>
                <w:sz w:val="20"/>
                <w:szCs w:val="20"/>
                <w:lang w:val="hy-AM"/>
              </w:rPr>
              <w:t>պաշտոնը</w:t>
            </w:r>
          </w:p>
        </w:tc>
        <w:tc>
          <w:tcPr>
            <w:tcW w:w="3969" w:type="dxa"/>
          </w:tcPr>
          <w:p w:rsidR="00D60120" w:rsidRPr="00C22DA2" w:rsidRDefault="00D60120" w:rsidP="00E64891">
            <w:pPr>
              <w:ind w:right="35"/>
              <w:rPr>
                <w:rFonts w:ascii="Russian Times" w:hAnsi="Russian Times" w:cs="Times New Roman"/>
                <w:b/>
                <w:sz w:val="20"/>
                <w:szCs w:val="20"/>
                <w:lang w:val="hy-AM"/>
              </w:rPr>
            </w:pPr>
            <w:r w:rsidRPr="00C22DA2">
              <w:rPr>
                <w:rFonts w:ascii="Russian Times" w:hAnsi="Sylfaen" w:cs="Times New Roman"/>
                <w:b/>
                <w:sz w:val="20"/>
                <w:szCs w:val="20"/>
                <w:lang w:val="hy-AM"/>
              </w:rPr>
              <w:t>Կոնտակտային</w:t>
            </w:r>
            <w:r w:rsidRPr="00C22DA2">
              <w:rPr>
                <w:rFonts w:ascii="Russian Times" w:hAnsi="Russian Times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C22DA2">
              <w:rPr>
                <w:rFonts w:ascii="Russian Times" w:hAnsi="Sylfaen" w:cs="Times New Roman"/>
                <w:b/>
                <w:sz w:val="20"/>
                <w:szCs w:val="20"/>
                <w:lang w:val="hy-AM"/>
              </w:rPr>
              <w:t>տեղեկատվություն</w:t>
            </w:r>
          </w:p>
        </w:tc>
      </w:tr>
      <w:tr w:rsidR="001B5F8B" w:rsidRPr="00C22DA2" w:rsidTr="00AD653B">
        <w:trPr>
          <w:jc w:val="center"/>
        </w:trPr>
        <w:tc>
          <w:tcPr>
            <w:tcW w:w="534" w:type="dxa"/>
          </w:tcPr>
          <w:p w:rsidR="00D60120" w:rsidRPr="00C22DA2" w:rsidRDefault="00D60120" w:rsidP="00E64891">
            <w:pPr>
              <w:ind w:right="33"/>
              <w:rPr>
                <w:rFonts w:ascii="Russian Times" w:hAnsi="Russian Times" w:cs="Times New Roman"/>
                <w:sz w:val="20"/>
                <w:szCs w:val="20"/>
                <w:lang w:val="hy-AM"/>
              </w:rPr>
            </w:pPr>
            <w:r w:rsidRPr="00C22DA2">
              <w:rPr>
                <w:rFonts w:ascii="Russian Times" w:hAnsi="Russian Times" w:cs="Times New Roman"/>
                <w:sz w:val="20"/>
                <w:szCs w:val="20"/>
                <w:lang w:val="hy-AM"/>
              </w:rPr>
              <w:t>1.</w:t>
            </w:r>
          </w:p>
        </w:tc>
        <w:tc>
          <w:tcPr>
            <w:tcW w:w="1701" w:type="dxa"/>
          </w:tcPr>
          <w:p w:rsidR="00D60120" w:rsidRPr="00C22DA2" w:rsidRDefault="00D60120" w:rsidP="00E64891">
            <w:pPr>
              <w:ind w:right="164"/>
              <w:rPr>
                <w:rFonts w:ascii="Russian Times" w:hAnsi="Russian Times" w:cs="Times New Roman"/>
                <w:sz w:val="20"/>
                <w:szCs w:val="20"/>
                <w:lang w:val="ru-RU"/>
              </w:rPr>
            </w:pPr>
            <w:r w:rsidRPr="00C22DA2">
              <w:rPr>
                <w:rFonts w:ascii="Russian Times" w:hAnsi="Sylfaen" w:cs="Times New Roman"/>
                <w:sz w:val="20"/>
                <w:szCs w:val="20"/>
                <w:lang w:val="ru-RU"/>
              </w:rPr>
              <w:t>Էմմա</w:t>
            </w:r>
            <w:r w:rsidRPr="00C22DA2">
              <w:rPr>
                <w:rFonts w:ascii="Russian Times" w:hAnsi="Russian Times" w:cs="Times New Roman"/>
                <w:sz w:val="20"/>
                <w:szCs w:val="20"/>
                <w:lang w:val="ru-RU"/>
              </w:rPr>
              <w:t xml:space="preserve"> </w:t>
            </w:r>
            <w:r w:rsidRPr="00C22DA2">
              <w:rPr>
                <w:rFonts w:ascii="Russian Times" w:hAnsi="Sylfaen" w:cs="Times New Roman"/>
                <w:sz w:val="20"/>
                <w:szCs w:val="20"/>
                <w:lang w:val="ru-RU"/>
              </w:rPr>
              <w:t>Պետրոսյան</w:t>
            </w:r>
            <w:r w:rsidRPr="00C22DA2">
              <w:rPr>
                <w:rFonts w:ascii="Russian Times" w:hAnsi="Russian Times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D60120" w:rsidRPr="00C22DA2" w:rsidRDefault="00D60120" w:rsidP="00E64891">
            <w:pPr>
              <w:ind w:right="34"/>
              <w:rPr>
                <w:rFonts w:ascii="Russian Times" w:hAnsi="Russian Times" w:cs="Times New Roman"/>
                <w:sz w:val="20"/>
                <w:szCs w:val="20"/>
                <w:lang w:val="ru-RU"/>
              </w:rPr>
            </w:pPr>
            <w:r w:rsidRPr="00C22DA2">
              <w:rPr>
                <w:rFonts w:ascii="Russian Times" w:hAnsi="Sylfaen" w:cs="Times New Roman"/>
                <w:sz w:val="20"/>
                <w:szCs w:val="20"/>
                <w:lang w:val="ru-RU"/>
              </w:rPr>
              <w:t>Շիրակի</w:t>
            </w:r>
            <w:r w:rsidRPr="00C22DA2">
              <w:rPr>
                <w:rFonts w:ascii="Russian Times" w:hAnsi="Russian Times" w:cs="Times New Roman"/>
                <w:sz w:val="20"/>
                <w:szCs w:val="20"/>
                <w:lang w:val="ru-RU"/>
              </w:rPr>
              <w:t xml:space="preserve"> </w:t>
            </w:r>
            <w:r w:rsidRPr="00C22DA2">
              <w:rPr>
                <w:rFonts w:ascii="Russian Times" w:hAnsi="Sylfaen" w:cs="Times New Roman"/>
                <w:sz w:val="20"/>
                <w:szCs w:val="20"/>
                <w:lang w:val="ru-RU"/>
              </w:rPr>
              <w:t>տարածաշրջանային</w:t>
            </w:r>
            <w:r w:rsidRPr="00C22DA2">
              <w:rPr>
                <w:rFonts w:ascii="Russian Times" w:hAnsi="Russian Times" w:cs="Times New Roman"/>
                <w:sz w:val="20"/>
                <w:szCs w:val="20"/>
                <w:lang w:val="ru-RU"/>
              </w:rPr>
              <w:t xml:space="preserve"> </w:t>
            </w:r>
            <w:r w:rsidRPr="00C22DA2">
              <w:rPr>
                <w:rFonts w:ascii="Russian Times" w:hAnsi="Sylfaen" w:cs="Times New Roman"/>
                <w:sz w:val="20"/>
                <w:szCs w:val="20"/>
                <w:lang w:val="ru-RU"/>
              </w:rPr>
              <w:t>պետական</w:t>
            </w:r>
            <w:r w:rsidRPr="00C22DA2">
              <w:rPr>
                <w:rFonts w:ascii="Russian Times" w:hAnsi="Russian Times" w:cs="Times New Roman"/>
                <w:sz w:val="20"/>
                <w:szCs w:val="20"/>
                <w:lang w:val="ru-RU"/>
              </w:rPr>
              <w:t xml:space="preserve"> </w:t>
            </w:r>
            <w:r w:rsidRPr="00C22DA2">
              <w:rPr>
                <w:rFonts w:ascii="Russian Times" w:hAnsi="Sylfaen" w:cs="Times New Roman"/>
                <w:sz w:val="20"/>
                <w:szCs w:val="20"/>
                <w:lang w:val="ru-RU"/>
              </w:rPr>
              <w:t>քոլեջի</w:t>
            </w:r>
            <w:r w:rsidRPr="00C22DA2">
              <w:rPr>
                <w:rFonts w:ascii="Russian Times" w:hAnsi="Russian Times" w:cs="Times New Roman"/>
                <w:sz w:val="20"/>
                <w:szCs w:val="20"/>
                <w:lang w:val="ru-RU"/>
              </w:rPr>
              <w:t xml:space="preserve"> </w:t>
            </w:r>
            <w:r w:rsidRPr="00C22DA2">
              <w:rPr>
                <w:rFonts w:ascii="Russian Times" w:hAnsi="Sylfaen" w:cs="Times New Roman"/>
                <w:sz w:val="20"/>
                <w:szCs w:val="20"/>
                <w:lang w:val="ru-RU"/>
              </w:rPr>
              <w:t>տնօրեն</w:t>
            </w:r>
          </w:p>
        </w:tc>
        <w:tc>
          <w:tcPr>
            <w:tcW w:w="3969" w:type="dxa"/>
          </w:tcPr>
          <w:p w:rsidR="00D60120" w:rsidRPr="00C22DA2" w:rsidRDefault="00D60120" w:rsidP="00E64891">
            <w:pPr>
              <w:ind w:right="35"/>
              <w:rPr>
                <w:rFonts w:ascii="Russian Times" w:hAnsi="Russian Times" w:cs="Times New Roman"/>
                <w:sz w:val="20"/>
                <w:szCs w:val="20"/>
                <w:lang w:val="ru-RU"/>
              </w:rPr>
            </w:pPr>
            <w:r w:rsidRPr="00C22DA2">
              <w:rPr>
                <w:rFonts w:ascii="Russian Times" w:hAnsi="Sylfaen" w:cs="Times New Roman"/>
                <w:sz w:val="20"/>
                <w:szCs w:val="20"/>
                <w:lang w:val="hy-AM"/>
              </w:rPr>
              <w:t>Հեռ</w:t>
            </w:r>
            <w:r w:rsidRPr="00C22DA2">
              <w:rPr>
                <w:rFonts w:ascii="Russian Times" w:hAnsi="Russian Times" w:cs="Times New Roman"/>
                <w:sz w:val="20"/>
                <w:szCs w:val="20"/>
                <w:lang w:val="hy-AM"/>
              </w:rPr>
              <w:t>. +374</w:t>
            </w:r>
            <w:r w:rsidRPr="00C22DA2">
              <w:rPr>
                <w:rFonts w:ascii="Russian Times" w:hAnsi="Russian Times" w:cs="Times New Roman"/>
                <w:sz w:val="20"/>
                <w:szCs w:val="20"/>
                <w:lang w:val="ru-RU"/>
              </w:rPr>
              <w:t>94440074</w:t>
            </w:r>
          </w:p>
          <w:p w:rsidR="00D60120" w:rsidRPr="00C22DA2" w:rsidRDefault="00D60120" w:rsidP="00E64891">
            <w:pPr>
              <w:ind w:right="35"/>
              <w:rPr>
                <w:rFonts w:ascii="Russian Times" w:hAnsi="Russian Times" w:cs="Times New Roman"/>
                <w:sz w:val="20"/>
                <w:szCs w:val="20"/>
                <w:lang w:val="hy-AM"/>
              </w:rPr>
            </w:pPr>
            <w:r w:rsidRPr="00C22DA2">
              <w:rPr>
                <w:rFonts w:ascii="Russian Times" w:hAnsi="Sylfaen" w:cs="Times New Roman"/>
                <w:sz w:val="20"/>
                <w:szCs w:val="20"/>
                <w:lang w:val="hy-AM"/>
              </w:rPr>
              <w:t>Էլ</w:t>
            </w:r>
            <w:r w:rsidRPr="00C22DA2">
              <w:rPr>
                <w:rFonts w:ascii="Russian Times" w:hAnsi="Russian Times" w:cs="Times New Roman"/>
                <w:sz w:val="20"/>
                <w:szCs w:val="20"/>
                <w:lang w:val="hy-AM"/>
              </w:rPr>
              <w:t>.</w:t>
            </w:r>
            <w:r w:rsidRPr="00C22DA2">
              <w:rPr>
                <w:rFonts w:ascii="Russian Times" w:hAnsi="Sylfaen" w:cs="Times New Roman"/>
                <w:sz w:val="20"/>
                <w:szCs w:val="20"/>
                <w:lang w:val="hy-AM"/>
              </w:rPr>
              <w:t>փոստ</w:t>
            </w:r>
            <w:r w:rsidRPr="00C22DA2">
              <w:rPr>
                <w:rFonts w:ascii="Russian Times" w:hAnsi="Russian Times" w:cs="Times New Roman"/>
                <w:sz w:val="20"/>
                <w:szCs w:val="20"/>
                <w:lang w:val="hy-AM"/>
              </w:rPr>
              <w:t>.emmaaac@mail.ru</w:t>
            </w:r>
          </w:p>
        </w:tc>
      </w:tr>
      <w:tr w:rsidR="001B5F8B" w:rsidRPr="00C22DA2" w:rsidTr="00AD653B">
        <w:trPr>
          <w:jc w:val="center"/>
        </w:trPr>
        <w:tc>
          <w:tcPr>
            <w:tcW w:w="534" w:type="dxa"/>
          </w:tcPr>
          <w:p w:rsidR="00D60120" w:rsidRPr="00C22DA2" w:rsidRDefault="00D60120" w:rsidP="00E64891">
            <w:pPr>
              <w:ind w:right="33"/>
              <w:rPr>
                <w:rFonts w:ascii="Russian Times" w:hAnsi="Russian Times" w:cs="Times New Roman"/>
                <w:sz w:val="20"/>
                <w:szCs w:val="20"/>
                <w:lang w:val="hy-AM"/>
              </w:rPr>
            </w:pPr>
            <w:r w:rsidRPr="00C22DA2">
              <w:rPr>
                <w:rFonts w:ascii="Russian Times" w:hAnsi="Russian Times" w:cs="Times New Roman"/>
                <w:sz w:val="20"/>
                <w:szCs w:val="20"/>
                <w:lang w:val="hy-AM"/>
              </w:rPr>
              <w:t>2.</w:t>
            </w:r>
          </w:p>
        </w:tc>
        <w:tc>
          <w:tcPr>
            <w:tcW w:w="1701" w:type="dxa"/>
          </w:tcPr>
          <w:p w:rsidR="00D60120" w:rsidRPr="00C22DA2" w:rsidRDefault="001001E7" w:rsidP="00E64891">
            <w:pPr>
              <w:ind w:right="164"/>
              <w:rPr>
                <w:rFonts w:ascii="Russian Times" w:hAnsi="Russian Times" w:cs="Times New Roman"/>
                <w:sz w:val="20"/>
                <w:szCs w:val="20"/>
              </w:rPr>
            </w:pPr>
            <w:proofErr w:type="spellStart"/>
            <w:r w:rsidRPr="00C22DA2">
              <w:rPr>
                <w:rFonts w:ascii="Russian Times" w:hAnsi="Sylfaen" w:cs="Times New Roman"/>
                <w:sz w:val="20"/>
                <w:szCs w:val="20"/>
              </w:rPr>
              <w:t>Արմինե</w:t>
            </w:r>
            <w:proofErr w:type="spellEnd"/>
            <w:r w:rsidRPr="00C22DA2">
              <w:rPr>
                <w:rFonts w:ascii="Russian Times" w:hAnsi="Russian Times" w:cs="Times New Roman"/>
                <w:sz w:val="20"/>
                <w:szCs w:val="20"/>
              </w:rPr>
              <w:t xml:space="preserve"> </w:t>
            </w:r>
            <w:proofErr w:type="spellStart"/>
            <w:r w:rsidRPr="00C22DA2">
              <w:rPr>
                <w:rFonts w:ascii="Russian Times" w:hAnsi="Sylfaen" w:cs="Times New Roman"/>
                <w:sz w:val="20"/>
                <w:szCs w:val="20"/>
              </w:rPr>
              <w:t>Բաղդասրյան</w:t>
            </w:r>
            <w:proofErr w:type="spellEnd"/>
          </w:p>
        </w:tc>
        <w:tc>
          <w:tcPr>
            <w:tcW w:w="3402" w:type="dxa"/>
          </w:tcPr>
          <w:p w:rsidR="00D60120" w:rsidRPr="00C22DA2" w:rsidRDefault="001001E7" w:rsidP="00E64891">
            <w:pPr>
              <w:ind w:right="34"/>
              <w:rPr>
                <w:rFonts w:ascii="Russian Times" w:hAnsi="Russian Times" w:cs="Times New Roman"/>
                <w:sz w:val="20"/>
                <w:szCs w:val="20"/>
                <w:lang w:val="hy-AM"/>
              </w:rPr>
            </w:pPr>
            <w:proofErr w:type="spellStart"/>
            <w:r w:rsidRPr="00C22DA2">
              <w:rPr>
                <w:rFonts w:ascii="Russian Times" w:hAnsi="Sylfaen" w:cs="Times New Roman"/>
                <w:sz w:val="20"/>
                <w:szCs w:val="20"/>
              </w:rPr>
              <w:t>Շիրակի</w:t>
            </w:r>
            <w:proofErr w:type="spellEnd"/>
            <w:r w:rsidRPr="00C22DA2">
              <w:rPr>
                <w:rFonts w:ascii="Russian Times" w:hAnsi="Russian Times" w:cs="Times New Roman"/>
                <w:sz w:val="20"/>
                <w:szCs w:val="20"/>
              </w:rPr>
              <w:t xml:space="preserve"> </w:t>
            </w:r>
            <w:proofErr w:type="spellStart"/>
            <w:r w:rsidRPr="00C22DA2">
              <w:rPr>
                <w:rFonts w:ascii="Russian Times" w:hAnsi="Sylfaen" w:cs="Times New Roman"/>
                <w:sz w:val="20"/>
                <w:szCs w:val="20"/>
              </w:rPr>
              <w:t>տարածաշրջանային</w:t>
            </w:r>
            <w:proofErr w:type="spellEnd"/>
            <w:r w:rsidRPr="00C22DA2">
              <w:rPr>
                <w:rFonts w:ascii="Russian Times" w:hAnsi="Russian Times" w:cs="Times New Roman"/>
                <w:sz w:val="20"/>
                <w:szCs w:val="20"/>
              </w:rPr>
              <w:t xml:space="preserve"> </w:t>
            </w:r>
            <w:proofErr w:type="spellStart"/>
            <w:r w:rsidRPr="00C22DA2">
              <w:rPr>
                <w:rFonts w:ascii="Russian Times" w:hAnsi="Sylfaen" w:cs="Times New Roman"/>
                <w:sz w:val="20"/>
                <w:szCs w:val="20"/>
              </w:rPr>
              <w:t>պետական</w:t>
            </w:r>
            <w:proofErr w:type="spellEnd"/>
            <w:r w:rsidRPr="00C22DA2">
              <w:rPr>
                <w:rFonts w:ascii="Russian Times" w:hAnsi="Russian Times" w:cs="Times New Roman"/>
                <w:sz w:val="20"/>
                <w:szCs w:val="20"/>
              </w:rPr>
              <w:t xml:space="preserve"> </w:t>
            </w:r>
            <w:proofErr w:type="spellStart"/>
            <w:r w:rsidRPr="00C22DA2">
              <w:rPr>
                <w:rFonts w:ascii="Russian Times" w:hAnsi="Sylfaen" w:cs="Times New Roman"/>
                <w:sz w:val="20"/>
                <w:szCs w:val="20"/>
              </w:rPr>
              <w:t>քոլեջ</w:t>
            </w:r>
            <w:r w:rsidRPr="00C22DA2">
              <w:rPr>
                <w:rFonts w:ascii="Russian Times" w:hAnsi="Russian Times" w:cs="Times New Roman"/>
                <w:sz w:val="20"/>
                <w:szCs w:val="20"/>
              </w:rPr>
              <w:t>-</w:t>
            </w:r>
            <w:r w:rsidRPr="00C22DA2">
              <w:rPr>
                <w:rFonts w:ascii="Russian Times" w:hAnsi="Sylfaen" w:cs="Times New Roman"/>
                <w:sz w:val="20"/>
                <w:szCs w:val="20"/>
              </w:rPr>
              <w:t>դասախոս</w:t>
            </w:r>
            <w:proofErr w:type="spellEnd"/>
          </w:p>
        </w:tc>
        <w:tc>
          <w:tcPr>
            <w:tcW w:w="3969" w:type="dxa"/>
          </w:tcPr>
          <w:p w:rsidR="001001E7" w:rsidRPr="00C22DA2" w:rsidRDefault="003E2C6D" w:rsidP="00E64891">
            <w:pPr>
              <w:ind w:right="164"/>
              <w:rPr>
                <w:rFonts w:ascii="Russian Times" w:hAnsi="Russian Times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1001E7" w:rsidRPr="00C22DA2">
                <w:rPr>
                  <w:rStyle w:val="Hyperlink"/>
                  <w:rFonts w:ascii="Russian Times" w:hAnsi="Russian Times" w:cs="Times New Roman"/>
                  <w:color w:val="000000" w:themeColor="text1"/>
                  <w:sz w:val="20"/>
                  <w:szCs w:val="20"/>
                </w:rPr>
                <w:t>baghdasaryanarm@mail.ru</w:t>
              </w:r>
            </w:hyperlink>
          </w:p>
          <w:p w:rsidR="00D60120" w:rsidRPr="00C22DA2" w:rsidRDefault="001001E7" w:rsidP="00E64891">
            <w:pPr>
              <w:ind w:right="35"/>
              <w:rPr>
                <w:rFonts w:ascii="Russian Times" w:hAnsi="Russian Times" w:cs="Times New Roman"/>
                <w:sz w:val="20"/>
                <w:szCs w:val="20"/>
                <w:lang w:val="hy-AM"/>
              </w:rPr>
            </w:pPr>
            <w:r w:rsidRPr="00C22DA2">
              <w:rPr>
                <w:rFonts w:ascii="Russian Times" w:hAnsi="Russian Times" w:cs="Times New Roman"/>
                <w:color w:val="000000" w:themeColor="text1"/>
                <w:sz w:val="20"/>
                <w:szCs w:val="20"/>
              </w:rPr>
              <w:t>+374 77985398</w:t>
            </w:r>
          </w:p>
        </w:tc>
      </w:tr>
      <w:tr w:rsidR="001B5F8B" w:rsidRPr="00C22DA2" w:rsidTr="00AD653B">
        <w:trPr>
          <w:jc w:val="center"/>
        </w:trPr>
        <w:tc>
          <w:tcPr>
            <w:tcW w:w="534" w:type="dxa"/>
          </w:tcPr>
          <w:p w:rsidR="00D60120" w:rsidRPr="00C22DA2" w:rsidRDefault="00D60120" w:rsidP="00E64891">
            <w:pPr>
              <w:ind w:right="33"/>
              <w:rPr>
                <w:rFonts w:ascii="Russian Times" w:hAnsi="Russian Times" w:cs="Times New Roman"/>
                <w:sz w:val="20"/>
                <w:szCs w:val="20"/>
                <w:lang w:val="hy-AM"/>
              </w:rPr>
            </w:pPr>
            <w:r w:rsidRPr="00C22DA2">
              <w:rPr>
                <w:rFonts w:ascii="Russian Times" w:hAnsi="Russian Times" w:cs="Times New Roman"/>
                <w:sz w:val="20"/>
                <w:szCs w:val="20"/>
                <w:lang w:val="hy-AM"/>
              </w:rPr>
              <w:t>3.</w:t>
            </w:r>
          </w:p>
        </w:tc>
        <w:tc>
          <w:tcPr>
            <w:tcW w:w="1701" w:type="dxa"/>
          </w:tcPr>
          <w:p w:rsidR="00D60120" w:rsidRPr="00C22DA2" w:rsidRDefault="001001E7" w:rsidP="00E64891">
            <w:pPr>
              <w:ind w:right="164"/>
              <w:rPr>
                <w:rFonts w:ascii="Russian Times" w:hAnsi="Russian Times" w:cs="Times New Roman"/>
                <w:sz w:val="20"/>
                <w:szCs w:val="20"/>
                <w:lang w:val="hy-AM"/>
              </w:rPr>
            </w:pPr>
            <w:proofErr w:type="spellStart"/>
            <w:r w:rsidRPr="00C22DA2">
              <w:rPr>
                <w:rFonts w:ascii="Russian Times" w:hAnsi="Sylfaen" w:cs="Times New Roman"/>
                <w:sz w:val="20"/>
                <w:szCs w:val="20"/>
              </w:rPr>
              <w:t>Ալեքսան</w:t>
            </w:r>
            <w:proofErr w:type="spellEnd"/>
            <w:r w:rsidRPr="00C22DA2">
              <w:rPr>
                <w:rFonts w:ascii="Russian Times" w:hAnsi="Russian Times" w:cs="Times New Roman"/>
                <w:sz w:val="20"/>
                <w:szCs w:val="20"/>
              </w:rPr>
              <w:t xml:space="preserve"> </w:t>
            </w:r>
            <w:proofErr w:type="spellStart"/>
            <w:r w:rsidRPr="00C22DA2">
              <w:rPr>
                <w:rFonts w:ascii="Russian Times" w:hAnsi="Sylfaen" w:cs="Times New Roman"/>
                <w:sz w:val="20"/>
                <w:szCs w:val="20"/>
              </w:rPr>
              <w:t>Տեր</w:t>
            </w:r>
            <w:r w:rsidRPr="00C22DA2">
              <w:rPr>
                <w:rFonts w:ascii="Russian Times" w:hAnsi="Russian Times" w:cs="Times New Roman"/>
                <w:sz w:val="20"/>
                <w:szCs w:val="20"/>
              </w:rPr>
              <w:t>-</w:t>
            </w:r>
            <w:r w:rsidRPr="00C22DA2">
              <w:rPr>
                <w:rFonts w:ascii="Russian Times" w:hAnsi="Sylfaen" w:cs="Times New Roman"/>
                <w:sz w:val="20"/>
                <w:szCs w:val="20"/>
              </w:rPr>
              <w:t>Մինասյան</w:t>
            </w:r>
            <w:proofErr w:type="spellEnd"/>
          </w:p>
        </w:tc>
        <w:tc>
          <w:tcPr>
            <w:tcW w:w="3402" w:type="dxa"/>
          </w:tcPr>
          <w:p w:rsidR="001001E7" w:rsidRPr="00C22DA2" w:rsidRDefault="001001E7" w:rsidP="00E64891">
            <w:pPr>
              <w:ind w:right="164"/>
              <w:rPr>
                <w:rFonts w:ascii="Russian Times" w:hAnsi="Russian Times" w:cs="Times New Roman"/>
                <w:sz w:val="20"/>
                <w:szCs w:val="20"/>
                <w:lang w:val="hy-AM"/>
              </w:rPr>
            </w:pPr>
            <w:r w:rsidRPr="00C22DA2">
              <w:rPr>
                <w:rFonts w:ascii="Russian Times" w:hAnsi="Sylfaen" w:cs="Times New Roman"/>
                <w:sz w:val="20"/>
                <w:szCs w:val="20"/>
                <w:lang w:val="hy-AM"/>
              </w:rPr>
              <w:t>Գյումրիում</w:t>
            </w:r>
            <w:r w:rsidRPr="00C22DA2">
              <w:rPr>
                <w:rFonts w:ascii="Russian Times" w:hAnsi="Russian Times" w:cs="Times New Roman"/>
                <w:sz w:val="20"/>
                <w:szCs w:val="20"/>
                <w:lang w:val="hy-AM"/>
              </w:rPr>
              <w:t xml:space="preserve"> </w:t>
            </w:r>
            <w:r w:rsidRPr="00C22DA2">
              <w:rPr>
                <w:rFonts w:ascii="Russian Times" w:hAnsi="Sylfaen" w:cs="Times New Roman"/>
                <w:sz w:val="20"/>
                <w:szCs w:val="20"/>
                <w:lang w:val="hy-AM"/>
              </w:rPr>
              <w:t>Գերմանիայի</w:t>
            </w:r>
            <w:r w:rsidRPr="00C22DA2">
              <w:rPr>
                <w:rFonts w:ascii="Russian Times" w:hAnsi="Russian Times" w:cs="Times New Roman"/>
                <w:sz w:val="20"/>
                <w:szCs w:val="20"/>
                <w:lang w:val="hy-AM"/>
              </w:rPr>
              <w:t xml:space="preserve"> </w:t>
            </w:r>
            <w:r w:rsidRPr="00C22DA2">
              <w:rPr>
                <w:rFonts w:ascii="Russian Times" w:hAnsi="Sylfaen" w:cs="Times New Roman"/>
                <w:sz w:val="20"/>
                <w:szCs w:val="20"/>
                <w:lang w:val="hy-AM"/>
              </w:rPr>
              <w:t>Դաշնային</w:t>
            </w:r>
            <w:r w:rsidRPr="00C22DA2">
              <w:rPr>
                <w:rFonts w:ascii="Russian Times" w:hAnsi="Russian Times" w:cs="Times New Roman"/>
                <w:sz w:val="20"/>
                <w:szCs w:val="20"/>
                <w:lang w:val="hy-AM"/>
              </w:rPr>
              <w:t xml:space="preserve"> </w:t>
            </w:r>
            <w:r w:rsidRPr="00C22DA2">
              <w:rPr>
                <w:rFonts w:ascii="Russian Times" w:hAnsi="Sylfaen" w:cs="Times New Roman"/>
                <w:sz w:val="20"/>
                <w:szCs w:val="20"/>
                <w:lang w:val="hy-AM"/>
              </w:rPr>
              <w:t>Հանրապետության</w:t>
            </w:r>
            <w:r w:rsidRPr="00C22DA2">
              <w:rPr>
                <w:rFonts w:ascii="Russian Times" w:hAnsi="Russian Times" w:cs="Times New Roman"/>
                <w:sz w:val="20"/>
                <w:szCs w:val="20"/>
                <w:lang w:val="hy-AM"/>
              </w:rPr>
              <w:t xml:space="preserve"> </w:t>
            </w:r>
            <w:r w:rsidRPr="00C22DA2">
              <w:rPr>
                <w:rFonts w:ascii="Russian Times" w:hAnsi="Sylfaen" w:cs="Times New Roman"/>
                <w:sz w:val="20"/>
                <w:szCs w:val="20"/>
                <w:lang w:val="hy-AM"/>
              </w:rPr>
              <w:t>պատվավոր</w:t>
            </w:r>
            <w:r w:rsidRPr="00C22DA2">
              <w:rPr>
                <w:rFonts w:ascii="Russian Times" w:hAnsi="Russian Times" w:cs="Times New Roman"/>
                <w:sz w:val="20"/>
                <w:szCs w:val="20"/>
                <w:lang w:val="hy-AM"/>
              </w:rPr>
              <w:t xml:space="preserve"> </w:t>
            </w:r>
            <w:r w:rsidRPr="00C22DA2">
              <w:rPr>
                <w:rFonts w:ascii="Russian Times" w:hAnsi="Sylfaen" w:cs="Times New Roman"/>
                <w:sz w:val="20"/>
                <w:szCs w:val="20"/>
                <w:lang w:val="hy-AM"/>
              </w:rPr>
              <w:t>հյուպատոս</w:t>
            </w:r>
          </w:p>
          <w:p w:rsidR="00AD653B" w:rsidRPr="00C22DA2" w:rsidRDefault="001001E7" w:rsidP="00E64891">
            <w:pPr>
              <w:ind w:right="34"/>
              <w:rPr>
                <w:rFonts w:ascii="Russian Times" w:hAnsi="Russian Times" w:cs="Times New Roman"/>
                <w:sz w:val="20"/>
                <w:szCs w:val="20"/>
                <w:lang w:val="hy-AM"/>
              </w:rPr>
            </w:pPr>
            <w:r w:rsidRPr="00C22DA2">
              <w:rPr>
                <w:rFonts w:ascii="Russian Times" w:hAnsi="Russian Times" w:cs="Times New Roman"/>
                <w:sz w:val="20"/>
                <w:szCs w:val="20"/>
              </w:rPr>
              <w:t>,,</w:t>
            </w:r>
            <w:proofErr w:type="spellStart"/>
            <w:r w:rsidRPr="00C22DA2">
              <w:rPr>
                <w:rFonts w:ascii="Russian Times" w:hAnsi="Sylfaen" w:cs="Times New Roman"/>
                <w:sz w:val="20"/>
                <w:szCs w:val="20"/>
              </w:rPr>
              <w:t>Բեռլին</w:t>
            </w:r>
            <w:proofErr w:type="spellEnd"/>
            <w:r w:rsidRPr="00C22DA2">
              <w:rPr>
                <w:rFonts w:ascii="Russian Times" w:hAnsi="Russian Times" w:cs="Times New Roman"/>
                <w:sz w:val="20"/>
                <w:szCs w:val="20"/>
              </w:rPr>
              <w:t xml:space="preserve">,,  </w:t>
            </w:r>
            <w:proofErr w:type="spellStart"/>
            <w:r w:rsidRPr="00C22DA2">
              <w:rPr>
                <w:rFonts w:ascii="Russian Times" w:hAnsi="Sylfaen" w:cs="Times New Roman"/>
                <w:sz w:val="20"/>
                <w:szCs w:val="20"/>
              </w:rPr>
              <w:t>հյուրանոցի</w:t>
            </w:r>
            <w:proofErr w:type="spellEnd"/>
            <w:r w:rsidRPr="00C22DA2">
              <w:rPr>
                <w:rFonts w:ascii="Russian Times" w:hAnsi="Russian Times" w:cs="Times New Roman"/>
                <w:sz w:val="20"/>
                <w:szCs w:val="20"/>
              </w:rPr>
              <w:t xml:space="preserve"> </w:t>
            </w:r>
            <w:proofErr w:type="spellStart"/>
            <w:r w:rsidRPr="00C22DA2">
              <w:rPr>
                <w:rFonts w:ascii="Russian Times" w:hAnsi="Sylfaen" w:cs="Times New Roman"/>
                <w:sz w:val="20"/>
                <w:szCs w:val="20"/>
              </w:rPr>
              <w:t>գործադիր</w:t>
            </w:r>
            <w:proofErr w:type="spellEnd"/>
            <w:r w:rsidRPr="00C22DA2">
              <w:rPr>
                <w:rFonts w:ascii="Russian Times" w:hAnsi="Russian Times" w:cs="Times New Roman"/>
                <w:sz w:val="20"/>
                <w:szCs w:val="20"/>
              </w:rPr>
              <w:t xml:space="preserve"> </w:t>
            </w:r>
            <w:proofErr w:type="spellStart"/>
            <w:r w:rsidRPr="00C22DA2">
              <w:rPr>
                <w:rFonts w:ascii="Russian Times" w:hAnsi="Sylfaen" w:cs="Times New Roman"/>
                <w:sz w:val="20"/>
                <w:szCs w:val="20"/>
              </w:rPr>
              <w:lastRenderedPageBreak/>
              <w:t>տնօրեն</w:t>
            </w:r>
            <w:proofErr w:type="spellEnd"/>
          </w:p>
        </w:tc>
        <w:tc>
          <w:tcPr>
            <w:tcW w:w="3969" w:type="dxa"/>
          </w:tcPr>
          <w:p w:rsidR="001001E7" w:rsidRPr="00C22DA2" w:rsidRDefault="003E2C6D" w:rsidP="00E64891">
            <w:pPr>
              <w:ind w:right="164"/>
              <w:rPr>
                <w:rFonts w:ascii="Russian Times" w:hAnsi="Russian Times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1001E7" w:rsidRPr="00C22DA2">
                <w:rPr>
                  <w:rStyle w:val="Hyperlink"/>
                  <w:rFonts w:ascii="Russian Times" w:hAnsi="Russian Times" w:cs="Times New Roman"/>
                  <w:color w:val="000000" w:themeColor="text1"/>
                  <w:sz w:val="20"/>
                  <w:szCs w:val="20"/>
                </w:rPr>
                <w:t>info@berlinarthotel.am</w:t>
              </w:r>
            </w:hyperlink>
          </w:p>
          <w:p w:rsidR="001001E7" w:rsidRPr="00C22DA2" w:rsidRDefault="001001E7" w:rsidP="00E64891">
            <w:pPr>
              <w:ind w:right="164"/>
              <w:rPr>
                <w:rFonts w:ascii="Russian Times" w:hAnsi="Russian Times" w:cs="Times New Roman"/>
                <w:color w:val="000000" w:themeColor="text1"/>
                <w:sz w:val="20"/>
                <w:szCs w:val="20"/>
              </w:rPr>
            </w:pPr>
            <w:r w:rsidRPr="00C22DA2">
              <w:rPr>
                <w:rFonts w:ascii="Russian Times" w:hAnsi="Russian Times" w:cs="Times New Roman"/>
                <w:color w:val="000000" w:themeColor="text1"/>
                <w:sz w:val="20"/>
                <w:szCs w:val="20"/>
              </w:rPr>
              <w:t>+374 312 5 76 59</w:t>
            </w:r>
          </w:p>
          <w:p w:rsidR="00D60120" w:rsidRPr="00C22DA2" w:rsidRDefault="001001E7" w:rsidP="00E64891">
            <w:pPr>
              <w:ind w:right="35"/>
              <w:rPr>
                <w:rFonts w:ascii="Russian Times" w:hAnsi="Russian Times" w:cs="Times New Roman"/>
                <w:sz w:val="20"/>
                <w:szCs w:val="20"/>
                <w:lang w:val="hy-AM"/>
              </w:rPr>
            </w:pPr>
            <w:r w:rsidRPr="00C22DA2">
              <w:rPr>
                <w:rFonts w:ascii="Russian Times" w:hAnsi="Russian Times" w:cs="Times New Roman"/>
                <w:color w:val="000000" w:themeColor="text1"/>
                <w:sz w:val="20"/>
                <w:szCs w:val="20"/>
              </w:rPr>
              <w:t>+ 374 55 408336</w:t>
            </w:r>
          </w:p>
        </w:tc>
      </w:tr>
      <w:tr w:rsidR="001B5F8B" w:rsidRPr="00C22DA2" w:rsidTr="00AD653B">
        <w:trPr>
          <w:jc w:val="center"/>
        </w:trPr>
        <w:tc>
          <w:tcPr>
            <w:tcW w:w="534" w:type="dxa"/>
          </w:tcPr>
          <w:p w:rsidR="00D60120" w:rsidRPr="00C22DA2" w:rsidRDefault="00D60120" w:rsidP="00E64891">
            <w:pPr>
              <w:ind w:right="33"/>
              <w:rPr>
                <w:rFonts w:ascii="Russian Times" w:hAnsi="Russian Times" w:cs="Times New Roman"/>
                <w:sz w:val="20"/>
                <w:szCs w:val="20"/>
                <w:lang w:val="hy-AM"/>
              </w:rPr>
            </w:pPr>
            <w:r w:rsidRPr="00C22DA2">
              <w:rPr>
                <w:rFonts w:ascii="Russian Times" w:hAnsi="Russian Times" w:cs="Times New Roman"/>
                <w:sz w:val="20"/>
                <w:szCs w:val="20"/>
                <w:lang w:val="hy-AM"/>
              </w:rPr>
              <w:lastRenderedPageBreak/>
              <w:t>4.</w:t>
            </w:r>
          </w:p>
        </w:tc>
        <w:tc>
          <w:tcPr>
            <w:tcW w:w="1701" w:type="dxa"/>
          </w:tcPr>
          <w:p w:rsidR="001001E7" w:rsidRPr="00C22DA2" w:rsidRDefault="001001E7" w:rsidP="00E64891">
            <w:pPr>
              <w:shd w:val="clear" w:color="auto" w:fill="FFFFFF"/>
              <w:rPr>
                <w:rFonts w:ascii="Russian Times" w:eastAsia="Times New Roman" w:hAnsi="Russian Times" w:cs="Arial"/>
                <w:color w:val="000000"/>
                <w:sz w:val="20"/>
                <w:szCs w:val="20"/>
                <w:lang w:eastAsia="ru-RU"/>
              </w:rPr>
            </w:pPr>
            <w:r w:rsidRPr="00C22DA2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Կարեն</w:t>
            </w:r>
            <w:r w:rsidRPr="00C22DA2">
              <w:rPr>
                <w:rFonts w:ascii="Russian Times" w:eastAsia="Times New Roman" w:hAnsi="Russian Times" w:cs="Arial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C22DA2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Բադիշյան</w:t>
            </w:r>
          </w:p>
          <w:p w:rsidR="00D60120" w:rsidRPr="00C22DA2" w:rsidRDefault="00D60120" w:rsidP="00E64891">
            <w:pPr>
              <w:ind w:right="164"/>
              <w:rPr>
                <w:rFonts w:ascii="Russian Times" w:hAnsi="Russian Times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D60120" w:rsidRPr="00C22DA2" w:rsidRDefault="001001E7" w:rsidP="00E64891">
            <w:pPr>
              <w:ind w:right="34"/>
              <w:rPr>
                <w:rFonts w:ascii="Russian Times" w:hAnsi="Russian Times" w:cs="Times New Roman"/>
                <w:sz w:val="20"/>
                <w:szCs w:val="20"/>
                <w:lang w:val="ru-RU"/>
              </w:rPr>
            </w:pPr>
            <w:r w:rsidRPr="00C22DA2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ՀՀ</w:t>
            </w:r>
            <w:r w:rsidRPr="00C22DA2">
              <w:rPr>
                <w:rFonts w:ascii="Russian Times" w:eastAsia="Times New Roman" w:hAnsi="Russian Times" w:cs="Arial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C22DA2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Շիրակի</w:t>
            </w:r>
            <w:r w:rsidRPr="00C22DA2">
              <w:rPr>
                <w:rFonts w:ascii="Russian Times" w:eastAsia="Times New Roman" w:hAnsi="Russian Times" w:cs="Arial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C22DA2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մարզպետարանի</w:t>
            </w:r>
            <w:r w:rsidRPr="00C22DA2">
              <w:rPr>
                <w:rFonts w:ascii="Russian Times" w:eastAsia="Times New Roman" w:hAnsi="Russian Times" w:cs="Arial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C22DA2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զարգացման</w:t>
            </w:r>
            <w:r w:rsidRPr="00C22DA2">
              <w:rPr>
                <w:rFonts w:ascii="Russian Times" w:eastAsia="Times New Roman" w:hAnsi="Russian Times" w:cs="Arial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C22DA2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ծրագրերի</w:t>
            </w:r>
            <w:r w:rsidRPr="00C22DA2">
              <w:rPr>
                <w:rFonts w:ascii="Russian Times" w:eastAsia="Times New Roman" w:hAnsi="Russian Times" w:cs="Arial"/>
                <w:color w:val="000000"/>
                <w:sz w:val="20"/>
                <w:szCs w:val="20"/>
                <w:lang w:val="hy-AM" w:eastAsia="ru-RU"/>
              </w:rPr>
              <w:t>, </w:t>
            </w:r>
            <w:r w:rsidRPr="00C22DA2">
              <w:rPr>
                <w:rFonts w:ascii="Russian Times" w:eastAsia="Times New Roman" w:hAnsi="Russian Times" w:cs="Arial"/>
                <w:color w:val="000000"/>
                <w:sz w:val="20"/>
                <w:szCs w:val="20"/>
                <w:lang w:val="hy-AM" w:eastAsia="ru-RU"/>
              </w:rPr>
              <w:br/>
            </w:r>
            <w:r w:rsidRPr="00C22DA2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զբոսաշրջության</w:t>
            </w:r>
            <w:r w:rsidRPr="00C22DA2">
              <w:rPr>
                <w:rFonts w:ascii="Russian Times" w:eastAsia="Times New Roman" w:hAnsi="Russian Times" w:cs="Arial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C22DA2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և</w:t>
            </w:r>
            <w:r w:rsidRPr="00C22DA2">
              <w:rPr>
                <w:rFonts w:ascii="Russian Times" w:eastAsia="Times New Roman" w:hAnsi="Russian Times" w:cs="Arial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C22DA2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վերլուծության</w:t>
            </w:r>
            <w:r w:rsidRPr="00C22DA2">
              <w:rPr>
                <w:rFonts w:ascii="Russian Times" w:eastAsia="Times New Roman" w:hAnsi="Russian Times" w:cs="Arial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C22DA2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բաժնի</w:t>
            </w:r>
            <w:r w:rsidRPr="00C22DA2">
              <w:rPr>
                <w:rFonts w:ascii="Russian Times" w:eastAsia="Times New Roman" w:hAnsi="Russian Times" w:cs="Arial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C22DA2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պետ</w:t>
            </w:r>
          </w:p>
        </w:tc>
        <w:tc>
          <w:tcPr>
            <w:tcW w:w="3969" w:type="dxa"/>
          </w:tcPr>
          <w:p w:rsidR="001001E7" w:rsidRPr="00C22DA2" w:rsidRDefault="003E2C6D" w:rsidP="00E64891">
            <w:pPr>
              <w:shd w:val="clear" w:color="auto" w:fill="FFFFFF"/>
              <w:rPr>
                <w:rFonts w:ascii="Russian Times" w:hAnsi="Russian Time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0" w:history="1">
              <w:r w:rsidR="001001E7" w:rsidRPr="00C22DA2">
                <w:rPr>
                  <w:rStyle w:val="Hyperlink"/>
                  <w:rFonts w:ascii="Russian Times" w:hAnsi="Russian Times" w:cs="Arial"/>
                  <w:color w:val="000000" w:themeColor="text1"/>
                  <w:sz w:val="20"/>
                  <w:szCs w:val="20"/>
                  <w:shd w:val="clear" w:color="auto" w:fill="FFFFFF"/>
                  <w:lang w:val="hy-AM"/>
                </w:rPr>
                <w:t>projects.analysis@mail.ru</w:t>
              </w:r>
            </w:hyperlink>
          </w:p>
          <w:p w:rsidR="001001E7" w:rsidRPr="00C22DA2" w:rsidRDefault="001001E7" w:rsidP="00E64891">
            <w:pPr>
              <w:shd w:val="clear" w:color="auto" w:fill="FFFFFF"/>
              <w:rPr>
                <w:rFonts w:ascii="Russian Times" w:eastAsia="Times New Roman" w:hAnsi="Russian Times" w:cs="Sylfae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22DA2">
              <w:rPr>
                <w:rFonts w:ascii="Russian Times" w:hAnsi="Russian Times" w:cs="Times New Roman"/>
                <w:color w:val="000000" w:themeColor="text1"/>
                <w:sz w:val="20"/>
                <w:szCs w:val="20"/>
              </w:rPr>
              <w:t xml:space="preserve">+374 </w:t>
            </w:r>
            <w:r w:rsidRPr="00C22DA2">
              <w:rPr>
                <w:rFonts w:ascii="Russian Times" w:eastAsia="Times New Roman" w:hAnsi="Russian Times" w:cs="Arial"/>
                <w:i/>
                <w:color w:val="000000" w:themeColor="text1"/>
                <w:sz w:val="20"/>
                <w:szCs w:val="20"/>
                <w:lang w:val="hy-AM" w:eastAsia="ru-RU"/>
              </w:rPr>
              <w:t>55381217</w:t>
            </w:r>
          </w:p>
          <w:p w:rsidR="00D60120" w:rsidRPr="00C22DA2" w:rsidRDefault="00D60120" w:rsidP="00E64891">
            <w:pPr>
              <w:ind w:right="35"/>
              <w:rPr>
                <w:rFonts w:ascii="Russian Times" w:hAnsi="Russian Times" w:cs="Times New Roman"/>
                <w:sz w:val="20"/>
                <w:szCs w:val="20"/>
                <w:lang w:val="ru-RU"/>
              </w:rPr>
            </w:pPr>
          </w:p>
        </w:tc>
      </w:tr>
      <w:tr w:rsidR="001B5F8B" w:rsidRPr="00C22DA2" w:rsidTr="00AD653B">
        <w:trPr>
          <w:jc w:val="center"/>
        </w:trPr>
        <w:tc>
          <w:tcPr>
            <w:tcW w:w="534" w:type="dxa"/>
          </w:tcPr>
          <w:p w:rsidR="00D60120" w:rsidRPr="00C22DA2" w:rsidRDefault="00D60120" w:rsidP="00E64891">
            <w:pPr>
              <w:ind w:right="33"/>
              <w:rPr>
                <w:rFonts w:ascii="Russian Times" w:hAnsi="Russian Times" w:cs="Times New Roman"/>
                <w:sz w:val="20"/>
                <w:szCs w:val="20"/>
                <w:lang w:val="hy-AM"/>
              </w:rPr>
            </w:pPr>
            <w:r w:rsidRPr="00C22DA2">
              <w:rPr>
                <w:rFonts w:ascii="Russian Times" w:hAnsi="Russian Times" w:cs="Times New Roman"/>
                <w:sz w:val="20"/>
                <w:szCs w:val="20"/>
                <w:lang w:val="hy-AM"/>
              </w:rPr>
              <w:t>5.</w:t>
            </w:r>
          </w:p>
        </w:tc>
        <w:tc>
          <w:tcPr>
            <w:tcW w:w="1701" w:type="dxa"/>
          </w:tcPr>
          <w:p w:rsidR="00D60120" w:rsidRPr="00C22DA2" w:rsidRDefault="001001E7" w:rsidP="00E64891">
            <w:pPr>
              <w:ind w:right="164"/>
              <w:rPr>
                <w:rFonts w:ascii="Russian Times" w:hAnsi="Russian Times" w:cs="Times New Roman"/>
                <w:sz w:val="20"/>
                <w:szCs w:val="20"/>
                <w:lang w:val="ru-RU"/>
              </w:rPr>
            </w:pPr>
            <w:proofErr w:type="spellStart"/>
            <w:r w:rsidRPr="00C22DA2">
              <w:rPr>
                <w:rFonts w:ascii="Russian Times" w:hAnsi="Sylfaen" w:cs="Times New Roman"/>
                <w:sz w:val="20"/>
                <w:szCs w:val="20"/>
              </w:rPr>
              <w:t>Արթուր</w:t>
            </w:r>
            <w:proofErr w:type="spellEnd"/>
            <w:r w:rsidRPr="00C22DA2">
              <w:rPr>
                <w:rFonts w:ascii="Russian Times" w:hAnsi="Russian Times" w:cs="Times New Roman"/>
                <w:sz w:val="20"/>
                <w:szCs w:val="20"/>
              </w:rPr>
              <w:t xml:space="preserve"> </w:t>
            </w:r>
            <w:proofErr w:type="spellStart"/>
            <w:r w:rsidRPr="00C22DA2">
              <w:rPr>
                <w:rFonts w:ascii="Russian Times" w:hAnsi="Sylfaen" w:cs="Times New Roman"/>
                <w:sz w:val="20"/>
                <w:szCs w:val="20"/>
              </w:rPr>
              <w:t>Նաջարյան</w:t>
            </w:r>
            <w:proofErr w:type="spellEnd"/>
          </w:p>
        </w:tc>
        <w:tc>
          <w:tcPr>
            <w:tcW w:w="3402" w:type="dxa"/>
          </w:tcPr>
          <w:p w:rsidR="00D60120" w:rsidRPr="00C22DA2" w:rsidRDefault="001001E7" w:rsidP="00E64891">
            <w:pPr>
              <w:ind w:right="34"/>
              <w:rPr>
                <w:rFonts w:ascii="Russian Times" w:hAnsi="Russian Times" w:cs="Times New Roman"/>
                <w:sz w:val="20"/>
                <w:szCs w:val="20"/>
                <w:lang w:val="ru-RU"/>
              </w:rPr>
            </w:pPr>
            <w:proofErr w:type="spellStart"/>
            <w:r w:rsidRPr="00C22DA2">
              <w:rPr>
                <w:rFonts w:ascii="Russian Times" w:hAnsi="Sylfaen" w:cs="Times New Roman"/>
                <w:sz w:val="20"/>
                <w:szCs w:val="20"/>
              </w:rPr>
              <w:t>Գյումրու</w:t>
            </w:r>
            <w:proofErr w:type="spellEnd"/>
            <w:r w:rsidRPr="00C22DA2">
              <w:rPr>
                <w:rFonts w:ascii="Russian Times" w:hAnsi="Russian Times" w:cs="Times New Roman"/>
                <w:sz w:val="20"/>
                <w:szCs w:val="20"/>
                <w:lang w:val="ru-RU"/>
              </w:rPr>
              <w:t xml:space="preserve"> ,,</w:t>
            </w:r>
            <w:proofErr w:type="spellStart"/>
            <w:r w:rsidRPr="00C22DA2">
              <w:rPr>
                <w:rFonts w:ascii="Russian Times" w:hAnsi="Sylfaen" w:cs="Times New Roman"/>
                <w:sz w:val="20"/>
                <w:szCs w:val="20"/>
              </w:rPr>
              <w:t>Երտասարդական</w:t>
            </w:r>
            <w:proofErr w:type="spellEnd"/>
            <w:r w:rsidRPr="00C22DA2">
              <w:rPr>
                <w:rFonts w:ascii="Russian Times" w:hAnsi="Russian Times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2DA2">
              <w:rPr>
                <w:rFonts w:ascii="Russian Times" w:hAnsi="Sylfaen" w:cs="Times New Roman"/>
                <w:sz w:val="20"/>
                <w:szCs w:val="20"/>
              </w:rPr>
              <w:t>նախաձեռնությունների</w:t>
            </w:r>
            <w:proofErr w:type="spellEnd"/>
            <w:r w:rsidRPr="00C22DA2">
              <w:rPr>
                <w:rFonts w:ascii="Russian Times" w:hAnsi="Russian Times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2DA2">
              <w:rPr>
                <w:rFonts w:ascii="Russian Times" w:hAnsi="Sylfaen" w:cs="Times New Roman"/>
                <w:sz w:val="20"/>
                <w:szCs w:val="20"/>
              </w:rPr>
              <w:t>կենտրոն</w:t>
            </w:r>
            <w:proofErr w:type="spellEnd"/>
            <w:r w:rsidRPr="00C22DA2">
              <w:rPr>
                <w:rFonts w:ascii="Russian Times" w:hAnsi="Russian Times" w:cs="Times New Roman"/>
                <w:sz w:val="20"/>
                <w:szCs w:val="20"/>
                <w:lang w:val="ru-RU"/>
              </w:rPr>
              <w:t xml:space="preserve">,,  </w:t>
            </w:r>
            <w:r w:rsidRPr="00C22DA2">
              <w:rPr>
                <w:rFonts w:ascii="Russian Times" w:hAnsi="Sylfaen" w:cs="Times New Roman"/>
                <w:sz w:val="20"/>
                <w:szCs w:val="20"/>
              </w:rPr>
              <w:t>ՀԿ</w:t>
            </w:r>
            <w:r w:rsidRPr="00C22DA2">
              <w:rPr>
                <w:rFonts w:ascii="Russian Times" w:hAnsi="Russian Times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2DA2">
              <w:rPr>
                <w:rFonts w:ascii="Russian Times" w:hAnsi="Sylfaen" w:cs="Times New Roman"/>
                <w:sz w:val="20"/>
                <w:szCs w:val="20"/>
              </w:rPr>
              <w:t>նախագահ</w:t>
            </w:r>
            <w:proofErr w:type="spellEnd"/>
          </w:p>
        </w:tc>
        <w:tc>
          <w:tcPr>
            <w:tcW w:w="3969" w:type="dxa"/>
          </w:tcPr>
          <w:p w:rsidR="001001E7" w:rsidRPr="00C22DA2" w:rsidRDefault="001001E7" w:rsidP="00E64891">
            <w:pPr>
              <w:ind w:right="164"/>
              <w:rPr>
                <w:rFonts w:ascii="Russian Times" w:hAnsi="Russian Times" w:cs="Times New Roman"/>
                <w:color w:val="000000" w:themeColor="text1"/>
                <w:sz w:val="20"/>
                <w:szCs w:val="20"/>
              </w:rPr>
            </w:pPr>
            <w:r w:rsidRPr="00C22DA2">
              <w:rPr>
                <w:rFonts w:ascii="Russian Times" w:hAnsi="Russian Times" w:cs="Times New Roman"/>
                <w:color w:val="000000" w:themeColor="text1"/>
                <w:sz w:val="20"/>
                <w:szCs w:val="20"/>
              </w:rPr>
              <w:t>artur.najaryan@yic.am</w:t>
            </w:r>
          </w:p>
          <w:p w:rsidR="00D60120" w:rsidRPr="00C22DA2" w:rsidRDefault="001001E7" w:rsidP="00E64891">
            <w:pPr>
              <w:ind w:right="35"/>
              <w:rPr>
                <w:rFonts w:ascii="Russian Times" w:hAnsi="Russian Times" w:cs="Times New Roman"/>
                <w:sz w:val="20"/>
                <w:szCs w:val="20"/>
                <w:lang w:val="ru-RU"/>
              </w:rPr>
            </w:pPr>
            <w:r w:rsidRPr="00C22DA2">
              <w:rPr>
                <w:rFonts w:ascii="Russian Times" w:hAnsi="Russian Times" w:cs="Times New Roman"/>
                <w:color w:val="000000" w:themeColor="text1"/>
                <w:sz w:val="20"/>
                <w:szCs w:val="20"/>
              </w:rPr>
              <w:t>+ 374 55 858 307</w:t>
            </w:r>
          </w:p>
        </w:tc>
      </w:tr>
      <w:tr w:rsidR="001B5F8B" w:rsidRPr="00C22DA2" w:rsidTr="00AD653B">
        <w:trPr>
          <w:jc w:val="center"/>
        </w:trPr>
        <w:tc>
          <w:tcPr>
            <w:tcW w:w="534" w:type="dxa"/>
          </w:tcPr>
          <w:p w:rsidR="001B5F8B" w:rsidRPr="00C22DA2" w:rsidRDefault="001B5F8B" w:rsidP="00E64891">
            <w:pPr>
              <w:ind w:right="33"/>
              <w:rPr>
                <w:rFonts w:ascii="Russian Times" w:hAnsi="Russian Times" w:cs="Times New Roman"/>
                <w:sz w:val="20"/>
                <w:szCs w:val="20"/>
              </w:rPr>
            </w:pPr>
            <w:r w:rsidRPr="00C22DA2">
              <w:rPr>
                <w:rFonts w:ascii="Russian Times" w:hAnsi="Russian Times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1B5F8B" w:rsidRPr="00C22DA2" w:rsidRDefault="001001E7" w:rsidP="00E64891">
            <w:pPr>
              <w:ind w:right="34"/>
              <w:rPr>
                <w:rFonts w:ascii="Russian Times" w:hAnsi="Russian Times" w:cs="Times New Roman"/>
                <w:sz w:val="20"/>
                <w:szCs w:val="20"/>
                <w:lang w:val="hy-AM"/>
              </w:rPr>
            </w:pPr>
            <w:proofErr w:type="spellStart"/>
            <w:r w:rsidRPr="00C22DA2">
              <w:rPr>
                <w:rFonts w:ascii="Russian Times" w:hAnsi="Sylfaen" w:cs="Times New Roman"/>
                <w:sz w:val="20"/>
                <w:szCs w:val="20"/>
              </w:rPr>
              <w:t>Նաիրա</w:t>
            </w:r>
            <w:proofErr w:type="spellEnd"/>
            <w:r w:rsidRPr="00C22DA2">
              <w:rPr>
                <w:rFonts w:ascii="Russian Times" w:hAnsi="Russian Times" w:cs="Times New Roman"/>
                <w:sz w:val="20"/>
                <w:szCs w:val="20"/>
              </w:rPr>
              <w:t xml:space="preserve"> </w:t>
            </w:r>
            <w:proofErr w:type="spellStart"/>
            <w:r w:rsidRPr="00C22DA2">
              <w:rPr>
                <w:rFonts w:ascii="Russian Times" w:hAnsi="Sylfaen" w:cs="Times New Roman"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3402" w:type="dxa"/>
          </w:tcPr>
          <w:p w:rsidR="001001E7" w:rsidRPr="00C22DA2" w:rsidRDefault="001001E7" w:rsidP="00E64891">
            <w:pPr>
              <w:ind w:right="164"/>
              <w:rPr>
                <w:rFonts w:ascii="Russian Times" w:hAnsi="Russian Times" w:cs="Times New Roman"/>
                <w:sz w:val="20"/>
                <w:szCs w:val="20"/>
              </w:rPr>
            </w:pPr>
            <w:r w:rsidRPr="00C22DA2">
              <w:rPr>
                <w:rFonts w:ascii="Russian Times" w:hAnsi="Sylfaen" w:cs="Times New Roman"/>
                <w:sz w:val="20"/>
                <w:szCs w:val="20"/>
              </w:rPr>
              <w:t>ՍԹԵՅՇՆ</w:t>
            </w:r>
            <w:r w:rsidRPr="00C22DA2">
              <w:rPr>
                <w:rFonts w:ascii="Russian Times" w:hAnsi="Russian Times" w:cs="Times New Roman"/>
                <w:sz w:val="20"/>
                <w:szCs w:val="20"/>
              </w:rPr>
              <w:t xml:space="preserve">    </w:t>
            </w:r>
            <w:r w:rsidRPr="00C22DA2">
              <w:rPr>
                <w:rFonts w:ascii="Russian Times" w:hAnsi="Sylfaen" w:cs="Times New Roman"/>
                <w:sz w:val="20"/>
                <w:szCs w:val="20"/>
              </w:rPr>
              <w:t>ՍՊԸ</w:t>
            </w:r>
            <w:r w:rsidRPr="00C22DA2">
              <w:rPr>
                <w:rFonts w:ascii="Russian Times" w:hAnsi="Russian Times" w:cs="Times New Roman"/>
                <w:sz w:val="20"/>
                <w:szCs w:val="20"/>
              </w:rPr>
              <w:t xml:space="preserve"> </w:t>
            </w:r>
          </w:p>
          <w:p w:rsidR="001B5F8B" w:rsidRPr="00C22DA2" w:rsidRDefault="001001E7" w:rsidP="00E64891">
            <w:pPr>
              <w:ind w:right="34"/>
              <w:rPr>
                <w:rFonts w:ascii="Russian Times" w:hAnsi="Russian Times" w:cs="Times New Roman"/>
                <w:sz w:val="20"/>
                <w:szCs w:val="20"/>
                <w:lang w:val="hy-AM"/>
              </w:rPr>
            </w:pPr>
            <w:proofErr w:type="spellStart"/>
            <w:r w:rsidRPr="00C22DA2">
              <w:rPr>
                <w:rFonts w:ascii="Russian Times" w:hAnsi="Sylfaen" w:cs="Times New Roman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3969" w:type="dxa"/>
          </w:tcPr>
          <w:p w:rsidR="001001E7" w:rsidRPr="00C22DA2" w:rsidRDefault="001001E7" w:rsidP="00E64891">
            <w:pPr>
              <w:ind w:right="164"/>
              <w:rPr>
                <w:rFonts w:ascii="Russian Times" w:hAnsi="Russian Times" w:cs="Times New Roman"/>
                <w:color w:val="000000" w:themeColor="text1"/>
                <w:sz w:val="20"/>
                <w:szCs w:val="20"/>
              </w:rPr>
            </w:pPr>
            <w:r w:rsidRPr="00C22DA2">
              <w:rPr>
                <w:rFonts w:ascii="Russian Times" w:hAnsi="Russian Times" w:cs="Times New Roman"/>
                <w:color w:val="000000" w:themeColor="text1"/>
                <w:sz w:val="20"/>
                <w:szCs w:val="20"/>
              </w:rPr>
              <w:t>stationgyumri@gmail.com</w:t>
            </w:r>
          </w:p>
          <w:p w:rsidR="001B5F8B" w:rsidRPr="00C22DA2" w:rsidRDefault="001001E7" w:rsidP="00E64891">
            <w:pPr>
              <w:ind w:right="34"/>
              <w:rPr>
                <w:rFonts w:ascii="Russian Times" w:hAnsi="Russian Times" w:cs="Times New Roman"/>
                <w:sz w:val="20"/>
                <w:szCs w:val="20"/>
                <w:lang w:val="hy-AM"/>
              </w:rPr>
            </w:pPr>
            <w:r w:rsidRPr="00C22DA2">
              <w:rPr>
                <w:rFonts w:ascii="Russian Times" w:hAnsi="Russian Times" w:cs="Times New Roman"/>
                <w:color w:val="000000" w:themeColor="text1"/>
                <w:sz w:val="20"/>
                <w:szCs w:val="20"/>
              </w:rPr>
              <w:t>+ 374 77863012</w:t>
            </w:r>
          </w:p>
        </w:tc>
      </w:tr>
    </w:tbl>
    <w:p w:rsidR="00AD653B" w:rsidRPr="00C22DA2" w:rsidRDefault="00AD653B" w:rsidP="00E64891">
      <w:pPr>
        <w:spacing w:after="0" w:line="240" w:lineRule="auto"/>
        <w:rPr>
          <w:rStyle w:val="FontStyle83"/>
          <w:rFonts w:ascii="Russian Times" w:hAnsi="Russian Times"/>
          <w:noProof/>
          <w:sz w:val="24"/>
          <w:szCs w:val="24"/>
        </w:rPr>
      </w:pPr>
    </w:p>
    <w:p w:rsidR="007E2397" w:rsidRPr="00C22DA2" w:rsidRDefault="00AD653B" w:rsidP="00E64891">
      <w:pPr>
        <w:spacing w:after="0" w:line="240" w:lineRule="auto"/>
        <w:rPr>
          <w:rStyle w:val="FontStyle83"/>
          <w:rFonts w:ascii="Russian Times" w:hAnsi="Russian Times"/>
          <w:smallCaps w:val="0"/>
          <w:noProof/>
          <w:sz w:val="24"/>
          <w:szCs w:val="24"/>
        </w:rPr>
      </w:pPr>
      <w:r w:rsidRPr="00C22DA2">
        <w:rPr>
          <w:rStyle w:val="FontStyle83"/>
          <w:rFonts w:ascii="Russian Times" w:hAnsi="Russian Times"/>
          <w:noProof/>
          <w:sz w:val="24"/>
          <w:szCs w:val="24"/>
        </w:rPr>
        <w:t xml:space="preserve">2. </w:t>
      </w:r>
      <w:r w:rsidRPr="00C22DA2">
        <w:rPr>
          <w:rStyle w:val="FontStyle83"/>
          <w:rFonts w:ascii="Russian Times" w:hAnsi="Sylfaen"/>
          <w:smallCaps w:val="0"/>
          <w:noProof/>
          <w:sz w:val="24"/>
          <w:szCs w:val="24"/>
        </w:rPr>
        <w:t>Մ</w:t>
      </w:r>
      <w:r w:rsidR="007E2397" w:rsidRPr="00C22DA2">
        <w:rPr>
          <w:rStyle w:val="FontStyle83"/>
          <w:rFonts w:ascii="Russian Times" w:hAnsi="Sylfaen"/>
          <w:smallCaps w:val="0"/>
          <w:noProof/>
          <w:sz w:val="24"/>
          <w:szCs w:val="24"/>
        </w:rPr>
        <w:t>ասնագետի</w:t>
      </w:r>
      <w:r w:rsidR="001001E7" w:rsidRPr="00C22DA2">
        <w:rPr>
          <w:rStyle w:val="FontStyle83"/>
          <w:rFonts w:ascii="Russian Times" w:hAnsi="Russian Times"/>
          <w:smallCaps w:val="0"/>
          <w:noProof/>
          <w:sz w:val="24"/>
          <w:szCs w:val="24"/>
        </w:rPr>
        <w:t xml:space="preserve"> </w:t>
      </w:r>
      <w:r w:rsidR="007E2397" w:rsidRPr="00C22DA2">
        <w:rPr>
          <w:rStyle w:val="FontStyle83"/>
          <w:rFonts w:ascii="Russian Times" w:hAnsi="Sylfaen"/>
          <w:smallCaps w:val="0"/>
          <w:noProof/>
          <w:sz w:val="24"/>
          <w:szCs w:val="24"/>
        </w:rPr>
        <w:t>մասնագիտական</w:t>
      </w:r>
      <w:r w:rsidR="007E2397" w:rsidRPr="00C22DA2">
        <w:rPr>
          <w:rStyle w:val="FontStyle83"/>
          <w:rFonts w:ascii="Russian Times" w:hAnsi="Russian Times"/>
          <w:smallCaps w:val="0"/>
          <w:noProof/>
          <w:sz w:val="24"/>
          <w:szCs w:val="24"/>
        </w:rPr>
        <w:t xml:space="preserve"> </w:t>
      </w:r>
      <w:r w:rsidR="007E2397" w:rsidRPr="00C22DA2">
        <w:rPr>
          <w:rStyle w:val="FontStyle83"/>
          <w:rFonts w:ascii="Russian Times" w:hAnsi="Sylfaen"/>
          <w:smallCaps w:val="0"/>
          <w:noProof/>
          <w:sz w:val="24"/>
          <w:szCs w:val="24"/>
        </w:rPr>
        <w:t>գործունեության</w:t>
      </w:r>
      <w:r w:rsidR="007E2397" w:rsidRPr="00C22DA2">
        <w:rPr>
          <w:rStyle w:val="FontStyle83"/>
          <w:rFonts w:ascii="Russian Times" w:hAnsi="Russian Times"/>
          <w:smallCaps w:val="0"/>
          <w:noProof/>
          <w:sz w:val="24"/>
          <w:szCs w:val="24"/>
        </w:rPr>
        <w:t xml:space="preserve"> </w:t>
      </w:r>
      <w:r w:rsidR="007E2397" w:rsidRPr="00C22DA2">
        <w:rPr>
          <w:rStyle w:val="FontStyle83"/>
          <w:rFonts w:ascii="Russian Times" w:hAnsi="Sylfaen"/>
          <w:smallCaps w:val="0"/>
          <w:noProof/>
          <w:sz w:val="24"/>
          <w:szCs w:val="24"/>
        </w:rPr>
        <w:t>բնութագիրը</w:t>
      </w:r>
    </w:p>
    <w:p w:rsidR="00AD653B" w:rsidRPr="00C22DA2" w:rsidRDefault="00AD653B" w:rsidP="00E64891">
      <w:pPr>
        <w:pStyle w:val="Style27"/>
        <w:widowControl/>
        <w:tabs>
          <w:tab w:val="left" w:pos="806"/>
        </w:tabs>
        <w:spacing w:line="240" w:lineRule="auto"/>
        <w:ind w:firstLine="0"/>
        <w:jc w:val="both"/>
        <w:rPr>
          <w:rStyle w:val="FontStyle84"/>
          <w:rFonts w:ascii="Russian Times" w:hAnsi="Russian Times"/>
          <w:noProof/>
          <w:sz w:val="22"/>
          <w:szCs w:val="22"/>
        </w:rPr>
      </w:pPr>
    </w:p>
    <w:p w:rsidR="007E2397" w:rsidRPr="00C22DA2" w:rsidRDefault="007E2397" w:rsidP="00E64891">
      <w:pPr>
        <w:pStyle w:val="Style27"/>
        <w:widowControl/>
        <w:tabs>
          <w:tab w:val="left" w:pos="806"/>
        </w:tabs>
        <w:spacing w:line="240" w:lineRule="auto"/>
        <w:ind w:firstLine="0"/>
        <w:jc w:val="both"/>
        <w:rPr>
          <w:rStyle w:val="FontStyle84"/>
          <w:rFonts w:ascii="Russian Times" w:hAnsi="Russian Times"/>
          <w:sz w:val="22"/>
          <w:szCs w:val="22"/>
        </w:rPr>
      </w:pPr>
      <w:r w:rsidRPr="00C22DA2">
        <w:rPr>
          <w:rStyle w:val="FontStyle84"/>
          <w:rFonts w:ascii="Russian Times" w:hAnsi="Sylfaen"/>
          <w:noProof/>
          <w:sz w:val="22"/>
          <w:szCs w:val="22"/>
        </w:rPr>
        <w:t>Միջին</w:t>
      </w:r>
      <w:r w:rsidRPr="00C22DA2">
        <w:rPr>
          <w:rStyle w:val="FontStyle84"/>
          <w:rFonts w:ascii="Russian Times" w:hAnsi="Russian Times"/>
          <w:noProof/>
          <w:sz w:val="22"/>
          <w:szCs w:val="22"/>
        </w:rPr>
        <w:t xml:space="preserve"> </w:t>
      </w:r>
      <w:r w:rsidRPr="00C22DA2">
        <w:rPr>
          <w:rStyle w:val="FontStyle84"/>
          <w:rFonts w:ascii="Russian Times" w:hAnsi="Sylfaen"/>
          <w:noProof/>
          <w:sz w:val="22"/>
          <w:szCs w:val="22"/>
        </w:rPr>
        <w:t>մասնագիտական</w:t>
      </w:r>
      <w:r w:rsidRPr="00C22DA2">
        <w:rPr>
          <w:rStyle w:val="FontStyle84"/>
          <w:rFonts w:ascii="Russian Times" w:hAnsi="Russian Times"/>
          <w:noProof/>
          <w:sz w:val="22"/>
          <w:szCs w:val="22"/>
        </w:rPr>
        <w:t xml:space="preserve"> </w:t>
      </w:r>
      <w:r w:rsidRPr="00C22DA2">
        <w:rPr>
          <w:rStyle w:val="FontStyle84"/>
          <w:rFonts w:ascii="Russian Times" w:hAnsi="Sylfaen"/>
          <w:noProof/>
          <w:sz w:val="22"/>
          <w:szCs w:val="22"/>
        </w:rPr>
        <w:t>կրթության</w:t>
      </w:r>
      <w:r w:rsidR="00AD653B" w:rsidRPr="00C22DA2">
        <w:rPr>
          <w:rStyle w:val="FontStyle84"/>
          <w:rFonts w:ascii="Russian Times" w:hAnsi="Russian Times"/>
          <w:noProof/>
          <w:sz w:val="22"/>
          <w:szCs w:val="22"/>
        </w:rPr>
        <w:t xml:space="preserve"> (</w:t>
      </w:r>
      <w:r w:rsidR="00AD653B" w:rsidRPr="00C22DA2">
        <w:rPr>
          <w:rStyle w:val="FontStyle84"/>
          <w:rFonts w:ascii="Russian Times" w:hAnsi="Sylfaen"/>
          <w:noProof/>
          <w:sz w:val="22"/>
          <w:szCs w:val="22"/>
        </w:rPr>
        <w:t>ՄՄԿ</w:t>
      </w:r>
      <w:r w:rsidR="00AD653B" w:rsidRPr="00C22DA2">
        <w:rPr>
          <w:rStyle w:val="FontStyle84"/>
          <w:rFonts w:ascii="Russian Times" w:hAnsi="Russian Times"/>
          <w:noProof/>
          <w:sz w:val="22"/>
          <w:szCs w:val="22"/>
        </w:rPr>
        <w:t>)</w:t>
      </w:r>
      <w:r w:rsidRPr="00C22DA2">
        <w:rPr>
          <w:rStyle w:val="FontStyle84"/>
          <w:rFonts w:ascii="Russian Times" w:hAnsi="Russian Times"/>
          <w:noProof/>
          <w:sz w:val="22"/>
          <w:szCs w:val="22"/>
        </w:rPr>
        <w:t xml:space="preserve"> «</w:t>
      </w:r>
      <w:r w:rsidR="009D2B1F" w:rsidRPr="00C22DA2">
        <w:rPr>
          <w:rFonts w:ascii="Sylfaen" w:eastAsia="Times New Roman" w:hAnsi="Sylfaen"/>
          <w:sz w:val="22"/>
          <w:szCs w:val="22"/>
          <w:lang w:val="hy-AM"/>
        </w:rPr>
        <w:t>Զբոսաշրջությու</w:t>
      </w:r>
      <w:r w:rsidRPr="00C22DA2">
        <w:rPr>
          <w:rStyle w:val="FontStyle84"/>
          <w:rFonts w:ascii="Russian Times" w:hAnsi="Russian Times"/>
          <w:noProof/>
          <w:sz w:val="22"/>
          <w:szCs w:val="22"/>
        </w:rPr>
        <w:t xml:space="preserve">» </w:t>
      </w:r>
      <w:r w:rsidRPr="00C22DA2">
        <w:rPr>
          <w:rStyle w:val="FontStyle84"/>
          <w:rFonts w:ascii="Russian Times" w:hAnsi="Sylfaen"/>
          <w:noProof/>
          <w:sz w:val="22"/>
          <w:szCs w:val="22"/>
        </w:rPr>
        <w:t>մասնագիտության</w:t>
      </w:r>
      <w:r w:rsidRPr="00C22DA2">
        <w:rPr>
          <w:rStyle w:val="FontStyle84"/>
          <w:rFonts w:ascii="Russian Times" w:hAnsi="Russian Times"/>
          <w:noProof/>
          <w:sz w:val="22"/>
          <w:szCs w:val="22"/>
        </w:rPr>
        <w:t xml:space="preserve"> </w:t>
      </w:r>
      <w:r w:rsidRPr="00C22DA2">
        <w:rPr>
          <w:rStyle w:val="FontStyle84"/>
          <w:rFonts w:ascii="Russian Times" w:hAnsi="Sylfaen"/>
          <w:noProof/>
          <w:sz w:val="22"/>
          <w:szCs w:val="22"/>
        </w:rPr>
        <w:t>մասնագետի</w:t>
      </w:r>
      <w:r w:rsidRPr="00C22DA2">
        <w:rPr>
          <w:rStyle w:val="FontStyle84"/>
          <w:rFonts w:ascii="Russian Times" w:hAnsi="Russian Times"/>
          <w:noProof/>
          <w:sz w:val="22"/>
          <w:szCs w:val="22"/>
        </w:rPr>
        <w:t xml:space="preserve"> </w:t>
      </w:r>
      <w:r w:rsidRPr="00C22DA2">
        <w:rPr>
          <w:rStyle w:val="FontStyle84"/>
          <w:rFonts w:ascii="Russian Times" w:hAnsi="Sylfaen"/>
          <w:noProof/>
          <w:sz w:val="22"/>
          <w:szCs w:val="22"/>
        </w:rPr>
        <w:t>մասնագիտական</w:t>
      </w:r>
      <w:r w:rsidRPr="00C22DA2">
        <w:rPr>
          <w:rStyle w:val="FontStyle84"/>
          <w:rFonts w:ascii="Russian Times" w:hAnsi="Russian Times"/>
          <w:noProof/>
          <w:sz w:val="22"/>
          <w:szCs w:val="22"/>
        </w:rPr>
        <w:t xml:space="preserve"> </w:t>
      </w:r>
      <w:r w:rsidRPr="00C22DA2">
        <w:rPr>
          <w:rStyle w:val="FontStyle84"/>
          <w:rFonts w:ascii="Russian Times" w:hAnsi="Sylfaen"/>
          <w:noProof/>
          <w:sz w:val="22"/>
          <w:szCs w:val="22"/>
        </w:rPr>
        <w:t>գործունեության</w:t>
      </w:r>
      <w:r w:rsidRPr="00C22DA2">
        <w:rPr>
          <w:rStyle w:val="FontStyle84"/>
          <w:rFonts w:ascii="Russian Times" w:hAnsi="Russian Times"/>
          <w:noProof/>
          <w:sz w:val="22"/>
          <w:szCs w:val="22"/>
        </w:rPr>
        <w:t xml:space="preserve"> </w:t>
      </w:r>
      <w:r w:rsidRPr="00C22DA2">
        <w:rPr>
          <w:rStyle w:val="FontStyle84"/>
          <w:rFonts w:ascii="Russian Times" w:hAnsi="Sylfaen"/>
          <w:noProof/>
          <w:sz w:val="22"/>
          <w:szCs w:val="22"/>
        </w:rPr>
        <w:t>բնութագիրը</w:t>
      </w:r>
      <w:r w:rsidRPr="00C22DA2">
        <w:rPr>
          <w:rStyle w:val="FontStyle84"/>
          <w:rFonts w:ascii="Russian Times" w:hAnsi="Russian Times"/>
          <w:noProof/>
          <w:sz w:val="22"/>
          <w:szCs w:val="22"/>
        </w:rPr>
        <w:t xml:space="preserve"> </w:t>
      </w:r>
      <w:r w:rsidRPr="00C22DA2">
        <w:rPr>
          <w:rStyle w:val="FontStyle84"/>
          <w:rFonts w:ascii="Russian Times" w:hAnsi="Sylfaen"/>
          <w:noProof/>
          <w:sz w:val="22"/>
          <w:szCs w:val="22"/>
        </w:rPr>
        <w:t>տրվում</w:t>
      </w:r>
      <w:r w:rsidRPr="00C22DA2">
        <w:rPr>
          <w:rStyle w:val="FontStyle84"/>
          <w:rFonts w:ascii="Russian Times" w:hAnsi="Russian Times"/>
          <w:noProof/>
          <w:sz w:val="22"/>
          <w:szCs w:val="22"/>
        </w:rPr>
        <w:t xml:space="preserve"> </w:t>
      </w:r>
      <w:r w:rsidRPr="00C22DA2">
        <w:rPr>
          <w:rStyle w:val="FontStyle84"/>
          <w:rFonts w:ascii="Russian Times" w:hAnsi="Sylfaen"/>
          <w:noProof/>
          <w:sz w:val="22"/>
          <w:szCs w:val="22"/>
        </w:rPr>
        <w:t>է</w:t>
      </w:r>
      <w:r w:rsidRPr="00C22DA2">
        <w:rPr>
          <w:rStyle w:val="FontStyle84"/>
          <w:rFonts w:ascii="Russian Times" w:hAnsi="Russian Times"/>
          <w:noProof/>
          <w:sz w:val="22"/>
          <w:szCs w:val="22"/>
        </w:rPr>
        <w:t xml:space="preserve"> </w:t>
      </w:r>
      <w:r w:rsidRPr="00C22DA2">
        <w:rPr>
          <w:rStyle w:val="FontStyle84"/>
          <w:rFonts w:ascii="Russian Times" w:hAnsi="Sylfaen"/>
          <w:noProof/>
          <w:sz w:val="22"/>
          <w:szCs w:val="22"/>
        </w:rPr>
        <w:t>ըստ</w:t>
      </w:r>
      <w:r w:rsidRPr="00C22DA2">
        <w:rPr>
          <w:rStyle w:val="FontStyle84"/>
          <w:rFonts w:ascii="Russian Times" w:hAnsi="Russian Times"/>
          <w:noProof/>
          <w:sz w:val="22"/>
          <w:szCs w:val="22"/>
        </w:rPr>
        <w:t xml:space="preserve"> </w:t>
      </w:r>
      <w:r w:rsidRPr="00C22DA2">
        <w:rPr>
          <w:rStyle w:val="FontStyle84"/>
          <w:rFonts w:ascii="Russian Times" w:hAnsi="Sylfaen"/>
          <w:noProof/>
          <w:sz w:val="22"/>
          <w:szCs w:val="22"/>
        </w:rPr>
        <w:t>զբաղմունքների</w:t>
      </w:r>
      <w:r w:rsidRPr="00C22DA2">
        <w:rPr>
          <w:rStyle w:val="FontStyle84"/>
          <w:rFonts w:ascii="Russian Times" w:hAnsi="Russian Times"/>
          <w:noProof/>
          <w:sz w:val="22"/>
          <w:szCs w:val="22"/>
        </w:rPr>
        <w:t xml:space="preserve"> </w:t>
      </w:r>
      <w:r w:rsidRPr="00C22DA2">
        <w:rPr>
          <w:rStyle w:val="FontStyle84"/>
          <w:rFonts w:ascii="Russian Times" w:hAnsi="Sylfaen"/>
          <w:noProof/>
          <w:sz w:val="22"/>
          <w:szCs w:val="22"/>
        </w:rPr>
        <w:t>տեսակների</w:t>
      </w:r>
      <w:r w:rsidRPr="00C22DA2">
        <w:rPr>
          <w:rStyle w:val="FontStyle84"/>
          <w:rFonts w:ascii="Russian Times" w:hAnsi="Russian Times"/>
          <w:noProof/>
          <w:sz w:val="22"/>
          <w:szCs w:val="22"/>
        </w:rPr>
        <w:t xml:space="preserve"> </w:t>
      </w:r>
      <w:r w:rsidRPr="00C22DA2">
        <w:rPr>
          <w:rStyle w:val="FontStyle84"/>
          <w:rFonts w:ascii="Russian Times" w:hAnsi="Sylfaen"/>
          <w:noProof/>
          <w:sz w:val="22"/>
          <w:szCs w:val="22"/>
        </w:rPr>
        <w:t>և</w:t>
      </w:r>
      <w:r w:rsidRPr="00C22DA2">
        <w:rPr>
          <w:rStyle w:val="FontStyle84"/>
          <w:rFonts w:ascii="Russian Times" w:hAnsi="Russian Times"/>
          <w:noProof/>
          <w:sz w:val="22"/>
          <w:szCs w:val="22"/>
        </w:rPr>
        <w:t xml:space="preserve"> </w:t>
      </w:r>
      <w:r w:rsidRPr="00C22DA2">
        <w:rPr>
          <w:rStyle w:val="FontStyle84"/>
          <w:rFonts w:ascii="Russian Times" w:hAnsi="Sylfaen"/>
          <w:noProof/>
          <w:sz w:val="22"/>
          <w:szCs w:val="22"/>
        </w:rPr>
        <w:t>մասնագիտական</w:t>
      </w:r>
      <w:r w:rsidRPr="00C22DA2">
        <w:rPr>
          <w:rStyle w:val="FontStyle84"/>
          <w:rFonts w:ascii="Russian Times" w:hAnsi="Russian Times"/>
          <w:noProof/>
          <w:sz w:val="22"/>
          <w:szCs w:val="22"/>
        </w:rPr>
        <w:t xml:space="preserve"> </w:t>
      </w:r>
      <w:r w:rsidRPr="00C22DA2">
        <w:rPr>
          <w:rStyle w:val="FontStyle84"/>
          <w:rFonts w:ascii="Russian Times" w:hAnsi="Sylfaen"/>
          <w:noProof/>
          <w:sz w:val="22"/>
          <w:szCs w:val="22"/>
        </w:rPr>
        <w:t>պարտականությունների։</w:t>
      </w:r>
    </w:p>
    <w:p w:rsidR="007E2397" w:rsidRPr="00C22DA2" w:rsidRDefault="00AD653B" w:rsidP="00E64891">
      <w:pPr>
        <w:pStyle w:val="Style27"/>
        <w:widowControl/>
        <w:tabs>
          <w:tab w:val="left" w:pos="806"/>
        </w:tabs>
        <w:spacing w:line="240" w:lineRule="auto"/>
        <w:ind w:firstLine="0"/>
        <w:jc w:val="both"/>
        <w:rPr>
          <w:rStyle w:val="FontStyle84"/>
          <w:rFonts w:ascii="Russian Times" w:hAnsi="Russian Times"/>
          <w:sz w:val="22"/>
          <w:szCs w:val="22"/>
        </w:rPr>
      </w:pPr>
      <w:r w:rsidRPr="00C22DA2">
        <w:rPr>
          <w:rStyle w:val="FontStyle84"/>
          <w:rFonts w:ascii="Russian Times" w:hAnsi="Sylfaen"/>
          <w:noProof/>
          <w:sz w:val="22"/>
          <w:szCs w:val="22"/>
        </w:rPr>
        <w:t>ՄՄԿ</w:t>
      </w:r>
      <w:r w:rsidR="007E2397" w:rsidRPr="00C22DA2">
        <w:rPr>
          <w:rStyle w:val="FontStyle84"/>
          <w:rFonts w:ascii="Russian Times" w:hAnsi="Russian Times"/>
          <w:noProof/>
          <w:sz w:val="22"/>
          <w:szCs w:val="22"/>
        </w:rPr>
        <w:t xml:space="preserve"> «</w:t>
      </w:r>
      <w:r w:rsidR="009D2B1F" w:rsidRPr="00C22DA2">
        <w:rPr>
          <w:rFonts w:ascii="Sylfaen" w:eastAsia="Times New Roman" w:hAnsi="Sylfaen"/>
          <w:sz w:val="22"/>
          <w:szCs w:val="22"/>
          <w:lang w:val="hy-AM"/>
        </w:rPr>
        <w:t>Զբոսաշրջությու</w:t>
      </w:r>
      <w:r w:rsidR="00CE1BD7">
        <w:rPr>
          <w:rFonts w:ascii="Sylfaen" w:eastAsia="Times New Roman" w:hAnsi="Sylfaen"/>
          <w:sz w:val="22"/>
          <w:szCs w:val="22"/>
        </w:rPr>
        <w:t>ն</w:t>
      </w:r>
      <w:bookmarkStart w:id="0" w:name="_GoBack"/>
      <w:bookmarkEnd w:id="0"/>
      <w:r w:rsidR="007E2397" w:rsidRPr="00C22DA2">
        <w:rPr>
          <w:rStyle w:val="FontStyle84"/>
          <w:rFonts w:ascii="Russian Times" w:hAnsi="Russian Times"/>
          <w:noProof/>
          <w:sz w:val="22"/>
          <w:szCs w:val="22"/>
        </w:rPr>
        <w:t xml:space="preserve">» </w:t>
      </w:r>
      <w:r w:rsidR="007E2397" w:rsidRPr="00C22DA2">
        <w:rPr>
          <w:rStyle w:val="FontStyle84"/>
          <w:rFonts w:ascii="Russian Times" w:hAnsi="Sylfaen"/>
          <w:noProof/>
          <w:sz w:val="22"/>
          <w:szCs w:val="22"/>
        </w:rPr>
        <w:t>մասնագիտությամբ</w:t>
      </w:r>
      <w:r w:rsidR="007E2397" w:rsidRPr="00C22DA2">
        <w:rPr>
          <w:rStyle w:val="FontStyle84"/>
          <w:rFonts w:ascii="Russian Times" w:hAnsi="Russian Times"/>
          <w:noProof/>
          <w:sz w:val="22"/>
          <w:szCs w:val="22"/>
        </w:rPr>
        <w:t xml:space="preserve"> </w:t>
      </w:r>
      <w:r w:rsidR="007E2397" w:rsidRPr="00C22DA2">
        <w:rPr>
          <w:rStyle w:val="FontStyle84"/>
          <w:rFonts w:ascii="Russian Times" w:hAnsi="Sylfaen"/>
          <w:noProof/>
          <w:sz w:val="22"/>
          <w:szCs w:val="22"/>
        </w:rPr>
        <w:t>մասնագետն</w:t>
      </w:r>
      <w:r w:rsidR="007E2397" w:rsidRPr="00C22DA2">
        <w:rPr>
          <w:rStyle w:val="FontStyle84"/>
          <w:rFonts w:ascii="Russian Times" w:hAnsi="Russian Times"/>
          <w:noProof/>
          <w:sz w:val="22"/>
          <w:szCs w:val="22"/>
        </w:rPr>
        <w:t xml:space="preserve"> </w:t>
      </w:r>
      <w:r w:rsidR="007E2397" w:rsidRPr="00C22DA2">
        <w:rPr>
          <w:rStyle w:val="FontStyle84"/>
          <w:rFonts w:ascii="Russian Times" w:hAnsi="Sylfaen"/>
          <w:noProof/>
          <w:sz w:val="22"/>
          <w:szCs w:val="22"/>
        </w:rPr>
        <w:t>իրականացնում</w:t>
      </w:r>
      <w:r w:rsidR="007E2397" w:rsidRPr="00C22DA2">
        <w:rPr>
          <w:rStyle w:val="FontStyle84"/>
          <w:rFonts w:ascii="Russian Times" w:hAnsi="Russian Times"/>
          <w:noProof/>
          <w:sz w:val="22"/>
          <w:szCs w:val="22"/>
        </w:rPr>
        <w:t xml:space="preserve"> </w:t>
      </w:r>
      <w:r w:rsidR="007E2397" w:rsidRPr="00C22DA2">
        <w:rPr>
          <w:rStyle w:val="FontStyle84"/>
          <w:rFonts w:ascii="Russian Times" w:hAnsi="Sylfaen"/>
          <w:noProof/>
          <w:sz w:val="22"/>
          <w:szCs w:val="22"/>
        </w:rPr>
        <w:t>է</w:t>
      </w:r>
      <w:r w:rsidR="007E2397" w:rsidRPr="00C22DA2">
        <w:rPr>
          <w:rStyle w:val="FontStyle84"/>
          <w:rFonts w:ascii="Russian Times" w:hAnsi="Russian Times"/>
          <w:noProof/>
          <w:sz w:val="22"/>
          <w:szCs w:val="22"/>
        </w:rPr>
        <w:t xml:space="preserve"> </w:t>
      </w:r>
      <w:r w:rsidR="007E2397" w:rsidRPr="00C22DA2">
        <w:rPr>
          <w:rStyle w:val="FontStyle84"/>
          <w:rFonts w:ascii="Russian Times" w:hAnsi="Sylfaen"/>
          <w:noProof/>
          <w:sz w:val="22"/>
          <w:szCs w:val="22"/>
        </w:rPr>
        <w:t>հետևյալ</w:t>
      </w:r>
      <w:r w:rsidR="007E2397" w:rsidRPr="00C22DA2">
        <w:rPr>
          <w:rStyle w:val="FontStyle84"/>
          <w:rFonts w:ascii="Russian Times" w:hAnsi="Russian Times"/>
          <w:noProof/>
          <w:sz w:val="22"/>
          <w:szCs w:val="22"/>
        </w:rPr>
        <w:t xml:space="preserve"> </w:t>
      </w:r>
      <w:r w:rsidR="007E2397" w:rsidRPr="00C22DA2">
        <w:rPr>
          <w:rStyle w:val="FontStyle84"/>
          <w:rFonts w:ascii="Russian Times" w:hAnsi="Sylfaen"/>
          <w:noProof/>
          <w:sz w:val="22"/>
          <w:szCs w:val="22"/>
        </w:rPr>
        <w:t>զբաղմունքները՝</w:t>
      </w:r>
    </w:p>
    <w:p w:rsidR="00D63BE5" w:rsidRPr="00C22DA2" w:rsidRDefault="00D63BE5" w:rsidP="00E64891">
      <w:pPr>
        <w:pStyle w:val="ListParagraph"/>
        <w:numPr>
          <w:ilvl w:val="0"/>
          <w:numId w:val="4"/>
        </w:numPr>
        <w:spacing w:after="0" w:line="240" w:lineRule="auto"/>
        <w:rPr>
          <w:rFonts w:ascii="Russian Times" w:hAnsi="Russian Times"/>
          <w:lang w:val="hy-AM"/>
        </w:rPr>
      </w:pPr>
      <w:r w:rsidRPr="00C22DA2">
        <w:rPr>
          <w:rFonts w:ascii="Sylfaen" w:hAnsi="Sylfaen"/>
          <w:noProof/>
          <w:lang w:val="en-US"/>
        </w:rPr>
        <w:t>Զբոսաշրջության</w:t>
      </w:r>
      <w:r w:rsidRPr="00C22DA2">
        <w:rPr>
          <w:rFonts w:ascii="Russian Times" w:hAnsi="Russian Times"/>
          <w:noProof/>
          <w:lang w:val="en-US"/>
        </w:rPr>
        <w:t xml:space="preserve"> </w:t>
      </w:r>
      <w:r w:rsidRPr="00C22DA2">
        <w:rPr>
          <w:rFonts w:ascii="Sylfaen" w:hAnsi="Sylfaen"/>
          <w:noProof/>
          <w:lang w:val="en-US"/>
        </w:rPr>
        <w:t>ոլորտի</w:t>
      </w:r>
      <w:r w:rsidRPr="00C22DA2">
        <w:rPr>
          <w:rFonts w:ascii="Russian Times" w:hAnsi="Russian Times"/>
          <w:noProof/>
          <w:lang w:val="en-US"/>
        </w:rPr>
        <w:t xml:space="preserve"> </w:t>
      </w:r>
      <w:r w:rsidRPr="00C22DA2">
        <w:rPr>
          <w:rFonts w:ascii="Sylfaen" w:hAnsi="Sylfaen"/>
          <w:noProof/>
          <w:lang w:val="en-US"/>
        </w:rPr>
        <w:t>ենթահամակարգերի</w:t>
      </w:r>
      <w:r w:rsidRPr="00C22DA2">
        <w:rPr>
          <w:rFonts w:ascii="Russian Times" w:hAnsi="Russian Times"/>
          <w:noProof/>
          <w:lang w:val="en-US"/>
        </w:rPr>
        <w:t xml:space="preserve"> </w:t>
      </w:r>
      <w:r w:rsidRPr="00C22DA2">
        <w:rPr>
          <w:rFonts w:ascii="Sylfaen" w:hAnsi="Sylfaen"/>
          <w:noProof/>
          <w:lang w:val="en-US"/>
        </w:rPr>
        <w:t>հիմնական</w:t>
      </w:r>
      <w:r w:rsidRPr="00C22DA2">
        <w:rPr>
          <w:rFonts w:ascii="Russian Times" w:hAnsi="Russian Times"/>
          <w:noProof/>
          <w:lang w:val="en-US"/>
        </w:rPr>
        <w:t xml:space="preserve"> </w:t>
      </w:r>
      <w:r w:rsidRPr="00C22DA2">
        <w:rPr>
          <w:rFonts w:ascii="Sylfaen" w:hAnsi="Sylfaen"/>
          <w:noProof/>
          <w:lang w:val="en-US"/>
        </w:rPr>
        <w:t>ծառայությունների</w:t>
      </w:r>
      <w:r w:rsidRPr="00C22DA2">
        <w:rPr>
          <w:rFonts w:ascii="Russian Times" w:hAnsi="Russian Times"/>
          <w:noProof/>
          <w:lang w:val="en-US"/>
        </w:rPr>
        <w:t xml:space="preserve"> </w:t>
      </w:r>
      <w:r w:rsidRPr="00C22DA2">
        <w:rPr>
          <w:rFonts w:ascii="Sylfaen" w:hAnsi="Sylfaen"/>
          <w:noProof/>
          <w:lang w:val="en-US"/>
        </w:rPr>
        <w:t>կազմակերպում</w:t>
      </w:r>
      <w:r w:rsidRPr="00C22DA2">
        <w:rPr>
          <w:rFonts w:ascii="Russian Times" w:hAnsi="Russian Times"/>
          <w:noProof/>
          <w:lang w:val="en-US"/>
        </w:rPr>
        <w:t xml:space="preserve"> (</w:t>
      </w:r>
      <w:r w:rsidRPr="00C22DA2">
        <w:rPr>
          <w:rFonts w:ascii="Sylfaen" w:hAnsi="Sylfaen"/>
          <w:noProof/>
          <w:lang w:val="en-US"/>
        </w:rPr>
        <w:t>ՓՄՁ</w:t>
      </w:r>
      <w:r w:rsidRPr="00C22DA2">
        <w:rPr>
          <w:rFonts w:ascii="Russian Times" w:hAnsi="Russian Times"/>
          <w:noProof/>
          <w:lang w:val="en-US"/>
        </w:rPr>
        <w:t xml:space="preserve"> </w:t>
      </w:r>
      <w:r w:rsidRPr="00C22DA2">
        <w:rPr>
          <w:rFonts w:ascii="Sylfaen" w:hAnsi="Sylfaen"/>
          <w:noProof/>
          <w:lang w:val="en-US"/>
        </w:rPr>
        <w:t>դեպքում՝կառավարում</w:t>
      </w:r>
      <w:r w:rsidRPr="00C22DA2">
        <w:rPr>
          <w:rFonts w:ascii="Russian Times" w:hAnsi="Russian Times"/>
          <w:noProof/>
          <w:lang w:val="en-US"/>
        </w:rPr>
        <w:t>)</w:t>
      </w:r>
      <w:r w:rsidR="00727640" w:rsidRPr="00C22DA2">
        <w:rPr>
          <w:rFonts w:ascii="Russian Times" w:hAnsi="Russian Times"/>
          <w:noProof/>
          <w:lang w:val="en-US"/>
        </w:rPr>
        <w:t>,</w:t>
      </w:r>
    </w:p>
    <w:p w:rsidR="00D63BE5" w:rsidRPr="00C22DA2" w:rsidRDefault="00D63BE5" w:rsidP="00E64891">
      <w:pPr>
        <w:pStyle w:val="ListParagraph"/>
        <w:numPr>
          <w:ilvl w:val="0"/>
          <w:numId w:val="4"/>
        </w:numPr>
        <w:spacing w:after="0" w:line="240" w:lineRule="auto"/>
        <w:rPr>
          <w:rFonts w:ascii="Russian Times" w:hAnsi="Russian Times"/>
          <w:lang w:val="hy-AM"/>
        </w:rPr>
      </w:pPr>
      <w:r w:rsidRPr="00C22DA2">
        <w:rPr>
          <w:rFonts w:ascii="Sylfaen" w:hAnsi="Sylfaen"/>
          <w:noProof/>
          <w:lang w:val="en-US"/>
        </w:rPr>
        <w:t>Զբոսաշրջության</w:t>
      </w:r>
      <w:r w:rsidRPr="00C22DA2">
        <w:rPr>
          <w:rFonts w:ascii="Russian Times" w:hAnsi="Russian Times"/>
          <w:noProof/>
          <w:lang w:val="en-US"/>
        </w:rPr>
        <w:t xml:space="preserve"> </w:t>
      </w:r>
      <w:r w:rsidRPr="00C22DA2">
        <w:rPr>
          <w:rFonts w:ascii="Sylfaen" w:hAnsi="Sylfaen"/>
          <w:noProof/>
          <w:lang w:val="en-US"/>
        </w:rPr>
        <w:t>ոլորտի</w:t>
      </w:r>
      <w:r w:rsidRPr="00C22DA2">
        <w:rPr>
          <w:rFonts w:ascii="Russian Times" w:hAnsi="Russian Times"/>
          <w:noProof/>
          <w:lang w:val="en-US"/>
        </w:rPr>
        <w:t xml:space="preserve"> </w:t>
      </w:r>
      <w:r w:rsidRPr="00C22DA2">
        <w:rPr>
          <w:rFonts w:ascii="Sylfaen" w:hAnsi="Sylfaen"/>
          <w:noProof/>
          <w:lang w:val="en-US"/>
        </w:rPr>
        <w:t>ծառայությունների</w:t>
      </w:r>
      <w:r w:rsidRPr="00C22DA2">
        <w:rPr>
          <w:rFonts w:ascii="Russian Times" w:hAnsi="Russian Times"/>
          <w:noProof/>
          <w:lang w:val="en-US"/>
        </w:rPr>
        <w:t xml:space="preserve"> </w:t>
      </w:r>
      <w:r w:rsidRPr="00C22DA2">
        <w:rPr>
          <w:rFonts w:ascii="Sylfaen" w:hAnsi="Sylfaen"/>
          <w:noProof/>
          <w:lang w:val="en-US"/>
        </w:rPr>
        <w:t>սպասարկում</w:t>
      </w:r>
      <w:r w:rsidRPr="00C22DA2">
        <w:rPr>
          <w:rFonts w:ascii="Russian Times" w:hAnsi="Russian Times"/>
          <w:noProof/>
          <w:lang w:val="en-US"/>
        </w:rPr>
        <w:t>,</w:t>
      </w:r>
    </w:p>
    <w:p w:rsidR="00D63BE5" w:rsidRPr="00C22DA2" w:rsidRDefault="00D63BE5" w:rsidP="00E64891">
      <w:pPr>
        <w:pStyle w:val="ListParagraph"/>
        <w:numPr>
          <w:ilvl w:val="0"/>
          <w:numId w:val="4"/>
        </w:numPr>
        <w:spacing w:after="0" w:line="240" w:lineRule="auto"/>
        <w:rPr>
          <w:rFonts w:ascii="Russian Times" w:hAnsi="Russian Times"/>
          <w:lang w:val="hy-AM"/>
        </w:rPr>
      </w:pPr>
      <w:r w:rsidRPr="00C22DA2">
        <w:rPr>
          <w:rFonts w:ascii="Sylfaen" w:hAnsi="Sylfaen"/>
          <w:noProof/>
          <w:lang w:val="en-US"/>
        </w:rPr>
        <w:t>Զբոսաշրջության</w:t>
      </w:r>
      <w:r w:rsidRPr="00C22DA2">
        <w:rPr>
          <w:rFonts w:ascii="Russian Times" w:hAnsi="Russian Times"/>
          <w:noProof/>
          <w:lang w:val="en-US"/>
        </w:rPr>
        <w:t xml:space="preserve"> </w:t>
      </w:r>
      <w:r w:rsidRPr="00C22DA2">
        <w:rPr>
          <w:rFonts w:ascii="Sylfaen" w:hAnsi="Sylfaen"/>
          <w:noProof/>
          <w:lang w:val="en-US"/>
        </w:rPr>
        <w:t>ոլորտի</w:t>
      </w:r>
      <w:r w:rsidRPr="00C22DA2">
        <w:rPr>
          <w:rFonts w:ascii="Russian Times" w:hAnsi="Russian Times"/>
          <w:noProof/>
          <w:lang w:val="en-US"/>
        </w:rPr>
        <w:t xml:space="preserve"> </w:t>
      </w:r>
      <w:r w:rsidRPr="00C22DA2">
        <w:rPr>
          <w:rFonts w:ascii="Sylfaen" w:hAnsi="Sylfaen"/>
          <w:noProof/>
          <w:lang w:val="en-US"/>
        </w:rPr>
        <w:t>ծառայությունների</w:t>
      </w:r>
      <w:r w:rsidRPr="00C22DA2">
        <w:rPr>
          <w:rFonts w:ascii="Russian Times" w:hAnsi="Russian Times"/>
          <w:noProof/>
          <w:lang w:val="en-US"/>
        </w:rPr>
        <w:t xml:space="preserve"> </w:t>
      </w:r>
      <w:r w:rsidRPr="00C22DA2">
        <w:rPr>
          <w:rFonts w:ascii="Sylfaen" w:hAnsi="Sylfaen"/>
          <w:noProof/>
          <w:lang w:val="en-US"/>
        </w:rPr>
        <w:t>իրացում</w:t>
      </w:r>
      <w:r w:rsidR="00727640" w:rsidRPr="00C22DA2">
        <w:rPr>
          <w:rFonts w:ascii="Russian Times" w:hAnsi="Russian Times"/>
          <w:noProof/>
          <w:lang w:val="en-US"/>
        </w:rPr>
        <w:t>,</w:t>
      </w:r>
    </w:p>
    <w:p w:rsidR="007E2397" w:rsidRPr="00C22DA2" w:rsidRDefault="00727640" w:rsidP="00E64891">
      <w:pPr>
        <w:pStyle w:val="ListParagraph"/>
        <w:numPr>
          <w:ilvl w:val="0"/>
          <w:numId w:val="4"/>
        </w:numPr>
        <w:spacing w:after="0" w:line="240" w:lineRule="auto"/>
        <w:rPr>
          <w:rFonts w:ascii="Russian Times" w:hAnsi="Russian Times"/>
          <w:lang w:val="hy-AM"/>
        </w:rPr>
      </w:pPr>
      <w:r w:rsidRPr="00C22DA2">
        <w:rPr>
          <w:rFonts w:ascii="Sylfaen" w:hAnsi="Sylfaen"/>
          <w:noProof/>
          <w:lang w:val="hy-AM"/>
        </w:rPr>
        <w:t>Զբոսաշրջության</w:t>
      </w:r>
      <w:r w:rsidRPr="00C22DA2">
        <w:rPr>
          <w:rFonts w:ascii="Russian Times" w:hAnsi="Russian Times"/>
          <w:noProof/>
          <w:lang w:val="hy-AM"/>
        </w:rPr>
        <w:t xml:space="preserve"> </w:t>
      </w:r>
      <w:r w:rsidRPr="00C22DA2">
        <w:rPr>
          <w:rFonts w:ascii="Sylfaen" w:hAnsi="Sylfaen"/>
          <w:noProof/>
          <w:lang w:val="hy-AM"/>
        </w:rPr>
        <w:t>ոլորտի</w:t>
      </w:r>
      <w:r w:rsidRPr="00C22DA2">
        <w:rPr>
          <w:rFonts w:ascii="Russian Times" w:hAnsi="Russian Times"/>
          <w:noProof/>
          <w:lang w:val="hy-AM"/>
        </w:rPr>
        <w:t xml:space="preserve"> </w:t>
      </w:r>
      <w:r w:rsidRPr="00C22DA2">
        <w:rPr>
          <w:rFonts w:ascii="Sylfaen" w:hAnsi="Sylfaen"/>
          <w:noProof/>
          <w:lang w:val="hy-AM"/>
        </w:rPr>
        <w:t>ենթահամակարգերում</w:t>
      </w:r>
      <w:r w:rsidRPr="00C22DA2">
        <w:rPr>
          <w:rFonts w:ascii="Russian Times" w:hAnsi="Russian Times"/>
          <w:noProof/>
          <w:lang w:val="hy-AM"/>
        </w:rPr>
        <w:t xml:space="preserve"> </w:t>
      </w:r>
      <w:r w:rsidRPr="00C22DA2">
        <w:rPr>
          <w:rFonts w:ascii="Sylfaen" w:hAnsi="Sylfaen"/>
          <w:noProof/>
          <w:lang w:val="hy-AM"/>
        </w:rPr>
        <w:t>համագործակցային</w:t>
      </w:r>
      <w:r w:rsidRPr="00C22DA2">
        <w:rPr>
          <w:rFonts w:ascii="Russian Times" w:hAnsi="Russian Times"/>
          <w:noProof/>
          <w:lang w:val="hy-AM"/>
        </w:rPr>
        <w:t xml:space="preserve"> </w:t>
      </w:r>
      <w:r w:rsidRPr="00C22DA2">
        <w:rPr>
          <w:rFonts w:ascii="Sylfaen" w:hAnsi="Sylfaen"/>
          <w:noProof/>
          <w:lang w:val="hy-AM"/>
        </w:rPr>
        <w:t>միջավայրի</w:t>
      </w:r>
      <w:r w:rsidRPr="00C22DA2">
        <w:rPr>
          <w:rFonts w:ascii="Russian Times" w:hAnsi="Russian Times"/>
          <w:noProof/>
          <w:lang w:val="hy-AM"/>
        </w:rPr>
        <w:t xml:space="preserve"> </w:t>
      </w:r>
      <w:r w:rsidRPr="00C22DA2">
        <w:rPr>
          <w:rFonts w:ascii="Sylfaen" w:hAnsi="Sylfaen"/>
          <w:noProof/>
          <w:lang w:val="hy-AM"/>
        </w:rPr>
        <w:t>ձևավորում</w:t>
      </w:r>
      <w:r w:rsidRPr="00C22DA2">
        <w:rPr>
          <w:rFonts w:ascii="Russian Times" w:hAnsi="Russian Times"/>
          <w:noProof/>
          <w:lang w:val="hy-AM"/>
        </w:rPr>
        <w:t>,</w:t>
      </w:r>
    </w:p>
    <w:p w:rsidR="00727640" w:rsidRPr="00C22DA2" w:rsidRDefault="007B7646" w:rsidP="00E64891">
      <w:pPr>
        <w:pStyle w:val="ListParagraph"/>
        <w:numPr>
          <w:ilvl w:val="0"/>
          <w:numId w:val="4"/>
        </w:numPr>
        <w:spacing w:after="0" w:line="240" w:lineRule="auto"/>
        <w:rPr>
          <w:rFonts w:ascii="Russian Times" w:hAnsi="Russian Times"/>
          <w:lang w:val="hy-AM"/>
        </w:rPr>
      </w:pPr>
      <w:proofErr w:type="spellStart"/>
      <w:r w:rsidRPr="00C22DA2">
        <w:rPr>
          <w:rFonts w:ascii="Sylfaen" w:hAnsi="Sylfaen"/>
          <w:lang w:val="en-US"/>
        </w:rPr>
        <w:t>Տուրիստական</w:t>
      </w:r>
      <w:proofErr w:type="spellEnd"/>
      <w:r w:rsidRPr="00C22DA2">
        <w:rPr>
          <w:rFonts w:ascii="Russian Times" w:hAnsi="Russian Times"/>
          <w:lang w:val="en-US"/>
        </w:rPr>
        <w:t xml:space="preserve"> </w:t>
      </w:r>
      <w:proofErr w:type="spellStart"/>
      <w:r w:rsidRPr="00C22DA2">
        <w:rPr>
          <w:rFonts w:ascii="Sylfaen" w:hAnsi="Sylfaen"/>
          <w:lang w:val="en-US"/>
        </w:rPr>
        <w:t>փաթեթների</w:t>
      </w:r>
      <w:proofErr w:type="spellEnd"/>
      <w:r w:rsidRPr="00C22DA2">
        <w:rPr>
          <w:rFonts w:ascii="Russian Times" w:hAnsi="Russian Times"/>
          <w:lang w:val="en-US"/>
        </w:rPr>
        <w:t xml:space="preserve"> </w:t>
      </w:r>
      <w:proofErr w:type="spellStart"/>
      <w:r w:rsidRPr="00C22DA2">
        <w:rPr>
          <w:rFonts w:ascii="Sylfaen" w:hAnsi="Sylfaen"/>
          <w:lang w:val="en-US"/>
        </w:rPr>
        <w:t>մշակում</w:t>
      </w:r>
      <w:proofErr w:type="spellEnd"/>
      <w:r w:rsidRPr="00C22DA2">
        <w:rPr>
          <w:rFonts w:ascii="Russian Times" w:hAnsi="Russian Times"/>
          <w:lang w:val="en-US"/>
        </w:rPr>
        <w:t xml:space="preserve">, </w:t>
      </w:r>
      <w:proofErr w:type="spellStart"/>
      <w:r w:rsidRPr="00C22DA2">
        <w:rPr>
          <w:rFonts w:ascii="Sylfaen" w:hAnsi="Sylfaen"/>
          <w:lang w:val="en-US"/>
        </w:rPr>
        <w:t>վաճառք</w:t>
      </w:r>
      <w:proofErr w:type="spellEnd"/>
      <w:r w:rsidR="00271CFE" w:rsidRPr="00C22DA2">
        <w:rPr>
          <w:rFonts w:ascii="Russian Times" w:hAnsi="Russian Times"/>
          <w:lang w:val="en-US"/>
        </w:rPr>
        <w:t>:</w:t>
      </w:r>
    </w:p>
    <w:p w:rsidR="007E2397" w:rsidRPr="00C22DA2" w:rsidRDefault="00AD653B" w:rsidP="00E64891">
      <w:pPr>
        <w:pStyle w:val="Style27"/>
        <w:widowControl/>
        <w:tabs>
          <w:tab w:val="left" w:pos="950"/>
          <w:tab w:val="left" w:pos="7219"/>
        </w:tabs>
        <w:spacing w:line="240" w:lineRule="auto"/>
        <w:ind w:firstLine="0"/>
        <w:jc w:val="both"/>
        <w:rPr>
          <w:rStyle w:val="FontStyle84"/>
          <w:rFonts w:ascii="Russian Times" w:hAnsi="Russian Times"/>
          <w:noProof/>
          <w:sz w:val="22"/>
          <w:szCs w:val="22"/>
          <w:lang w:val="hy-AM"/>
        </w:rPr>
      </w:pPr>
      <w:r w:rsidRPr="00C22DA2">
        <w:rPr>
          <w:rStyle w:val="FontStyle84"/>
          <w:rFonts w:ascii="Russian Times" w:hAnsi="Sylfaen"/>
          <w:noProof/>
          <w:sz w:val="22"/>
          <w:szCs w:val="22"/>
          <w:lang w:val="hy-AM"/>
        </w:rPr>
        <w:t>ՄՄԿ</w:t>
      </w:r>
      <w:r w:rsidR="007E2397" w:rsidRPr="00C22DA2">
        <w:rPr>
          <w:rStyle w:val="FontStyle84"/>
          <w:rFonts w:ascii="Russian Times" w:hAnsi="Russian Times"/>
          <w:noProof/>
          <w:sz w:val="22"/>
          <w:szCs w:val="22"/>
          <w:lang w:val="hy-AM"/>
        </w:rPr>
        <w:t xml:space="preserve"> «</w:t>
      </w:r>
      <w:r w:rsidR="009D2B1F" w:rsidRPr="00C22DA2">
        <w:rPr>
          <w:rFonts w:ascii="Sylfaen" w:eastAsia="Times New Roman" w:hAnsi="Sylfaen"/>
          <w:sz w:val="22"/>
          <w:szCs w:val="22"/>
          <w:lang w:val="hy-AM"/>
        </w:rPr>
        <w:t>Զբոսաշրջությու</w:t>
      </w:r>
      <w:r w:rsidR="007E2397" w:rsidRPr="00C22DA2">
        <w:rPr>
          <w:rStyle w:val="FontStyle84"/>
          <w:rFonts w:ascii="Russian Times" w:hAnsi="Russian Times"/>
          <w:noProof/>
          <w:sz w:val="22"/>
          <w:szCs w:val="22"/>
          <w:lang w:val="hy-AM"/>
        </w:rPr>
        <w:t xml:space="preserve">» </w:t>
      </w:r>
      <w:r w:rsidR="007E2397" w:rsidRPr="00C22DA2">
        <w:rPr>
          <w:rStyle w:val="FontStyle84"/>
          <w:rFonts w:ascii="Russian Times" w:hAnsi="Sylfaen"/>
          <w:noProof/>
          <w:sz w:val="22"/>
          <w:szCs w:val="22"/>
          <w:lang w:val="hy-AM"/>
        </w:rPr>
        <w:t>մասնագիտությամբ</w:t>
      </w:r>
      <w:r w:rsidR="009D2B1F" w:rsidRPr="00C22DA2">
        <w:rPr>
          <w:rStyle w:val="FontStyle84"/>
          <w:rFonts w:ascii="Russian Times" w:hAnsi="Russian Times"/>
          <w:noProof/>
          <w:sz w:val="22"/>
          <w:szCs w:val="22"/>
          <w:lang w:val="hy-AM"/>
        </w:rPr>
        <w:t xml:space="preserve"> </w:t>
      </w:r>
      <w:r w:rsidR="007E2397" w:rsidRPr="00C22DA2">
        <w:rPr>
          <w:rStyle w:val="FontStyle84"/>
          <w:rFonts w:ascii="Russian Times" w:hAnsi="Sylfaen"/>
          <w:noProof/>
          <w:sz w:val="22"/>
          <w:szCs w:val="22"/>
          <w:lang w:val="hy-AM"/>
        </w:rPr>
        <w:t>մասնագետի</w:t>
      </w:r>
      <w:r w:rsidR="007E2397" w:rsidRPr="00C22DA2">
        <w:rPr>
          <w:rStyle w:val="FontStyle84"/>
          <w:rFonts w:ascii="Russian Times" w:hAnsi="Russian Times"/>
          <w:noProof/>
          <w:sz w:val="22"/>
          <w:szCs w:val="22"/>
          <w:lang w:val="hy-AM"/>
        </w:rPr>
        <w:t xml:space="preserve"> </w:t>
      </w:r>
      <w:r w:rsidR="007E2397" w:rsidRPr="00C22DA2">
        <w:rPr>
          <w:rStyle w:val="FontStyle84"/>
          <w:rFonts w:ascii="Russian Times" w:hAnsi="Sylfaen"/>
          <w:noProof/>
          <w:sz w:val="22"/>
          <w:szCs w:val="22"/>
          <w:lang w:val="hy-AM"/>
        </w:rPr>
        <w:t>մասնագիտական</w:t>
      </w:r>
      <w:r w:rsidR="009D2B1F" w:rsidRPr="00C22DA2">
        <w:rPr>
          <w:rStyle w:val="FontStyle84"/>
          <w:rFonts w:ascii="Russian Times" w:hAnsi="Russian Times"/>
          <w:noProof/>
          <w:sz w:val="22"/>
          <w:szCs w:val="22"/>
          <w:lang w:val="hy-AM"/>
        </w:rPr>
        <w:t xml:space="preserve"> </w:t>
      </w:r>
      <w:r w:rsidR="007E2397" w:rsidRPr="00C22DA2">
        <w:rPr>
          <w:rStyle w:val="FontStyle84"/>
          <w:rFonts w:ascii="Russian Times" w:hAnsi="Sylfaen"/>
          <w:noProof/>
          <w:sz w:val="22"/>
          <w:szCs w:val="22"/>
          <w:lang w:val="hy-AM"/>
        </w:rPr>
        <w:t>պարտականություններն</w:t>
      </w:r>
      <w:r w:rsidR="007E2397" w:rsidRPr="00C22DA2">
        <w:rPr>
          <w:rStyle w:val="FontStyle84"/>
          <w:rFonts w:ascii="Russian Times" w:hAnsi="Russian Times"/>
          <w:noProof/>
          <w:sz w:val="22"/>
          <w:szCs w:val="22"/>
          <w:lang w:val="hy-AM"/>
        </w:rPr>
        <w:t xml:space="preserve"> </w:t>
      </w:r>
      <w:r w:rsidR="007E2397" w:rsidRPr="00C22DA2">
        <w:rPr>
          <w:rStyle w:val="FontStyle84"/>
          <w:rFonts w:ascii="Russian Times" w:hAnsi="Sylfaen"/>
          <w:noProof/>
          <w:sz w:val="22"/>
          <w:szCs w:val="22"/>
          <w:lang w:val="hy-AM"/>
        </w:rPr>
        <w:t>են</w:t>
      </w:r>
      <w:r w:rsidR="007E2397" w:rsidRPr="00C22DA2">
        <w:rPr>
          <w:rStyle w:val="FontStyle84"/>
          <w:rFonts w:ascii="Russian Times" w:hAnsi="Russian Times"/>
          <w:noProof/>
          <w:sz w:val="22"/>
          <w:szCs w:val="22"/>
          <w:lang w:val="hy-AM"/>
        </w:rPr>
        <w:t>.</w:t>
      </w:r>
    </w:p>
    <w:p w:rsidR="007E2397" w:rsidRPr="00C22DA2" w:rsidRDefault="00BE121D" w:rsidP="00E64891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Russian Times" w:hAnsi="Russian Times"/>
          <w:lang w:val="hy-AM"/>
        </w:rPr>
      </w:pPr>
      <w:r w:rsidRPr="00C22DA2">
        <w:rPr>
          <w:rFonts w:ascii="Sylfaen" w:hAnsi="Sylfaen"/>
          <w:lang w:val="hy-AM"/>
        </w:rPr>
        <w:t>Զբոսաշրջության</w:t>
      </w:r>
      <w:r w:rsidRPr="00C22DA2">
        <w:rPr>
          <w:rFonts w:ascii="Russian Times" w:hAnsi="Russian Times"/>
          <w:lang w:val="pt-PT"/>
        </w:rPr>
        <w:t xml:space="preserve"> </w:t>
      </w:r>
      <w:r w:rsidRPr="00C22DA2">
        <w:rPr>
          <w:rFonts w:ascii="Sylfaen" w:hAnsi="Sylfaen"/>
          <w:lang w:val="hy-AM"/>
        </w:rPr>
        <w:t>ոլորտի</w:t>
      </w:r>
      <w:r w:rsidRPr="00C22DA2">
        <w:rPr>
          <w:rFonts w:ascii="Russian Times" w:hAnsi="Russian Times"/>
          <w:lang w:val="pt-PT"/>
        </w:rPr>
        <w:t xml:space="preserve">  </w:t>
      </w:r>
      <w:r w:rsidRPr="00C22DA2">
        <w:rPr>
          <w:rFonts w:ascii="Sylfaen" w:hAnsi="Sylfaen"/>
          <w:lang w:val="hy-AM"/>
        </w:rPr>
        <w:t>ենթահամակարգերի</w:t>
      </w:r>
      <w:r w:rsidRPr="00C22DA2">
        <w:rPr>
          <w:rFonts w:ascii="Russian Times" w:hAnsi="Russian Times"/>
          <w:lang w:val="pt-PT"/>
        </w:rPr>
        <w:t xml:space="preserve"> </w:t>
      </w:r>
      <w:r w:rsidRPr="00C22DA2">
        <w:rPr>
          <w:rFonts w:ascii="Sylfaen" w:hAnsi="Sylfaen"/>
          <w:lang w:val="hy-AM"/>
        </w:rPr>
        <w:t>ծառայությունների</w:t>
      </w:r>
      <w:r w:rsidRPr="00C22DA2">
        <w:rPr>
          <w:rFonts w:ascii="Russian Times" w:hAnsi="Russian Times"/>
          <w:lang w:val="pt-PT"/>
        </w:rPr>
        <w:t xml:space="preserve"> </w:t>
      </w:r>
      <w:r w:rsidRPr="00C22DA2">
        <w:rPr>
          <w:rFonts w:ascii="Sylfaen" w:hAnsi="Sylfaen"/>
          <w:lang w:val="hy-AM"/>
        </w:rPr>
        <w:t>կազմակերպում</w:t>
      </w:r>
      <w:r w:rsidR="00AD653B" w:rsidRPr="00C22DA2">
        <w:rPr>
          <w:rFonts w:ascii="Russian Times" w:hAnsi="Russian Times"/>
          <w:lang w:val="hy-AM"/>
        </w:rPr>
        <w:t>,</w:t>
      </w:r>
    </w:p>
    <w:p w:rsidR="007E2397" w:rsidRPr="00C22DA2" w:rsidRDefault="00BE121D" w:rsidP="00E64891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Russian Times" w:hAnsi="Russian Times"/>
          <w:lang w:val="hy-AM"/>
        </w:rPr>
      </w:pPr>
      <w:r w:rsidRPr="00C22DA2">
        <w:rPr>
          <w:rFonts w:ascii="Sylfaen" w:hAnsi="Sylfaen"/>
          <w:lang w:val="hy-AM"/>
        </w:rPr>
        <w:t>Զբոսաշրջիկների</w:t>
      </w:r>
      <w:r w:rsidRPr="00C22DA2">
        <w:rPr>
          <w:rFonts w:ascii="Russian Times" w:hAnsi="Russian Times"/>
          <w:lang w:val="pt-PT"/>
        </w:rPr>
        <w:t>/</w:t>
      </w:r>
      <w:r w:rsidRPr="00C22DA2">
        <w:rPr>
          <w:rFonts w:ascii="Sylfaen" w:hAnsi="Sylfaen"/>
          <w:lang w:val="hy-AM"/>
        </w:rPr>
        <w:t>հաճախորդների</w:t>
      </w:r>
      <w:r w:rsidRPr="00C22DA2">
        <w:rPr>
          <w:rFonts w:ascii="Russian Times" w:hAnsi="Russian Times"/>
          <w:lang w:val="pt-PT"/>
        </w:rPr>
        <w:t xml:space="preserve"> </w:t>
      </w:r>
      <w:r w:rsidRPr="00C22DA2">
        <w:rPr>
          <w:rFonts w:ascii="Sylfaen" w:hAnsi="Sylfaen"/>
          <w:lang w:val="hy-AM"/>
        </w:rPr>
        <w:t>սպասարկում՝</w:t>
      </w:r>
      <w:r w:rsidRPr="00C22DA2">
        <w:rPr>
          <w:rFonts w:ascii="Russian Times" w:hAnsi="Russian Times"/>
          <w:lang w:val="pt-PT"/>
        </w:rPr>
        <w:t xml:space="preserve"> </w:t>
      </w:r>
      <w:r w:rsidRPr="00C22DA2">
        <w:rPr>
          <w:rFonts w:ascii="Sylfaen" w:hAnsi="Sylfaen"/>
          <w:lang w:val="hy-AM"/>
        </w:rPr>
        <w:t>ըստ</w:t>
      </w:r>
      <w:r w:rsidRPr="00C22DA2">
        <w:rPr>
          <w:rFonts w:ascii="Russian Times" w:hAnsi="Russian Times"/>
          <w:lang w:val="pt-PT"/>
        </w:rPr>
        <w:t xml:space="preserve"> </w:t>
      </w:r>
      <w:r w:rsidRPr="00C22DA2">
        <w:rPr>
          <w:rFonts w:ascii="Sylfaen" w:hAnsi="Sylfaen"/>
          <w:lang w:val="hy-AM"/>
        </w:rPr>
        <w:t>ծառայության</w:t>
      </w:r>
      <w:r w:rsidRPr="00C22DA2">
        <w:rPr>
          <w:rFonts w:ascii="Russian Times" w:hAnsi="Russian Times"/>
          <w:lang w:val="pt-PT"/>
        </w:rPr>
        <w:t xml:space="preserve">  </w:t>
      </w:r>
      <w:r w:rsidRPr="00C22DA2">
        <w:rPr>
          <w:rFonts w:ascii="Sylfaen" w:hAnsi="Sylfaen"/>
          <w:lang w:val="pt-PT"/>
        </w:rPr>
        <w:t>ա</w:t>
      </w:r>
      <w:r w:rsidRPr="00C22DA2">
        <w:rPr>
          <w:rFonts w:ascii="Sylfaen" w:hAnsi="Sylfaen"/>
          <w:lang w:val="hy-AM"/>
        </w:rPr>
        <w:t>ռանձնահատկության</w:t>
      </w:r>
      <w:r w:rsidRPr="00C22DA2">
        <w:rPr>
          <w:rFonts w:ascii="Russian Times" w:hAnsi="Russian Times"/>
          <w:lang w:val="hy-AM"/>
        </w:rPr>
        <w:t>,</w:t>
      </w:r>
    </w:p>
    <w:p w:rsidR="00BE121D" w:rsidRPr="00C22DA2" w:rsidRDefault="00BE121D" w:rsidP="00E64891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Russian Times" w:hAnsi="Russian Times"/>
          <w:lang w:val="hy-AM"/>
        </w:rPr>
      </w:pPr>
      <w:r w:rsidRPr="00C22DA2">
        <w:rPr>
          <w:rFonts w:ascii="Sylfaen" w:hAnsi="Sylfaen"/>
          <w:lang w:val="hy-AM"/>
        </w:rPr>
        <w:t>Կառավարչական</w:t>
      </w:r>
      <w:r w:rsidRPr="00C22DA2">
        <w:rPr>
          <w:rFonts w:ascii="Russian Times" w:hAnsi="Russian Times"/>
          <w:lang w:val="pt-PT"/>
        </w:rPr>
        <w:t xml:space="preserve"> </w:t>
      </w:r>
      <w:r w:rsidRPr="00C22DA2">
        <w:rPr>
          <w:rFonts w:ascii="Sylfaen" w:hAnsi="Sylfaen"/>
          <w:lang w:val="hy-AM"/>
        </w:rPr>
        <w:t>կոմունիկացիայի</w:t>
      </w:r>
      <w:r w:rsidRPr="00C22DA2">
        <w:rPr>
          <w:rFonts w:ascii="Russian Times" w:hAnsi="Russian Times"/>
          <w:lang w:val="pt-PT"/>
        </w:rPr>
        <w:t xml:space="preserve"> </w:t>
      </w:r>
      <w:r w:rsidRPr="00C22DA2">
        <w:rPr>
          <w:rFonts w:ascii="Sylfaen" w:hAnsi="Sylfaen"/>
          <w:lang w:val="hy-AM"/>
        </w:rPr>
        <w:t>ապահովում՝</w:t>
      </w:r>
      <w:r w:rsidRPr="00C22DA2">
        <w:rPr>
          <w:rFonts w:ascii="Russian Times" w:hAnsi="Russian Times"/>
          <w:lang w:val="pt-PT"/>
        </w:rPr>
        <w:t xml:space="preserve"> </w:t>
      </w:r>
      <w:r w:rsidRPr="00C22DA2">
        <w:rPr>
          <w:rFonts w:ascii="Sylfaen" w:hAnsi="Sylfaen"/>
          <w:lang w:val="hy-AM"/>
        </w:rPr>
        <w:t>վերադասի</w:t>
      </w:r>
      <w:r w:rsidRPr="00C22DA2">
        <w:rPr>
          <w:rFonts w:ascii="Russian Times" w:hAnsi="Russian Times"/>
          <w:lang w:val="pt-PT"/>
        </w:rPr>
        <w:t xml:space="preserve"> </w:t>
      </w:r>
      <w:r w:rsidRPr="00C22DA2">
        <w:rPr>
          <w:rFonts w:ascii="Sylfaen" w:hAnsi="Sylfaen"/>
          <w:lang w:val="hy-AM"/>
        </w:rPr>
        <w:t>հետ</w:t>
      </w:r>
      <w:r w:rsidRPr="00C22DA2">
        <w:rPr>
          <w:rFonts w:ascii="Russian Times" w:hAnsi="Russian Times"/>
          <w:lang w:val="pt-PT"/>
        </w:rPr>
        <w:t xml:space="preserve"> </w:t>
      </w:r>
      <w:r w:rsidRPr="00C22DA2">
        <w:rPr>
          <w:rFonts w:ascii="Sylfaen" w:hAnsi="Sylfaen"/>
          <w:lang w:val="hy-AM"/>
        </w:rPr>
        <w:t>աշխատանքներում</w:t>
      </w:r>
      <w:r w:rsidRPr="00C22DA2">
        <w:rPr>
          <w:rFonts w:ascii="Russian Times" w:hAnsi="Russian Times"/>
          <w:lang w:val="pt-PT"/>
        </w:rPr>
        <w:t xml:space="preserve"> </w:t>
      </w:r>
      <w:r w:rsidRPr="00C22DA2">
        <w:rPr>
          <w:rFonts w:ascii="Sylfaen" w:hAnsi="Sylfaen"/>
          <w:lang w:val="hy-AM"/>
        </w:rPr>
        <w:t>և</w:t>
      </w:r>
      <w:r w:rsidRPr="00C22DA2">
        <w:rPr>
          <w:rFonts w:ascii="Russian Times" w:hAnsi="Russian Times"/>
          <w:lang w:val="pt-PT"/>
        </w:rPr>
        <w:t xml:space="preserve">  </w:t>
      </w:r>
      <w:r w:rsidRPr="00C22DA2">
        <w:rPr>
          <w:rFonts w:ascii="Sylfaen" w:hAnsi="Sylfaen"/>
          <w:lang w:val="hy-AM"/>
        </w:rPr>
        <w:t>ենթակայությամբ</w:t>
      </w:r>
      <w:r w:rsidRPr="00C22DA2">
        <w:rPr>
          <w:rFonts w:ascii="Russian Times" w:hAnsi="Russian Times"/>
          <w:lang w:val="pt-PT"/>
        </w:rPr>
        <w:t xml:space="preserve"> </w:t>
      </w:r>
      <w:r w:rsidRPr="00C22DA2">
        <w:rPr>
          <w:rFonts w:ascii="Sylfaen" w:hAnsi="Sylfaen"/>
          <w:lang w:val="hy-AM"/>
        </w:rPr>
        <w:t>տեղայնացնելու</w:t>
      </w:r>
      <w:r w:rsidRPr="00C22DA2">
        <w:rPr>
          <w:rFonts w:ascii="Russian Times" w:hAnsi="Russian Times"/>
          <w:lang w:val="pt-PT"/>
        </w:rPr>
        <w:t xml:space="preserve"> </w:t>
      </w:r>
      <w:r w:rsidRPr="00C22DA2">
        <w:rPr>
          <w:rFonts w:ascii="Sylfaen" w:hAnsi="Sylfaen"/>
          <w:lang w:val="hy-AM"/>
        </w:rPr>
        <w:t>ընթացքում</w:t>
      </w:r>
      <w:r w:rsidRPr="00C22DA2">
        <w:rPr>
          <w:rFonts w:ascii="Russian Times" w:hAnsi="Russian Times"/>
          <w:lang w:val="hy-AM"/>
        </w:rPr>
        <w:t>,</w:t>
      </w:r>
    </w:p>
    <w:p w:rsidR="00BE121D" w:rsidRPr="00C22DA2" w:rsidRDefault="00BE121D" w:rsidP="00E64891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Russian Times" w:hAnsi="Russian Times"/>
          <w:lang w:val="hy-AM"/>
        </w:rPr>
      </w:pPr>
      <w:r w:rsidRPr="00C22DA2">
        <w:rPr>
          <w:rFonts w:ascii="Sylfaen" w:hAnsi="Sylfaen"/>
          <w:lang w:val="hy-AM"/>
        </w:rPr>
        <w:t>Հաճախորդների</w:t>
      </w:r>
      <w:r w:rsidRPr="00C22DA2">
        <w:rPr>
          <w:rFonts w:ascii="Russian Times" w:hAnsi="Russian Times"/>
          <w:lang w:val="pt-PT"/>
        </w:rPr>
        <w:t xml:space="preserve"> </w:t>
      </w:r>
      <w:r w:rsidRPr="00C22DA2">
        <w:rPr>
          <w:rFonts w:ascii="Sylfaen" w:hAnsi="Sylfaen"/>
          <w:lang w:val="hy-AM"/>
        </w:rPr>
        <w:t>ներգրավման</w:t>
      </w:r>
      <w:r w:rsidRPr="00C22DA2">
        <w:rPr>
          <w:rFonts w:ascii="Russian Times" w:hAnsi="Russian Times"/>
          <w:lang w:val="pt-PT"/>
        </w:rPr>
        <w:t xml:space="preserve"> (</w:t>
      </w:r>
      <w:r w:rsidRPr="00C22DA2">
        <w:rPr>
          <w:rFonts w:ascii="Sylfaen" w:hAnsi="Sylfaen"/>
          <w:lang w:val="hy-AM"/>
        </w:rPr>
        <w:t>այդ</w:t>
      </w:r>
      <w:r w:rsidRPr="00C22DA2">
        <w:rPr>
          <w:rFonts w:ascii="Russian Times" w:hAnsi="Russian Times"/>
          <w:lang w:val="pt-PT"/>
        </w:rPr>
        <w:t xml:space="preserve"> </w:t>
      </w:r>
      <w:r w:rsidRPr="00C22DA2">
        <w:rPr>
          <w:rFonts w:ascii="Sylfaen" w:hAnsi="Sylfaen"/>
          <w:lang w:val="hy-AM"/>
        </w:rPr>
        <w:t>թվում՝</w:t>
      </w:r>
      <w:r w:rsidRPr="00C22DA2">
        <w:rPr>
          <w:rFonts w:ascii="Russian Times" w:hAnsi="Russian Times"/>
          <w:lang w:val="pt-PT"/>
        </w:rPr>
        <w:t xml:space="preserve"> </w:t>
      </w:r>
      <w:r w:rsidRPr="00C22DA2">
        <w:rPr>
          <w:rFonts w:ascii="Sylfaen" w:hAnsi="Sylfaen"/>
          <w:lang w:val="hy-AM"/>
        </w:rPr>
        <w:t>հետադարձ</w:t>
      </w:r>
      <w:r w:rsidRPr="00C22DA2">
        <w:rPr>
          <w:rFonts w:ascii="Russian Times" w:hAnsi="Russian Times"/>
          <w:lang w:val="pt-PT"/>
        </w:rPr>
        <w:t xml:space="preserve"> </w:t>
      </w:r>
      <w:r w:rsidRPr="00C22DA2">
        <w:rPr>
          <w:rFonts w:ascii="Sylfaen" w:hAnsi="Sylfaen"/>
          <w:lang w:val="hy-AM"/>
        </w:rPr>
        <w:t>կապի</w:t>
      </w:r>
      <w:r w:rsidRPr="00C22DA2">
        <w:rPr>
          <w:rFonts w:ascii="Russian Times" w:hAnsi="Russian Times"/>
          <w:lang w:val="pt-PT"/>
        </w:rPr>
        <w:t xml:space="preserve">) </w:t>
      </w:r>
      <w:r w:rsidRPr="00C22DA2">
        <w:rPr>
          <w:rFonts w:ascii="Sylfaen" w:hAnsi="Sylfaen"/>
          <w:lang w:val="hy-AM"/>
        </w:rPr>
        <w:t>և</w:t>
      </w:r>
      <w:r w:rsidRPr="00C22DA2">
        <w:rPr>
          <w:rFonts w:ascii="Russian Times" w:hAnsi="Russian Times"/>
          <w:lang w:val="pt-PT"/>
        </w:rPr>
        <w:t xml:space="preserve"> </w:t>
      </w:r>
      <w:r w:rsidRPr="00C22DA2">
        <w:rPr>
          <w:rFonts w:ascii="Sylfaen" w:hAnsi="Sylfaen"/>
          <w:lang w:val="hy-AM"/>
        </w:rPr>
        <w:t>ծառայությունների</w:t>
      </w:r>
      <w:r w:rsidRPr="00C22DA2">
        <w:rPr>
          <w:rFonts w:ascii="Russian Times" w:hAnsi="Russian Times"/>
          <w:lang w:val="pt-PT"/>
        </w:rPr>
        <w:t xml:space="preserve"> </w:t>
      </w:r>
      <w:r w:rsidRPr="00C22DA2">
        <w:rPr>
          <w:rFonts w:ascii="Sylfaen" w:hAnsi="Sylfaen"/>
          <w:lang w:val="hy-AM"/>
        </w:rPr>
        <w:t>վաճառքի</w:t>
      </w:r>
      <w:r w:rsidRPr="00C22DA2">
        <w:rPr>
          <w:rFonts w:ascii="Russian Times" w:hAnsi="Russian Times"/>
          <w:lang w:val="pt-PT"/>
        </w:rPr>
        <w:t xml:space="preserve"> </w:t>
      </w:r>
      <w:r w:rsidRPr="00C22DA2">
        <w:rPr>
          <w:rFonts w:ascii="Sylfaen" w:hAnsi="Sylfaen"/>
          <w:lang w:val="hy-AM"/>
        </w:rPr>
        <w:t>խթանման</w:t>
      </w:r>
      <w:r w:rsidRPr="00C22DA2">
        <w:rPr>
          <w:rFonts w:ascii="Russian Times" w:hAnsi="Russian Times"/>
          <w:lang w:val="pt-PT"/>
        </w:rPr>
        <w:t xml:space="preserve"> </w:t>
      </w:r>
      <w:r w:rsidRPr="00C22DA2">
        <w:rPr>
          <w:rFonts w:ascii="Sylfaen" w:hAnsi="Sylfaen"/>
          <w:lang w:val="hy-AM"/>
        </w:rPr>
        <w:t>միջոցառումների</w:t>
      </w:r>
      <w:r w:rsidRPr="00C22DA2">
        <w:rPr>
          <w:rFonts w:ascii="Russian Times" w:hAnsi="Russian Times"/>
          <w:lang w:val="pt-PT"/>
        </w:rPr>
        <w:t xml:space="preserve"> </w:t>
      </w:r>
      <w:r w:rsidRPr="00C22DA2">
        <w:rPr>
          <w:rFonts w:ascii="Sylfaen" w:hAnsi="Sylfaen"/>
          <w:lang w:val="hy-AM"/>
        </w:rPr>
        <w:t>իրականացում</w:t>
      </w:r>
      <w:r w:rsidRPr="00C22DA2">
        <w:rPr>
          <w:rFonts w:ascii="Russian Times" w:hAnsi="Russian Times"/>
          <w:lang w:val="pt-PT"/>
        </w:rPr>
        <w:t>,</w:t>
      </w:r>
    </w:p>
    <w:p w:rsidR="00BE121D" w:rsidRPr="00C22DA2" w:rsidRDefault="00BE121D" w:rsidP="00E64891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Russian Times" w:hAnsi="Russian Times"/>
          <w:lang w:val="hy-AM"/>
        </w:rPr>
      </w:pPr>
      <w:r w:rsidRPr="00C22DA2">
        <w:rPr>
          <w:rFonts w:ascii="Sylfaen" w:hAnsi="Sylfaen" w:cs="Sylfaen"/>
          <w:noProof/>
          <w:lang w:val="hy-AM"/>
        </w:rPr>
        <w:t>Զբոսաշրջային</w:t>
      </w:r>
      <w:r w:rsidRPr="00C22DA2">
        <w:rPr>
          <w:rFonts w:ascii="Russian Times" w:hAnsi="Russian Times" w:cs="Sylfaen"/>
          <w:noProof/>
          <w:lang w:val="pt-PT"/>
        </w:rPr>
        <w:t xml:space="preserve"> </w:t>
      </w:r>
      <w:r w:rsidRPr="00C22DA2">
        <w:rPr>
          <w:rFonts w:ascii="Russian Times" w:hAnsi="Russian Times"/>
          <w:noProof/>
          <w:lang w:val="pt-PT"/>
        </w:rPr>
        <w:t xml:space="preserve"> </w:t>
      </w:r>
      <w:r w:rsidRPr="00C22DA2">
        <w:rPr>
          <w:rFonts w:ascii="Sylfaen" w:hAnsi="Sylfaen"/>
          <w:noProof/>
          <w:lang w:val="pt-PT"/>
        </w:rPr>
        <w:t>ենթահամակարգի</w:t>
      </w:r>
      <w:r w:rsidRPr="00C22DA2">
        <w:rPr>
          <w:rFonts w:ascii="Russian Times" w:hAnsi="Russian Times"/>
          <w:noProof/>
          <w:lang w:val="pt-PT"/>
        </w:rPr>
        <w:t xml:space="preserve"> </w:t>
      </w:r>
      <w:r w:rsidRPr="00C22DA2">
        <w:rPr>
          <w:rFonts w:ascii="Sylfaen" w:hAnsi="Sylfaen"/>
          <w:noProof/>
          <w:lang w:val="hy-AM"/>
        </w:rPr>
        <w:t>ծառայությունների</w:t>
      </w:r>
      <w:r w:rsidRPr="00C22DA2">
        <w:rPr>
          <w:rFonts w:ascii="Russian Times" w:hAnsi="Russian Times"/>
          <w:noProof/>
          <w:lang w:val="pt-PT"/>
        </w:rPr>
        <w:t xml:space="preserve">  </w:t>
      </w:r>
      <w:r w:rsidRPr="00C22DA2">
        <w:rPr>
          <w:rFonts w:ascii="Sylfaen" w:hAnsi="Sylfaen"/>
          <w:noProof/>
          <w:lang w:val="hy-AM"/>
        </w:rPr>
        <w:t>մշակում</w:t>
      </w:r>
      <w:r w:rsidRPr="00C22DA2">
        <w:rPr>
          <w:rFonts w:ascii="Russian Times" w:hAnsi="Russian Times"/>
          <w:noProof/>
          <w:lang w:val="pt-PT"/>
        </w:rPr>
        <w:t xml:space="preserve">, </w:t>
      </w:r>
      <w:r w:rsidRPr="00C22DA2">
        <w:rPr>
          <w:rFonts w:ascii="Sylfaen" w:hAnsi="Sylfaen"/>
          <w:noProof/>
          <w:lang w:val="hy-AM"/>
        </w:rPr>
        <w:t>ձևավորում՝</w:t>
      </w:r>
      <w:r w:rsidRPr="00C22DA2">
        <w:rPr>
          <w:rFonts w:ascii="Russian Times" w:hAnsi="Russian Times"/>
          <w:noProof/>
          <w:lang w:val="pt-PT"/>
        </w:rPr>
        <w:t xml:space="preserve"> </w:t>
      </w:r>
      <w:r w:rsidRPr="00C22DA2">
        <w:rPr>
          <w:rFonts w:ascii="Sylfaen" w:hAnsi="Sylfaen"/>
          <w:noProof/>
          <w:lang w:val="hy-AM"/>
        </w:rPr>
        <w:t>հյուրանոցային</w:t>
      </w:r>
      <w:r w:rsidRPr="00C22DA2">
        <w:rPr>
          <w:rFonts w:ascii="Russian Times" w:hAnsi="Russian Times"/>
          <w:noProof/>
          <w:lang w:val="pt-PT"/>
        </w:rPr>
        <w:t xml:space="preserve">    </w:t>
      </w:r>
      <w:r w:rsidRPr="00C22DA2">
        <w:rPr>
          <w:rFonts w:ascii="Sylfaen" w:hAnsi="Sylfaen"/>
          <w:noProof/>
          <w:lang w:val="hy-AM"/>
        </w:rPr>
        <w:t>համալիրների</w:t>
      </w:r>
      <w:r w:rsidRPr="00C22DA2">
        <w:rPr>
          <w:rFonts w:ascii="Russian Times" w:hAnsi="Russian Times"/>
          <w:noProof/>
          <w:lang w:val="pt-PT"/>
        </w:rPr>
        <w:t xml:space="preserve">,  </w:t>
      </w:r>
      <w:r w:rsidRPr="00C22DA2">
        <w:rPr>
          <w:rFonts w:ascii="Sylfaen" w:hAnsi="Sylfaen"/>
          <w:noProof/>
          <w:lang w:val="hy-AM"/>
        </w:rPr>
        <w:t>զբոսաշրջային</w:t>
      </w:r>
      <w:r w:rsidRPr="00C22DA2">
        <w:rPr>
          <w:rFonts w:ascii="Russian Times" w:hAnsi="Russian Times"/>
          <w:noProof/>
          <w:lang w:val="pt-PT"/>
        </w:rPr>
        <w:t xml:space="preserve"> </w:t>
      </w:r>
      <w:r w:rsidRPr="00C22DA2">
        <w:rPr>
          <w:rFonts w:ascii="Sylfaen" w:hAnsi="Sylfaen"/>
          <w:noProof/>
          <w:lang w:val="hy-AM"/>
        </w:rPr>
        <w:t>ծառայությունների</w:t>
      </w:r>
      <w:r w:rsidRPr="00C22DA2">
        <w:rPr>
          <w:rFonts w:ascii="Russian Times" w:hAnsi="Russian Times"/>
          <w:noProof/>
          <w:lang w:val="pt-PT"/>
        </w:rPr>
        <w:t xml:space="preserve">, </w:t>
      </w:r>
      <w:r w:rsidRPr="00C22DA2">
        <w:rPr>
          <w:rFonts w:ascii="Sylfaen" w:hAnsi="Sylfaen"/>
          <w:noProof/>
          <w:lang w:val="hy-AM"/>
        </w:rPr>
        <w:t>փոխադրման</w:t>
      </w:r>
      <w:r w:rsidRPr="00C22DA2">
        <w:rPr>
          <w:rFonts w:ascii="Russian Times" w:hAnsi="Russian Times"/>
          <w:noProof/>
          <w:lang w:val="pt-PT"/>
        </w:rPr>
        <w:t xml:space="preserve">, </w:t>
      </w:r>
      <w:r w:rsidRPr="00C22DA2">
        <w:rPr>
          <w:rFonts w:ascii="Sylfaen" w:hAnsi="Sylfaen"/>
          <w:noProof/>
          <w:lang w:val="hy-AM"/>
        </w:rPr>
        <w:t>սննդի</w:t>
      </w:r>
      <w:r w:rsidRPr="00C22DA2">
        <w:rPr>
          <w:rFonts w:ascii="Russian Times" w:hAnsi="Russian Times"/>
          <w:noProof/>
          <w:lang w:val="pt-PT"/>
        </w:rPr>
        <w:t xml:space="preserve"> </w:t>
      </w:r>
      <w:r w:rsidRPr="00C22DA2">
        <w:rPr>
          <w:rFonts w:ascii="Sylfaen" w:hAnsi="Sylfaen"/>
          <w:noProof/>
          <w:lang w:val="hy-AM"/>
        </w:rPr>
        <w:t>սպասարկման</w:t>
      </w:r>
      <w:r w:rsidRPr="00C22DA2">
        <w:rPr>
          <w:rFonts w:ascii="Russian Times" w:hAnsi="Russian Times"/>
          <w:noProof/>
          <w:lang w:val="pt-PT"/>
        </w:rPr>
        <w:t xml:space="preserve">, </w:t>
      </w:r>
      <w:r w:rsidRPr="00C22DA2">
        <w:rPr>
          <w:rFonts w:ascii="Sylfaen" w:hAnsi="Sylfaen"/>
          <w:noProof/>
          <w:lang w:val="hy-AM"/>
        </w:rPr>
        <w:t>մշակութային</w:t>
      </w:r>
      <w:r w:rsidRPr="00C22DA2">
        <w:rPr>
          <w:rFonts w:ascii="Russian Times" w:hAnsi="Russian Times"/>
          <w:noProof/>
          <w:lang w:val="pt-PT"/>
        </w:rPr>
        <w:t xml:space="preserve"> </w:t>
      </w:r>
      <w:r w:rsidRPr="00C22DA2">
        <w:rPr>
          <w:rFonts w:ascii="Sylfaen" w:hAnsi="Sylfaen"/>
          <w:noProof/>
          <w:lang w:val="hy-AM"/>
        </w:rPr>
        <w:t>և</w:t>
      </w:r>
      <w:r w:rsidRPr="00C22DA2">
        <w:rPr>
          <w:rFonts w:ascii="Russian Times" w:hAnsi="Russian Times"/>
          <w:noProof/>
          <w:lang w:val="pt-PT"/>
        </w:rPr>
        <w:t xml:space="preserve"> </w:t>
      </w:r>
      <w:r w:rsidRPr="00C22DA2">
        <w:rPr>
          <w:rFonts w:ascii="Sylfaen" w:hAnsi="Sylfaen"/>
          <w:noProof/>
          <w:lang w:val="hy-AM"/>
        </w:rPr>
        <w:t>այլ</w:t>
      </w:r>
      <w:r w:rsidRPr="00C22DA2">
        <w:rPr>
          <w:rFonts w:ascii="Russian Times" w:hAnsi="Russian Times"/>
          <w:noProof/>
          <w:lang w:val="pt-PT"/>
        </w:rPr>
        <w:t xml:space="preserve"> </w:t>
      </w:r>
      <w:r w:rsidRPr="00C22DA2">
        <w:rPr>
          <w:rFonts w:ascii="Sylfaen" w:hAnsi="Sylfaen"/>
          <w:noProof/>
          <w:lang w:val="hy-AM"/>
        </w:rPr>
        <w:t>գործընկեր</w:t>
      </w:r>
      <w:r w:rsidRPr="00C22DA2">
        <w:rPr>
          <w:rFonts w:ascii="Russian Times" w:hAnsi="Russian Times"/>
          <w:noProof/>
          <w:lang w:val="pt-PT"/>
        </w:rPr>
        <w:t xml:space="preserve"> </w:t>
      </w:r>
      <w:r w:rsidRPr="00C22DA2">
        <w:rPr>
          <w:rFonts w:ascii="Sylfaen" w:hAnsi="Sylfaen"/>
          <w:noProof/>
          <w:lang w:val="hy-AM"/>
        </w:rPr>
        <w:t>կազմակերպությունների</w:t>
      </w:r>
      <w:r w:rsidRPr="00C22DA2">
        <w:rPr>
          <w:rFonts w:ascii="Russian Times" w:hAnsi="Russian Times"/>
          <w:noProof/>
          <w:lang w:val="pt-PT"/>
        </w:rPr>
        <w:t xml:space="preserve"> </w:t>
      </w:r>
      <w:r w:rsidRPr="00C22DA2">
        <w:rPr>
          <w:rFonts w:ascii="Sylfaen" w:hAnsi="Sylfaen"/>
          <w:noProof/>
          <w:lang w:val="hy-AM"/>
        </w:rPr>
        <w:t>հետ</w:t>
      </w:r>
      <w:r w:rsidRPr="00C22DA2">
        <w:rPr>
          <w:rFonts w:ascii="Russian Times" w:hAnsi="Russian Times"/>
          <w:noProof/>
          <w:lang w:val="hy-AM"/>
        </w:rPr>
        <w:t>,</w:t>
      </w:r>
    </w:p>
    <w:p w:rsidR="00843B36" w:rsidRPr="008C57FA" w:rsidRDefault="00BE121D" w:rsidP="00E64891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Russian Times" w:hAnsi="Russian Times"/>
          <w:lang w:val="hy-AM"/>
        </w:rPr>
      </w:pPr>
      <w:r w:rsidRPr="00C22DA2">
        <w:rPr>
          <w:rFonts w:ascii="Sylfaen" w:hAnsi="Sylfaen"/>
          <w:noProof/>
          <w:lang w:val="hy-AM"/>
        </w:rPr>
        <w:t>Կազմակերպության</w:t>
      </w:r>
      <w:r w:rsidRPr="00C22DA2">
        <w:rPr>
          <w:rFonts w:ascii="Russian Times" w:hAnsi="Russian Times"/>
          <w:noProof/>
          <w:lang w:val="pt-PT"/>
        </w:rPr>
        <w:t xml:space="preserve">  </w:t>
      </w:r>
      <w:r w:rsidRPr="00C22DA2">
        <w:rPr>
          <w:rFonts w:ascii="Sylfaen" w:hAnsi="Sylfaen"/>
          <w:noProof/>
          <w:lang w:val="hy-AM"/>
        </w:rPr>
        <w:t>գործունեության</w:t>
      </w:r>
      <w:r w:rsidRPr="00C22DA2">
        <w:rPr>
          <w:rFonts w:ascii="Russian Times" w:hAnsi="Russian Times"/>
          <w:noProof/>
          <w:lang w:val="pt-PT"/>
        </w:rPr>
        <w:t xml:space="preserve">  </w:t>
      </w:r>
      <w:r w:rsidRPr="00C22DA2">
        <w:rPr>
          <w:rFonts w:ascii="Sylfaen" w:hAnsi="Sylfaen"/>
          <w:noProof/>
          <w:lang w:val="hy-AM"/>
        </w:rPr>
        <w:t>ռազմավարական</w:t>
      </w:r>
      <w:r w:rsidRPr="00C22DA2">
        <w:rPr>
          <w:rFonts w:ascii="Russian Times" w:hAnsi="Russian Times"/>
          <w:noProof/>
          <w:lang w:val="pt-PT"/>
        </w:rPr>
        <w:t xml:space="preserve">  </w:t>
      </w:r>
      <w:r w:rsidRPr="00C22DA2">
        <w:rPr>
          <w:rFonts w:ascii="Sylfaen" w:hAnsi="Sylfaen"/>
          <w:noProof/>
          <w:lang w:val="hy-AM"/>
        </w:rPr>
        <w:t>զարգացման</w:t>
      </w:r>
      <w:r w:rsidRPr="00C22DA2">
        <w:rPr>
          <w:rFonts w:ascii="Russian Times" w:hAnsi="Russian Times"/>
          <w:noProof/>
          <w:lang w:val="pt-PT"/>
        </w:rPr>
        <w:t xml:space="preserve"> </w:t>
      </w:r>
      <w:r w:rsidRPr="00C22DA2">
        <w:rPr>
          <w:rFonts w:ascii="Sylfaen" w:hAnsi="Sylfaen"/>
          <w:noProof/>
          <w:lang w:val="hy-AM"/>
        </w:rPr>
        <w:t>միջոցառումների</w:t>
      </w:r>
      <w:r w:rsidRPr="00C22DA2">
        <w:rPr>
          <w:rFonts w:ascii="Russian Times" w:hAnsi="Russian Times"/>
          <w:noProof/>
          <w:lang w:val="pt-PT"/>
        </w:rPr>
        <w:t xml:space="preserve">  </w:t>
      </w:r>
      <w:r w:rsidRPr="00C22DA2">
        <w:rPr>
          <w:rFonts w:ascii="Sylfaen" w:hAnsi="Sylfaen"/>
          <w:noProof/>
          <w:lang w:val="hy-AM"/>
        </w:rPr>
        <w:t>պլանավորում՝</w:t>
      </w:r>
      <w:r w:rsidRPr="00C22DA2">
        <w:rPr>
          <w:rFonts w:ascii="Russian Times" w:hAnsi="Russian Times"/>
          <w:noProof/>
          <w:lang w:val="pt-PT"/>
        </w:rPr>
        <w:t xml:space="preserve"> </w:t>
      </w:r>
      <w:r w:rsidRPr="00C22DA2">
        <w:rPr>
          <w:rFonts w:ascii="Sylfaen" w:hAnsi="Sylfaen"/>
          <w:noProof/>
          <w:lang w:val="hy-AM"/>
        </w:rPr>
        <w:t>ըստ</w:t>
      </w:r>
      <w:r w:rsidRPr="00C22DA2">
        <w:rPr>
          <w:rFonts w:ascii="Russian Times" w:hAnsi="Russian Times"/>
          <w:noProof/>
          <w:lang w:val="pt-PT"/>
        </w:rPr>
        <w:t xml:space="preserve"> </w:t>
      </w:r>
      <w:r w:rsidRPr="00C22DA2">
        <w:rPr>
          <w:rFonts w:ascii="Sylfaen" w:hAnsi="Sylfaen"/>
          <w:noProof/>
          <w:lang w:val="hy-AM"/>
        </w:rPr>
        <w:t>ստորաբաժանումների</w:t>
      </w:r>
      <w:r w:rsidRPr="00C22DA2">
        <w:rPr>
          <w:rFonts w:ascii="Russian Times" w:hAnsi="Russian Times"/>
          <w:noProof/>
          <w:lang w:val="pt-PT"/>
        </w:rPr>
        <w:t xml:space="preserve"> </w:t>
      </w:r>
      <w:r w:rsidRPr="00C22DA2">
        <w:rPr>
          <w:rFonts w:ascii="Sylfaen" w:hAnsi="Sylfaen"/>
          <w:noProof/>
          <w:lang w:val="hy-AM"/>
        </w:rPr>
        <w:t>գործառույթների</w:t>
      </w:r>
      <w:r w:rsidRPr="00C22DA2">
        <w:rPr>
          <w:rFonts w:ascii="Russian Times" w:hAnsi="Russian Times"/>
          <w:noProof/>
          <w:lang w:val="pt-PT"/>
        </w:rPr>
        <w:t xml:space="preserve">, </w:t>
      </w:r>
      <w:r w:rsidRPr="00C22DA2">
        <w:rPr>
          <w:rFonts w:ascii="Sylfaen" w:hAnsi="Sylfaen"/>
          <w:noProof/>
          <w:lang w:val="hy-AM"/>
        </w:rPr>
        <w:t>դրանց</w:t>
      </w:r>
      <w:r w:rsidRPr="00C22DA2">
        <w:rPr>
          <w:rFonts w:ascii="Russian Times" w:hAnsi="Russian Times"/>
          <w:noProof/>
          <w:lang w:val="pt-PT"/>
        </w:rPr>
        <w:t xml:space="preserve"> </w:t>
      </w:r>
      <w:r w:rsidRPr="00C22DA2">
        <w:rPr>
          <w:rFonts w:ascii="Sylfaen" w:hAnsi="Sylfaen"/>
          <w:noProof/>
          <w:lang w:val="hy-AM"/>
        </w:rPr>
        <w:t>կատարման</w:t>
      </w:r>
      <w:r w:rsidRPr="00C22DA2">
        <w:rPr>
          <w:rFonts w:ascii="Russian Times" w:hAnsi="Russian Times"/>
          <w:noProof/>
          <w:lang w:val="pt-PT"/>
        </w:rPr>
        <w:t xml:space="preserve"> </w:t>
      </w:r>
      <w:r w:rsidRPr="00C22DA2">
        <w:rPr>
          <w:rFonts w:ascii="Sylfaen" w:hAnsi="Sylfaen"/>
          <w:noProof/>
          <w:lang w:val="hy-AM"/>
        </w:rPr>
        <w:t>կազմակերպում</w:t>
      </w:r>
      <w:r w:rsidR="008C57FA">
        <w:rPr>
          <w:rFonts w:ascii="Russian Times" w:hAnsi="Russian Times"/>
          <w:noProof/>
          <w:lang w:val="en-US"/>
        </w:rPr>
        <w:t>:</w:t>
      </w:r>
    </w:p>
    <w:p w:rsidR="008C57FA" w:rsidRDefault="008C57FA" w:rsidP="00E64891">
      <w:pPr>
        <w:spacing w:after="0" w:line="240" w:lineRule="auto"/>
        <w:ind w:left="357"/>
        <w:jc w:val="both"/>
        <w:rPr>
          <w:rFonts w:ascii="Sylfaen" w:hAnsi="Sylfaen"/>
        </w:rPr>
      </w:pPr>
      <w:proofErr w:type="spellStart"/>
      <w:r w:rsidRPr="008C57FA">
        <w:rPr>
          <w:rFonts w:ascii="Sylfaen" w:hAnsi="Sylfaen" w:cs="Sylfaen"/>
        </w:rPr>
        <w:t>Ստորև</w:t>
      </w:r>
      <w:proofErr w:type="spellEnd"/>
      <w:r w:rsidRPr="008C57FA">
        <w:rPr>
          <w:rFonts w:ascii="Sylfaen" w:hAnsi="Sylfaen"/>
        </w:rPr>
        <w:t xml:space="preserve"> </w:t>
      </w:r>
      <w:proofErr w:type="spellStart"/>
      <w:r w:rsidRPr="008C57FA">
        <w:rPr>
          <w:rFonts w:ascii="Sylfaen" w:hAnsi="Sylfaen"/>
        </w:rPr>
        <w:t>ներկայացվում</w:t>
      </w:r>
      <w:proofErr w:type="spellEnd"/>
      <w:r w:rsidRPr="008C57FA">
        <w:rPr>
          <w:rFonts w:ascii="Sylfaen" w:hAnsi="Sylfaen"/>
        </w:rPr>
        <w:t xml:space="preserve"> է </w:t>
      </w:r>
      <w:proofErr w:type="spellStart"/>
      <w:r w:rsidRPr="008C57FA">
        <w:rPr>
          <w:rFonts w:ascii="Sylfaen" w:hAnsi="Sylfaen"/>
        </w:rPr>
        <w:t>մշակված</w:t>
      </w:r>
      <w:proofErr w:type="spellEnd"/>
      <w:r w:rsidRPr="008C57FA">
        <w:rPr>
          <w:rFonts w:ascii="Sylfaen" w:hAnsi="Sylfaen"/>
        </w:rPr>
        <w:t xml:space="preserve"> </w:t>
      </w:r>
      <w:proofErr w:type="spellStart"/>
      <w:r w:rsidRPr="008C57FA">
        <w:rPr>
          <w:rFonts w:ascii="Sylfaen" w:hAnsi="Sylfaen"/>
        </w:rPr>
        <w:t>զբաղմունքի</w:t>
      </w:r>
      <w:proofErr w:type="spellEnd"/>
      <w:r w:rsidRPr="008C57FA">
        <w:rPr>
          <w:rFonts w:ascii="Sylfaen" w:hAnsi="Sylfaen"/>
        </w:rPr>
        <w:t xml:space="preserve"> </w:t>
      </w:r>
      <w:proofErr w:type="spellStart"/>
      <w:r w:rsidRPr="008C57FA">
        <w:rPr>
          <w:rFonts w:ascii="Sylfaen" w:hAnsi="Sylfaen"/>
        </w:rPr>
        <w:t>նկարագիրը</w:t>
      </w:r>
      <w:proofErr w:type="spellEnd"/>
      <w:r>
        <w:rPr>
          <w:rFonts w:ascii="Sylfaen" w:hAnsi="Sylfaen"/>
        </w:rPr>
        <w:t>.</w:t>
      </w:r>
    </w:p>
    <w:p w:rsidR="008C57FA" w:rsidRDefault="008C57FA" w:rsidP="00E64891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br w:type="page"/>
      </w:r>
    </w:p>
    <w:p w:rsidR="008C57FA" w:rsidRPr="008C57FA" w:rsidRDefault="008C57FA" w:rsidP="00E64891">
      <w:pPr>
        <w:spacing w:after="0" w:line="240" w:lineRule="auto"/>
        <w:ind w:left="357"/>
        <w:jc w:val="both"/>
        <w:rPr>
          <w:rFonts w:ascii="Sylfaen" w:hAnsi="Sylfaen"/>
        </w:rPr>
      </w:pPr>
    </w:p>
    <w:p w:rsidR="008C57FA" w:rsidRPr="008C57FA" w:rsidRDefault="008C57FA" w:rsidP="00E64891">
      <w:pPr>
        <w:pStyle w:val="ListParagraph"/>
        <w:spacing w:after="0" w:line="240" w:lineRule="auto"/>
        <w:ind w:left="714"/>
        <w:jc w:val="both"/>
        <w:rPr>
          <w:rFonts w:ascii="Russian Times" w:hAnsi="Russian Times"/>
          <w:lang w:val="en-US"/>
        </w:rPr>
      </w:pPr>
    </w:p>
    <w:tbl>
      <w:tblPr>
        <w:tblW w:w="98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63"/>
        <w:gridCol w:w="42"/>
        <w:gridCol w:w="88"/>
        <w:gridCol w:w="6373"/>
      </w:tblGrid>
      <w:tr w:rsidR="008C57FA" w:rsidRPr="008C57FA" w:rsidTr="00593D50">
        <w:trPr>
          <w:trHeight w:val="397"/>
        </w:trPr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spacing w:after="0" w:line="240" w:lineRule="auto"/>
              <w:rPr>
                <w:rFonts w:ascii="Sylfaen" w:hAnsi="Sylfaen"/>
                <w:b/>
              </w:rPr>
            </w:pPr>
            <w:proofErr w:type="spellStart"/>
            <w:r w:rsidRPr="008C57FA">
              <w:rPr>
                <w:rFonts w:ascii="Sylfaen" w:hAnsi="Sylfaen" w:cs="Sylfaen"/>
                <w:b/>
              </w:rPr>
              <w:t>Պաշտոնի</w:t>
            </w:r>
            <w:proofErr w:type="spellEnd"/>
            <w:r w:rsidRPr="008C57FA">
              <w:rPr>
                <w:rFonts w:ascii="Sylfaen" w:hAnsi="Sylfaen"/>
                <w:b/>
              </w:rPr>
              <w:t xml:space="preserve"> /</w:t>
            </w:r>
            <w:proofErr w:type="spellStart"/>
            <w:r w:rsidRPr="008C57FA">
              <w:rPr>
                <w:rFonts w:ascii="Sylfaen" w:hAnsi="Sylfaen" w:cs="Sylfaen"/>
                <w:b/>
              </w:rPr>
              <w:t>զբաղմունքի</w:t>
            </w:r>
            <w:proofErr w:type="spellEnd"/>
            <w:r w:rsidRPr="008C57FA">
              <w:rPr>
                <w:rFonts w:ascii="Sylfaen" w:hAnsi="Sylfaen"/>
                <w:b/>
              </w:rPr>
              <w:t xml:space="preserve">/ </w:t>
            </w:r>
            <w:proofErr w:type="spellStart"/>
            <w:r w:rsidRPr="008C57FA">
              <w:rPr>
                <w:rFonts w:ascii="Sylfaen" w:hAnsi="Sylfaen" w:cs="Sylfaen"/>
                <w:b/>
              </w:rPr>
              <w:t>անվանումը</w:t>
            </w:r>
            <w:proofErr w:type="spellEnd"/>
          </w:p>
        </w:tc>
        <w:tc>
          <w:tcPr>
            <w:tcW w:w="6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3E2C6D" w:rsidP="003C361C">
            <w:pPr>
              <w:pStyle w:val="BlockText"/>
              <w:tabs>
                <w:tab w:val="left" w:pos="10440"/>
              </w:tabs>
              <w:ind w:left="0" w:right="0" w:firstLine="0"/>
              <w:rPr>
                <w:rFonts w:ascii="Sylfaen" w:hAnsi="Sylfaen"/>
                <w:sz w:val="22"/>
                <w:szCs w:val="22"/>
                <w:lang w:val="en-US"/>
              </w:rPr>
            </w:pPr>
            <w:hyperlink r:id="rId11" w:history="1">
              <w:r w:rsidR="008C57FA" w:rsidRPr="008C57FA">
                <w:rPr>
                  <w:rStyle w:val="Hyperlink"/>
                  <w:rFonts w:ascii="Sylfaen" w:hAnsi="Sylfaen"/>
                  <w:b/>
                  <w:color w:val="auto"/>
                  <w:sz w:val="22"/>
                  <w:szCs w:val="22"/>
                  <w:u w:val="none"/>
                  <w:lang w:val="ru-RU" w:eastAsia="ru-RU"/>
                </w:rPr>
                <w:t>Մասնագետ՝</w:t>
              </w:r>
              <w:r w:rsidR="008C57FA" w:rsidRPr="008C57FA">
                <w:rPr>
                  <w:rStyle w:val="Hyperlink"/>
                  <w:rFonts w:ascii="Sylfaen" w:hAnsi="Sylfaen" w:cs="Sylfaen"/>
                  <w:b/>
                  <w:color w:val="auto"/>
                  <w:sz w:val="22"/>
                  <w:szCs w:val="22"/>
                  <w:u w:val="none"/>
                  <w:lang w:val="ru-RU" w:eastAsia="ru-RU"/>
                </w:rPr>
                <w:t xml:space="preserve"> </w:t>
              </w:r>
              <w:r w:rsidR="008C57FA" w:rsidRPr="008C57FA">
                <w:rPr>
                  <w:rStyle w:val="Hyperlink"/>
                  <w:rFonts w:ascii="Sylfaen" w:hAnsi="Sylfaen"/>
                  <w:b/>
                  <w:color w:val="auto"/>
                  <w:sz w:val="22"/>
                  <w:szCs w:val="22"/>
                  <w:u w:val="none"/>
                  <w:lang w:val="ru-RU" w:eastAsia="ru-RU"/>
                </w:rPr>
                <w:t>զբոսաշրջային</w:t>
              </w:r>
              <w:r w:rsidR="008C57FA" w:rsidRPr="008C57FA">
                <w:rPr>
                  <w:rStyle w:val="Hyperlink"/>
                  <w:rFonts w:ascii="Sylfaen" w:hAnsi="Sylfaen" w:cs="Sylfaen"/>
                  <w:b/>
                  <w:color w:val="auto"/>
                  <w:sz w:val="22"/>
                  <w:szCs w:val="22"/>
                  <w:u w:val="none"/>
                  <w:lang w:val="ru-RU" w:eastAsia="ru-RU"/>
                </w:rPr>
                <w:t xml:space="preserve"> </w:t>
              </w:r>
              <w:r w:rsidR="008C57FA" w:rsidRPr="008C57FA">
                <w:rPr>
                  <w:rStyle w:val="Hyperlink"/>
                  <w:rFonts w:ascii="Sylfaen" w:hAnsi="Sylfaen"/>
                  <w:b/>
                  <w:color w:val="auto"/>
                  <w:sz w:val="22"/>
                  <w:szCs w:val="22"/>
                  <w:u w:val="none"/>
                  <w:lang w:val="ru-RU" w:eastAsia="ru-RU"/>
                </w:rPr>
                <w:t>ծառայությունների</w:t>
              </w:r>
              <w:r w:rsidR="008C57FA" w:rsidRPr="008C57FA">
                <w:rPr>
                  <w:rStyle w:val="Hyperlink"/>
                  <w:rFonts w:ascii="Sylfaen" w:hAnsi="Sylfaen" w:cs="Sylfaen"/>
                  <w:b/>
                  <w:color w:val="auto"/>
                  <w:sz w:val="22"/>
                  <w:szCs w:val="22"/>
                  <w:u w:val="none"/>
                  <w:lang w:val="ru-RU" w:eastAsia="ru-RU"/>
                </w:rPr>
                <w:t xml:space="preserve"> </w:t>
              </w:r>
            </w:hyperlink>
          </w:p>
        </w:tc>
      </w:tr>
      <w:tr w:rsidR="008C57FA" w:rsidRPr="008C57FA" w:rsidTr="008C57FA">
        <w:trPr>
          <w:trHeight w:val="1846"/>
        </w:trPr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lang w:val="en-US"/>
              </w:rPr>
            </w:pPr>
            <w:r w:rsidRPr="008C57FA">
              <w:rPr>
                <w:rFonts w:ascii="Sylfaen" w:hAnsi="Sylfaen"/>
                <w:b/>
                <w:lang w:val="en-US"/>
              </w:rPr>
              <w:t>I</w:t>
            </w:r>
            <w:r w:rsidRPr="008C57FA">
              <w:rPr>
                <w:rFonts w:ascii="Sylfaen" w:hAnsi="Sylfaen"/>
                <w:b/>
              </w:rPr>
              <w:t xml:space="preserve">. </w:t>
            </w:r>
            <w:r w:rsidRPr="008C57FA">
              <w:rPr>
                <w:rFonts w:ascii="Sylfaen" w:hAnsi="Sylfaen" w:cs="Sylfaen"/>
                <w:b/>
              </w:rPr>
              <w:t>Դերը</w:t>
            </w:r>
          </w:p>
        </w:tc>
        <w:tc>
          <w:tcPr>
            <w:tcW w:w="6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tabs>
                <w:tab w:val="left" w:pos="450"/>
                <w:tab w:val="left" w:pos="900"/>
              </w:tabs>
              <w:spacing w:after="0" w:line="240" w:lineRule="auto"/>
              <w:jc w:val="both"/>
              <w:rPr>
                <w:rFonts w:ascii="Sylfaen" w:hAnsi="Sylfaen"/>
                <w:b/>
                <w:lang w:val="hy-AM"/>
              </w:rPr>
            </w:pPr>
            <w:r w:rsidRPr="008C57FA">
              <w:rPr>
                <w:rFonts w:ascii="Sylfaen" w:hAnsi="Sylfaen"/>
                <w:noProof/>
              </w:rPr>
              <w:t>Զբոսաշրջության ոլորտի ենթահամակարգերի հիմնական ծառայությունների կազմակերպում (ՓՄՁ դեպքում՝կառավարում), սպասարկում, իրացում,   աշխատանքների համակարգում, համագործակցային միջավայրի ձևավորում, մասնակցություն կ</w:t>
            </w:r>
            <w:proofErr w:type="spellStart"/>
            <w:r w:rsidRPr="008C57FA">
              <w:rPr>
                <w:rFonts w:ascii="Sylfaen" w:hAnsi="Sylfaen"/>
              </w:rPr>
              <w:t>ազմակերպության</w:t>
            </w:r>
            <w:proofErr w:type="spellEnd"/>
            <w:r w:rsidRPr="008C57FA">
              <w:rPr>
                <w:rFonts w:ascii="Sylfaen" w:hAnsi="Sylfaen"/>
              </w:rPr>
              <w:t xml:space="preserve"> </w:t>
            </w:r>
            <w:proofErr w:type="spellStart"/>
            <w:r w:rsidRPr="008C57FA">
              <w:rPr>
                <w:rFonts w:ascii="Sylfaen" w:hAnsi="Sylfaen"/>
              </w:rPr>
              <w:t>ռազմավարության</w:t>
            </w:r>
            <w:proofErr w:type="spellEnd"/>
            <w:r w:rsidRPr="008C57FA">
              <w:rPr>
                <w:rFonts w:ascii="Sylfaen" w:hAnsi="Sylfaen"/>
              </w:rPr>
              <w:t xml:space="preserve"> և </w:t>
            </w:r>
            <w:proofErr w:type="spellStart"/>
            <w:r w:rsidRPr="008C57FA">
              <w:rPr>
                <w:rFonts w:ascii="Sylfaen" w:hAnsi="Sylfaen"/>
              </w:rPr>
              <w:t>գործողությունների</w:t>
            </w:r>
            <w:proofErr w:type="spellEnd"/>
            <w:r w:rsidRPr="008C57FA">
              <w:rPr>
                <w:rFonts w:ascii="Sylfaen" w:hAnsi="Sylfaen"/>
              </w:rPr>
              <w:t xml:space="preserve"> </w:t>
            </w:r>
            <w:proofErr w:type="spellStart"/>
            <w:r w:rsidRPr="008C57FA">
              <w:rPr>
                <w:rFonts w:ascii="Sylfaen" w:hAnsi="Sylfaen"/>
              </w:rPr>
              <w:t>պլանի</w:t>
            </w:r>
            <w:proofErr w:type="spellEnd"/>
            <w:r w:rsidRPr="008C57FA">
              <w:rPr>
                <w:rFonts w:ascii="Sylfaen" w:hAnsi="Sylfaen"/>
              </w:rPr>
              <w:t xml:space="preserve"> </w:t>
            </w:r>
            <w:proofErr w:type="spellStart"/>
            <w:r w:rsidRPr="008C57FA">
              <w:rPr>
                <w:rFonts w:ascii="Sylfaen" w:hAnsi="Sylfaen"/>
              </w:rPr>
              <w:t>մշակմանը</w:t>
            </w:r>
            <w:proofErr w:type="spellEnd"/>
            <w:r w:rsidRPr="008C57FA">
              <w:rPr>
                <w:rFonts w:ascii="Sylfaen" w:hAnsi="Sylfaen"/>
              </w:rPr>
              <w:t xml:space="preserve">։ </w:t>
            </w:r>
          </w:p>
        </w:tc>
      </w:tr>
      <w:tr w:rsidR="008C57FA" w:rsidRPr="008C57FA" w:rsidTr="00593D50">
        <w:trPr>
          <w:trHeight w:val="397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pStyle w:val="BlockText"/>
              <w:tabs>
                <w:tab w:val="left" w:pos="10440"/>
              </w:tabs>
              <w:ind w:left="0" w:right="0" w:firstLine="0"/>
              <w:rPr>
                <w:rFonts w:ascii="Sylfaen" w:hAnsi="Sylfaen"/>
                <w:sz w:val="22"/>
                <w:szCs w:val="22"/>
                <w:lang w:val="en-US"/>
              </w:rPr>
            </w:pPr>
            <w:r w:rsidRPr="008C57FA">
              <w:rPr>
                <w:rFonts w:ascii="Sylfaen" w:hAnsi="Sylfaen"/>
                <w:b/>
                <w:sz w:val="22"/>
                <w:szCs w:val="22"/>
                <w:lang w:val="en-US"/>
              </w:rPr>
              <w:t>II</w:t>
            </w:r>
            <w:r w:rsidRPr="008C57FA">
              <w:rPr>
                <w:rFonts w:ascii="Sylfaen" w:hAnsi="Sylfaen"/>
                <w:b/>
                <w:sz w:val="22"/>
                <w:szCs w:val="22"/>
                <w:lang w:val="ru-RU"/>
              </w:rPr>
              <w:t>. Խնդիրների բնագավառները</w:t>
            </w:r>
            <w:r w:rsidRPr="008C57FA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8C57FA" w:rsidRPr="008C57FA" w:rsidTr="00593D50">
        <w:trPr>
          <w:trHeight w:val="397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7FA" w:rsidRPr="008C57FA" w:rsidRDefault="008C57FA" w:rsidP="00E64891">
            <w:pPr>
              <w:pStyle w:val="BlockText"/>
              <w:tabs>
                <w:tab w:val="left" w:pos="2810"/>
                <w:tab w:val="left" w:pos="10440"/>
              </w:tabs>
              <w:ind w:left="2810" w:right="110" w:hanging="2810"/>
              <w:rPr>
                <w:rFonts w:ascii="Sylfaen" w:hAnsi="Sylfaen"/>
                <w:sz w:val="22"/>
                <w:szCs w:val="22"/>
                <w:lang w:val="pt-PT"/>
              </w:rPr>
            </w:pPr>
            <w:r w:rsidRPr="008C57FA">
              <w:rPr>
                <w:rFonts w:ascii="Sylfaen" w:hAnsi="Sylfaen" w:cs="Sylfaen"/>
                <w:b/>
                <w:sz w:val="22"/>
                <w:szCs w:val="22"/>
                <w:u w:val="single"/>
                <w:lang w:val="pt-PT"/>
              </w:rPr>
              <w:t>Խնդիրների</w:t>
            </w:r>
            <w:r w:rsidRPr="008C57FA">
              <w:rPr>
                <w:rFonts w:ascii="Sylfaen" w:hAnsi="Sylfaen"/>
                <w:b/>
                <w:sz w:val="22"/>
                <w:szCs w:val="22"/>
                <w:u w:val="single"/>
                <w:lang w:val="pt-PT"/>
              </w:rPr>
              <w:t xml:space="preserve"> </w:t>
            </w:r>
            <w:r w:rsidRPr="008C57FA">
              <w:rPr>
                <w:rFonts w:ascii="Sylfaen" w:hAnsi="Sylfaen" w:cs="Sylfaen"/>
                <w:b/>
                <w:sz w:val="22"/>
                <w:szCs w:val="22"/>
                <w:u w:val="single"/>
                <w:lang w:val="pt-PT"/>
              </w:rPr>
              <w:t>բնագավառ</w:t>
            </w:r>
            <w:r w:rsidRPr="008C57FA">
              <w:rPr>
                <w:rFonts w:ascii="Sylfaen" w:hAnsi="Sylfaen"/>
                <w:b/>
                <w:sz w:val="22"/>
                <w:szCs w:val="22"/>
                <w:u w:val="single"/>
                <w:lang w:val="pt-PT"/>
              </w:rPr>
              <w:t xml:space="preserve"> 1.</w:t>
            </w:r>
            <w:r w:rsidRPr="008C57FA">
              <w:rPr>
                <w:rFonts w:ascii="Sylfaen" w:hAnsi="Sylfaen"/>
                <w:b/>
                <w:sz w:val="22"/>
                <w:szCs w:val="22"/>
                <w:lang w:val="pt-PT"/>
              </w:rPr>
              <w:t xml:space="preserve">  </w:t>
            </w:r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  </w:t>
            </w:r>
            <w:r w:rsidRPr="008C57FA">
              <w:rPr>
                <w:rFonts w:ascii="Sylfaen" w:hAnsi="Sylfaen"/>
                <w:sz w:val="22"/>
                <w:szCs w:val="22"/>
                <w:lang w:val="hy-AM"/>
              </w:rPr>
              <w:t xml:space="preserve"> Զբոսաշրջության</w:t>
            </w:r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 </w:t>
            </w:r>
            <w:r w:rsidRPr="008C57FA">
              <w:rPr>
                <w:rFonts w:ascii="Sylfaen" w:hAnsi="Sylfaen"/>
                <w:sz w:val="22"/>
                <w:szCs w:val="22"/>
                <w:lang w:val="hy-AM"/>
              </w:rPr>
              <w:t>ոլորտի</w:t>
            </w:r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  </w:t>
            </w:r>
            <w:r w:rsidRPr="008C57FA">
              <w:rPr>
                <w:rFonts w:ascii="Sylfaen" w:hAnsi="Sylfaen"/>
                <w:sz w:val="22"/>
                <w:szCs w:val="22"/>
                <w:lang w:val="hy-AM"/>
              </w:rPr>
              <w:t>ենթահամակարգերի</w:t>
            </w:r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 </w:t>
            </w:r>
            <w:r w:rsidRPr="008C57FA">
              <w:rPr>
                <w:rFonts w:ascii="Sylfaen" w:hAnsi="Sylfaen"/>
                <w:sz w:val="22"/>
                <w:szCs w:val="22"/>
                <w:lang w:val="hy-AM"/>
              </w:rPr>
              <w:t>ծառայությունների</w:t>
            </w:r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 </w:t>
            </w:r>
            <w:r w:rsidRPr="008C57FA">
              <w:rPr>
                <w:rFonts w:ascii="Sylfaen" w:hAnsi="Sylfaen"/>
                <w:sz w:val="22"/>
                <w:szCs w:val="22"/>
                <w:lang w:val="hy-AM"/>
              </w:rPr>
              <w:t>կազմակերպում</w:t>
            </w:r>
          </w:p>
        </w:tc>
      </w:tr>
      <w:tr w:rsidR="008C57FA" w:rsidRPr="008C57FA" w:rsidTr="00593D50">
        <w:trPr>
          <w:trHeight w:val="397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spacing w:after="0" w:line="240" w:lineRule="auto"/>
              <w:rPr>
                <w:rFonts w:ascii="Sylfaen" w:hAnsi="Sylfaen"/>
                <w:b/>
                <w:lang w:val="pt-PT"/>
              </w:rPr>
            </w:pPr>
            <w:r w:rsidRPr="008C57FA">
              <w:rPr>
                <w:rFonts w:ascii="Sylfaen" w:hAnsi="Sylfaen" w:cs="Sylfaen"/>
                <w:b/>
                <w:lang w:val="pt-PT"/>
              </w:rPr>
              <w:t>Աշխատանքային</w:t>
            </w:r>
            <w:r w:rsidRPr="008C57FA">
              <w:rPr>
                <w:rFonts w:ascii="Sylfaen" w:hAnsi="Sylfaen"/>
                <w:b/>
                <w:lang w:val="pt-PT"/>
              </w:rPr>
              <w:t xml:space="preserve"> </w:t>
            </w:r>
            <w:r w:rsidRPr="008C57FA">
              <w:rPr>
                <w:rFonts w:ascii="Sylfaen" w:hAnsi="Sylfaen" w:cs="Sylfaen"/>
                <w:b/>
                <w:lang w:val="pt-PT"/>
              </w:rPr>
              <w:t>գործընթացը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FA" w:rsidRPr="008C57FA" w:rsidRDefault="008C57FA" w:rsidP="00E6489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 xml:space="preserve">Կազմակերպում է զբոսաշրջիկի/հաճախորդի սպասարկման  աշխատանքները զբոսաշրջային, կեցության, փոխադրման, սննդի, մշակութային և այլ զբոսաշրջային հետաքրքրություն ներկայացնող կազմակերպություններում, դրանց ենթակառույցներում։ Բաշխում է ծառայությունները սպասարկման կետերում, ուղղորդում և աջակցում է սպասարկող անձնակազմին, նրանց ծանոթացնում  առաջադրված խնդիրներին, կատարվելիք գործառույթներին, յուրաքանչյուր աշխատակցի պարտականություններին ու լիազորություններին, զբոսաշրջիկների/հաճախորդների հետ շփման ու ծառայություններ մատուցելու կանոներին, հետևում աշխատանքների իրականացման բնականոն կատարմանը, կարգավորում ընթացիկ խնդիրներն ու իրավիճակային միջադեպերը,  կրում է պատասխանատվություն իր տնօրինության գործառույթների և ստորաբաժանումների աշխատանքի արդյունավետության համար։  </w:t>
            </w:r>
          </w:p>
        </w:tc>
      </w:tr>
      <w:tr w:rsidR="008C57FA" w:rsidRPr="008C57FA" w:rsidTr="00593D50">
        <w:trPr>
          <w:trHeight w:val="397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spacing w:after="0" w:line="240" w:lineRule="auto"/>
              <w:rPr>
                <w:rFonts w:ascii="Sylfaen" w:hAnsi="Sylfaen"/>
                <w:b/>
                <w:lang w:val="pt-PT"/>
              </w:rPr>
            </w:pPr>
            <w:r w:rsidRPr="008C57FA">
              <w:rPr>
                <w:rFonts w:ascii="Sylfaen" w:hAnsi="Sylfaen" w:cs="Sylfaen"/>
                <w:b/>
                <w:lang w:val="pt-PT"/>
              </w:rPr>
              <w:t>Կատարման</w:t>
            </w:r>
            <w:r w:rsidRPr="008C57FA">
              <w:rPr>
                <w:rFonts w:ascii="Sylfaen" w:hAnsi="Sylfaen"/>
                <w:b/>
                <w:lang w:val="pt-PT"/>
              </w:rPr>
              <w:t xml:space="preserve">  </w:t>
            </w:r>
            <w:r w:rsidRPr="008C57FA">
              <w:rPr>
                <w:rFonts w:ascii="Sylfaen" w:hAnsi="Sylfaen" w:cs="Sylfaen"/>
                <w:b/>
                <w:lang w:val="pt-PT"/>
              </w:rPr>
              <w:t>չափանիշներ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>ծառայությունները բաշխված են համապատասխան սպասարկման /մատուցման կետերում,</w:t>
            </w:r>
          </w:p>
          <w:p w:rsidR="008C57FA" w:rsidRPr="008C57FA" w:rsidRDefault="008C57FA" w:rsidP="00E6489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>սպասարկման կետերում աշխատանքները ընթանում են իրենց բնականոն հունով,</w:t>
            </w:r>
          </w:p>
          <w:p w:rsidR="008C57FA" w:rsidRPr="008C57FA" w:rsidRDefault="008C57FA" w:rsidP="00E6489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>սպասարկող անձնակազմին ներկայացված է աշխատանքային կանոնները,</w:t>
            </w:r>
          </w:p>
          <w:p w:rsidR="008C57FA" w:rsidRPr="008C57FA" w:rsidRDefault="008C57FA" w:rsidP="00E6489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>կազմակերպության ղեկավարության հանձնարարած սպասարկման որակական մակարդակն ու քանակական ցուցանիշները կատարված են:</w:t>
            </w:r>
          </w:p>
        </w:tc>
      </w:tr>
      <w:tr w:rsidR="008C57FA" w:rsidRPr="008C57FA" w:rsidTr="00593D50">
        <w:trPr>
          <w:trHeight w:val="397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7FA" w:rsidRPr="008C57FA" w:rsidRDefault="008C57FA" w:rsidP="00E64891">
            <w:pPr>
              <w:pStyle w:val="BlockText"/>
              <w:tabs>
                <w:tab w:val="left" w:pos="1730"/>
                <w:tab w:val="left" w:pos="1771"/>
                <w:tab w:val="left" w:pos="10440"/>
              </w:tabs>
              <w:ind w:left="70" w:right="110" w:firstLine="0"/>
              <w:rPr>
                <w:rFonts w:ascii="Sylfaen" w:hAnsi="Sylfaen"/>
                <w:sz w:val="22"/>
                <w:szCs w:val="22"/>
              </w:rPr>
            </w:pPr>
            <w:r w:rsidRPr="008C57FA">
              <w:rPr>
                <w:rFonts w:ascii="Sylfaen" w:hAnsi="Sylfaen"/>
                <w:b/>
                <w:sz w:val="22"/>
                <w:szCs w:val="22"/>
              </w:rPr>
              <w:br w:type="page"/>
            </w:r>
            <w:r w:rsidRPr="008C57FA">
              <w:rPr>
                <w:rFonts w:ascii="Sylfaen" w:hAnsi="Sylfaen" w:cs="Sylfaen"/>
                <w:b/>
                <w:sz w:val="22"/>
                <w:szCs w:val="22"/>
                <w:u w:val="single"/>
                <w:lang w:val="pt-PT"/>
              </w:rPr>
              <w:t>Խնդիրների</w:t>
            </w:r>
            <w:r w:rsidRPr="008C57FA">
              <w:rPr>
                <w:rFonts w:ascii="Sylfaen" w:hAnsi="Sylfaen"/>
                <w:b/>
                <w:sz w:val="22"/>
                <w:szCs w:val="22"/>
                <w:u w:val="single"/>
                <w:lang w:val="pt-PT"/>
              </w:rPr>
              <w:t xml:space="preserve"> </w:t>
            </w:r>
            <w:r w:rsidRPr="008C57FA">
              <w:rPr>
                <w:rFonts w:ascii="Sylfaen" w:hAnsi="Sylfaen" w:cs="Sylfaen"/>
                <w:b/>
                <w:sz w:val="22"/>
                <w:szCs w:val="22"/>
                <w:u w:val="single"/>
                <w:lang w:val="pt-PT"/>
              </w:rPr>
              <w:t>բնագավառ</w:t>
            </w:r>
            <w:r w:rsidRPr="008C57FA">
              <w:rPr>
                <w:rFonts w:ascii="Sylfaen" w:hAnsi="Sylfaen"/>
                <w:b/>
                <w:sz w:val="22"/>
                <w:szCs w:val="22"/>
                <w:u w:val="single"/>
                <w:lang w:val="pt-PT"/>
              </w:rPr>
              <w:t xml:space="preserve"> 2.</w:t>
            </w:r>
            <w:r w:rsidRPr="008C57FA">
              <w:rPr>
                <w:rFonts w:ascii="Sylfaen" w:hAnsi="Sylfaen"/>
                <w:b/>
                <w:sz w:val="22"/>
                <w:szCs w:val="22"/>
                <w:lang w:val="pt-PT"/>
              </w:rPr>
              <w:t xml:space="preserve">  </w:t>
            </w:r>
            <w:proofErr w:type="spellStart"/>
            <w:r w:rsidRPr="008C57FA">
              <w:rPr>
                <w:rFonts w:ascii="Sylfaen" w:hAnsi="Sylfaen"/>
                <w:sz w:val="22"/>
                <w:szCs w:val="22"/>
                <w:lang w:val="en-US"/>
              </w:rPr>
              <w:t>Զբոսաշրջիկների</w:t>
            </w:r>
            <w:proofErr w:type="spellEnd"/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>/</w:t>
            </w:r>
            <w:proofErr w:type="spellStart"/>
            <w:r w:rsidRPr="008C57FA">
              <w:rPr>
                <w:rFonts w:ascii="Sylfaen" w:hAnsi="Sylfaen"/>
                <w:sz w:val="22"/>
                <w:szCs w:val="22"/>
                <w:lang w:val="en-US"/>
              </w:rPr>
              <w:t>հաճախորդների</w:t>
            </w:r>
            <w:proofErr w:type="spellEnd"/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8C57FA">
              <w:rPr>
                <w:rFonts w:ascii="Sylfaen" w:hAnsi="Sylfaen"/>
                <w:sz w:val="22"/>
                <w:szCs w:val="22"/>
                <w:lang w:val="en-US"/>
              </w:rPr>
              <w:t>սպասարկում</w:t>
            </w:r>
            <w:proofErr w:type="spellEnd"/>
            <w:r w:rsidRPr="008C57FA">
              <w:rPr>
                <w:rFonts w:ascii="Sylfaen" w:hAnsi="Sylfaen"/>
                <w:sz w:val="22"/>
                <w:szCs w:val="22"/>
                <w:lang w:val="en-US"/>
              </w:rPr>
              <w:t>՝</w:t>
            </w:r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8C57FA">
              <w:rPr>
                <w:rFonts w:ascii="Sylfaen" w:hAnsi="Sylfaen"/>
                <w:sz w:val="22"/>
                <w:szCs w:val="22"/>
                <w:lang w:val="en-US"/>
              </w:rPr>
              <w:t>ըստ</w:t>
            </w:r>
            <w:proofErr w:type="spellEnd"/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8C57FA">
              <w:rPr>
                <w:rFonts w:ascii="Sylfaen" w:hAnsi="Sylfaen"/>
                <w:sz w:val="22"/>
                <w:szCs w:val="22"/>
                <w:lang w:val="en-US"/>
              </w:rPr>
              <w:t>ծառայության</w:t>
            </w:r>
            <w:proofErr w:type="spellEnd"/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  ա</w:t>
            </w:r>
            <w:proofErr w:type="spellStart"/>
            <w:r w:rsidRPr="008C57FA">
              <w:rPr>
                <w:rFonts w:ascii="Sylfaen" w:hAnsi="Sylfaen"/>
                <w:sz w:val="22"/>
                <w:szCs w:val="22"/>
                <w:lang w:val="en-US"/>
              </w:rPr>
              <w:t>ռանձնահատկության</w:t>
            </w:r>
            <w:proofErr w:type="spellEnd"/>
          </w:p>
        </w:tc>
      </w:tr>
      <w:tr w:rsidR="008C57FA" w:rsidRPr="008C57FA" w:rsidTr="00593D50">
        <w:trPr>
          <w:trHeight w:val="17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spacing w:after="0" w:line="240" w:lineRule="auto"/>
              <w:rPr>
                <w:rFonts w:ascii="Sylfaen" w:hAnsi="Sylfaen"/>
                <w:b/>
                <w:lang w:val="pt-PT"/>
              </w:rPr>
            </w:pPr>
            <w:r w:rsidRPr="008C57FA">
              <w:rPr>
                <w:rFonts w:ascii="Sylfaen" w:hAnsi="Sylfaen" w:cs="Sylfaen"/>
                <w:b/>
                <w:lang w:val="pt-PT"/>
              </w:rPr>
              <w:lastRenderedPageBreak/>
              <w:t>Աշխատանքային</w:t>
            </w:r>
            <w:r w:rsidRPr="008C57FA">
              <w:rPr>
                <w:rFonts w:ascii="Sylfaen" w:hAnsi="Sylfaen"/>
                <w:b/>
                <w:lang w:val="pt-PT"/>
              </w:rPr>
              <w:t xml:space="preserve"> </w:t>
            </w:r>
            <w:r w:rsidRPr="008C57FA">
              <w:rPr>
                <w:rFonts w:ascii="Sylfaen" w:hAnsi="Sylfaen" w:cs="Sylfaen"/>
                <w:b/>
                <w:lang w:val="pt-PT"/>
              </w:rPr>
              <w:t>գործընթացը</w:t>
            </w:r>
          </w:p>
        </w:tc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pStyle w:val="BlockText"/>
              <w:tabs>
                <w:tab w:val="left" w:pos="10440"/>
              </w:tabs>
              <w:ind w:left="0" w:right="110" w:firstLine="95"/>
              <w:jc w:val="both"/>
              <w:rPr>
                <w:rFonts w:ascii="Sylfaen" w:hAnsi="Sylfaen"/>
                <w:sz w:val="22"/>
                <w:szCs w:val="22"/>
                <w:lang w:val="pt-PT"/>
              </w:rPr>
            </w:pPr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>Զբոսաշրջային կազմակերպությունում (գործակալություն)՝ նպաստում է  զբասաշրջային արդյունքի մաս կազմող գործընկեր կազմակերպությունների հետ  համագործակցության  ձևավորմանը,  պայմանագրերի կնքմանը, կազմակերպում է զբոսաշրջային փաթեթի բաղկացուցիչների սպասարկումը, դիմավորում, ծանոթացնում, ուղեկցում, կազմակերպում (սպասարկում) է երթուղին, կարգավորում է ընթացիկ խնդիրները, արձագանքում զբոսաշրջիկների կարիքներին.</w:t>
            </w:r>
          </w:p>
          <w:p w:rsidR="008C57FA" w:rsidRPr="008C57FA" w:rsidRDefault="008C57FA" w:rsidP="00E64891">
            <w:pPr>
              <w:pStyle w:val="BlockText"/>
              <w:tabs>
                <w:tab w:val="left" w:pos="10440"/>
              </w:tabs>
              <w:ind w:left="0" w:right="110" w:firstLine="95"/>
              <w:jc w:val="both"/>
              <w:rPr>
                <w:rFonts w:ascii="Sylfaen" w:hAnsi="Sylfaen"/>
                <w:sz w:val="22"/>
                <w:szCs w:val="22"/>
                <w:lang w:val="pt-PT"/>
              </w:rPr>
            </w:pPr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Հյուրանոցային համալիրներում՝ ապահովում է հիմնական ծառայությունների կազմակերպումը (սպասարկումը), կատարում հյուրերի մուտքի –ելքի հաշվառման, սենյակային ֆոնդի վարման և  սպասարկման,  համարների մաքրման և կարգավորման,  սննի կազմակերպման, տրամադրման, լրացուցիչ և օժանդակ ծառայություններից  օգտվելու հնարավորությունների, ինչպես նաև ապահովում դրանցից օգտվելու  պատվերը։ </w:t>
            </w:r>
          </w:p>
          <w:p w:rsidR="008C57FA" w:rsidRPr="008C57FA" w:rsidRDefault="008C57FA" w:rsidP="00E64891">
            <w:pPr>
              <w:pStyle w:val="BlockText"/>
              <w:tabs>
                <w:tab w:val="left" w:pos="10440"/>
              </w:tabs>
              <w:ind w:left="0" w:right="110" w:firstLine="95"/>
              <w:jc w:val="both"/>
              <w:rPr>
                <w:rFonts w:ascii="Sylfaen" w:hAnsi="Sylfaen"/>
                <w:sz w:val="22"/>
                <w:szCs w:val="22"/>
                <w:lang w:val="pt-PT"/>
              </w:rPr>
            </w:pPr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>Սննդի սպասարկման ծառայություններում՝  զբոսաշրջիկներին/հաճախորդներին  տեղեկացնում է  սննդի կազմակերպման և տրամադրման այլընտրանքային ծառայություններին, ծանոթացնում դրանց առանձնահատկություններին և պայմաններին, ապահովում դրանցից օգտվելու հնարավորությունները, կազմակերպում այցելությունը համապատասխան վայր կամ առաքումը՝ ըստ անհրաժեշտության։</w:t>
            </w:r>
          </w:p>
          <w:p w:rsidR="008C57FA" w:rsidRPr="008C57FA" w:rsidRDefault="008C57FA" w:rsidP="00E64891">
            <w:pPr>
              <w:pStyle w:val="BlockText"/>
              <w:tabs>
                <w:tab w:val="left" w:pos="10440"/>
              </w:tabs>
              <w:ind w:left="0" w:right="110" w:firstLine="95"/>
              <w:jc w:val="both"/>
              <w:rPr>
                <w:rFonts w:ascii="Sylfaen" w:hAnsi="Sylfaen"/>
                <w:sz w:val="22"/>
                <w:szCs w:val="22"/>
                <w:lang w:val="pt-PT"/>
              </w:rPr>
            </w:pPr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Փոխադրման ծառայություններում՝ զբոսաշրջիկներին/հաճախորդներին տեղակացնում է  տեղափոխման հնարավոր միջոցների,  դրանց երթուղիների պայմանների մասին տվյալներ,  կատարում է ուղևորությունների ամրագրման, տրամադրման, ուղեկցման ծառայություն,  կարգավորում ընթացիկ խնդիրները, կատարում վերջնավճարի փոխանցում։ </w:t>
            </w:r>
          </w:p>
          <w:p w:rsidR="008C57FA" w:rsidRPr="008C57FA" w:rsidRDefault="008C57FA" w:rsidP="00E6489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 xml:space="preserve">Մշակութային ծառայություններում՝ տնօրինում է թանգարանների, ցուցասրահների, թատերական, համերգային և այլն մշակութային միջոցառումների ընթացիկ ցանկին, առաջարկում, ամրագրում, ուղեկցում է զբոսաշրջիկին կամ խմբին համապատասխան վայր, ծանոթացնում և տրամադրում համապատասխան ճանաչողական տեղեկատվություն։   </w:t>
            </w:r>
          </w:p>
        </w:tc>
      </w:tr>
      <w:tr w:rsidR="008C57FA" w:rsidRPr="008C57FA" w:rsidTr="00593D50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spacing w:after="0" w:line="240" w:lineRule="auto"/>
              <w:rPr>
                <w:rFonts w:ascii="Sylfaen" w:hAnsi="Sylfaen"/>
                <w:b/>
                <w:lang w:val="pt-PT"/>
              </w:rPr>
            </w:pPr>
            <w:r w:rsidRPr="008C57FA">
              <w:rPr>
                <w:rFonts w:ascii="Sylfaen" w:hAnsi="Sylfaen" w:cs="Sylfaen"/>
                <w:b/>
                <w:lang w:val="pt-PT"/>
              </w:rPr>
              <w:t>Կատարման</w:t>
            </w:r>
            <w:r w:rsidRPr="008C57FA">
              <w:rPr>
                <w:rFonts w:ascii="Sylfaen" w:hAnsi="Sylfaen"/>
                <w:b/>
                <w:lang w:val="pt-PT"/>
              </w:rPr>
              <w:t xml:space="preserve"> </w:t>
            </w:r>
            <w:r w:rsidRPr="008C57FA">
              <w:rPr>
                <w:rFonts w:ascii="Sylfaen" w:hAnsi="Sylfaen" w:cs="Sylfaen"/>
                <w:b/>
                <w:lang w:val="pt-PT"/>
              </w:rPr>
              <w:t>չափանիշներ</w:t>
            </w:r>
            <w:r w:rsidRPr="008C57FA">
              <w:rPr>
                <w:rFonts w:ascii="Sylfaen" w:hAnsi="Sylfaen"/>
                <w:b/>
                <w:lang w:val="pt-PT"/>
              </w:rPr>
              <w:tab/>
            </w:r>
          </w:p>
        </w:tc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 xml:space="preserve">գործում է գործընկեր կազմակերպությունների հետ համագործակցության , փոխադարձ ծառայությունների մատուցման մեխանիզմները, </w:t>
            </w:r>
          </w:p>
          <w:p w:rsidR="008C57FA" w:rsidRPr="008C57FA" w:rsidRDefault="008C57FA" w:rsidP="00E64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 xml:space="preserve">իրացվում են զբոսաշրջային փաթեթի բաղկացուցիչները ,  </w:t>
            </w:r>
          </w:p>
          <w:p w:rsidR="008C57FA" w:rsidRPr="008C57FA" w:rsidRDefault="008C57FA" w:rsidP="00E64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 xml:space="preserve">զբոսաշրջիկների  դիմավորումը, ուղեկցումը, տեղեկությունների տրամադրումը կատարվում է ըստ սահմանված գրաֆիկի, ընթացիկ խնդիրները և կարիքները  կարգավորված են, </w:t>
            </w:r>
          </w:p>
          <w:p w:rsidR="008C57FA" w:rsidRPr="008C57FA" w:rsidRDefault="008C57FA" w:rsidP="00E64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 xml:space="preserve">հյուրանոցային հիմնական ծառայությունները </w:t>
            </w:r>
            <w:r w:rsidRPr="008C57FA">
              <w:rPr>
                <w:rFonts w:ascii="Sylfaen" w:hAnsi="Sylfaen"/>
                <w:lang w:val="pt-PT"/>
              </w:rPr>
              <w:lastRenderedPageBreak/>
              <w:t xml:space="preserve">տրամադրվում են ըստ հաճախորդի կարիքների, </w:t>
            </w:r>
          </w:p>
          <w:p w:rsidR="008C57FA" w:rsidRPr="008C57FA" w:rsidRDefault="008C57FA" w:rsidP="00E64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 xml:space="preserve">հյուրեի հետ շփման մթնոլորտը ապահովված է, </w:t>
            </w:r>
          </w:p>
          <w:p w:rsidR="008C57FA" w:rsidRPr="008C57FA" w:rsidRDefault="008C57FA" w:rsidP="00E64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 xml:space="preserve">համարային ֆոնդը  կառավարվում է անխափան և չի առաջանում հյուրերի սպասարկմանը խոչնդոտող խնդիրներ, </w:t>
            </w:r>
          </w:p>
          <w:p w:rsidR="008C57FA" w:rsidRPr="008C57FA" w:rsidRDefault="008C57FA" w:rsidP="00E64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 xml:space="preserve">պահպանված են հյուր.համարների  սպասարկվում են սանիտարահիգիենիկ ու անվտանգության  նորերը, </w:t>
            </w:r>
          </w:p>
          <w:p w:rsidR="008C57FA" w:rsidRPr="008C57FA" w:rsidRDefault="008C57FA" w:rsidP="00E64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>հյուրեը տեղեկացված են հյուրանոցի լրացուցիչ և օժանդակ ծառայությունների մասին, կարող  են օգտվել սահմանված պայմաններին համապատասխան</w:t>
            </w:r>
          </w:p>
          <w:p w:rsidR="008C57FA" w:rsidRPr="008C57FA" w:rsidRDefault="008C57FA" w:rsidP="00E64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 xml:space="preserve">զբոսաշրջիկները/հյուրերը տեղեկացված են սննդի այլընտրանքներին, </w:t>
            </w:r>
          </w:p>
          <w:p w:rsidR="008C57FA" w:rsidRPr="008C57FA" w:rsidRDefault="008C57FA" w:rsidP="00E64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 xml:space="preserve">ապահովված է սննդի ծառայության տրամադրումը՝ ըստ պատվերի, </w:t>
            </w:r>
          </w:p>
          <w:p w:rsidR="008C57FA" w:rsidRPr="008C57FA" w:rsidRDefault="008C57FA" w:rsidP="00E64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 xml:space="preserve">զբոսաշրջիկը/հաճախորդը տեղեկացված է փոխադրման եղանակների, միջոցների, դրանց երթուղիների և պայմանների մասին, </w:t>
            </w:r>
          </w:p>
          <w:p w:rsidR="008C57FA" w:rsidRPr="008C57FA" w:rsidRDefault="008C57FA" w:rsidP="00E64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 xml:space="preserve">ապահովված է փոխադրման ծառայության տրամադրումը, հասանելիությունը՝ ըստ պատվերի, </w:t>
            </w:r>
          </w:p>
          <w:p w:rsidR="008C57FA" w:rsidRPr="008C57FA" w:rsidRDefault="008C57FA" w:rsidP="00E64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 xml:space="preserve">զբոսաշրջիկը/ հաճախորդը տեղեկացված է մշակութային հաստատությունների և իրեն հետաքրող ժամանակահատվածում առկա մշակութային միջոցառումների մասին, </w:t>
            </w:r>
          </w:p>
          <w:p w:rsidR="008C57FA" w:rsidRPr="008C57FA" w:rsidRDefault="008C57FA" w:rsidP="00E64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 xml:space="preserve">կազմակերպվում է այցելությունը մշակութային կազմակերպություն կամ միջոցառում՝ ըստ պատվերի, </w:t>
            </w:r>
          </w:p>
          <w:p w:rsidR="008C57FA" w:rsidRPr="008C57FA" w:rsidRDefault="008C57FA" w:rsidP="00E64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>զբոսաշրջիկը/ հաճախորդը տեղեկատված է մշակութային կազմակերպության և (կամ) միջոցառման մասին ուշագրավ և իրեն հետաքրքրող տեղեկություններին,</w:t>
            </w:r>
          </w:p>
          <w:p w:rsidR="008C57FA" w:rsidRPr="008C57FA" w:rsidRDefault="008C57FA" w:rsidP="00E64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 xml:space="preserve">ցանակաց տեսակի ծառայությունների կազմակերպման և սպասարկման ընթացքում ապահովվում է անվտանգ սպասարկման նորմերը, կարվագորված են առաջացած խնդիրները, </w:t>
            </w:r>
          </w:p>
          <w:p w:rsidR="008C57FA" w:rsidRPr="008C57FA" w:rsidRDefault="008C57FA" w:rsidP="00E64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>ցանակաց տեսակի ծառայությունների կազմակերպմանը զուգահեռ առաջարկվում է ժամանցային և հանգստի  տարբերակներ</w:t>
            </w:r>
          </w:p>
        </w:tc>
      </w:tr>
      <w:tr w:rsidR="008C57FA" w:rsidRPr="008C57FA" w:rsidTr="00593D50">
        <w:trPr>
          <w:trHeight w:val="397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pStyle w:val="BlockText"/>
              <w:tabs>
                <w:tab w:val="num" w:pos="470"/>
                <w:tab w:val="left" w:pos="10440"/>
              </w:tabs>
              <w:ind w:left="72" w:right="110" w:firstLine="0"/>
              <w:rPr>
                <w:rFonts w:ascii="Sylfaen" w:hAnsi="Sylfaen"/>
                <w:sz w:val="22"/>
                <w:szCs w:val="22"/>
                <w:lang w:val="pt-PT"/>
              </w:rPr>
            </w:pPr>
            <w:r w:rsidRPr="00E64891">
              <w:rPr>
                <w:rFonts w:ascii="Sylfaen" w:hAnsi="Sylfaen" w:cs="Sylfaen"/>
                <w:b/>
                <w:sz w:val="22"/>
                <w:szCs w:val="22"/>
                <w:u w:val="single"/>
                <w:lang w:val="pt-PT"/>
              </w:rPr>
              <w:lastRenderedPageBreak/>
              <w:t>Խնդիրների</w:t>
            </w:r>
            <w:r w:rsidRPr="00E64891">
              <w:rPr>
                <w:rFonts w:ascii="Sylfaen" w:hAnsi="Sylfaen"/>
                <w:b/>
                <w:sz w:val="22"/>
                <w:szCs w:val="22"/>
                <w:u w:val="single"/>
                <w:lang w:val="pt-PT"/>
              </w:rPr>
              <w:t xml:space="preserve"> </w:t>
            </w:r>
            <w:r w:rsidRPr="00E64891">
              <w:rPr>
                <w:rFonts w:ascii="Sylfaen" w:hAnsi="Sylfaen" w:cs="Sylfaen"/>
                <w:b/>
                <w:sz w:val="22"/>
                <w:szCs w:val="22"/>
                <w:u w:val="single"/>
                <w:lang w:val="pt-PT"/>
              </w:rPr>
              <w:t>բնագավառ</w:t>
            </w:r>
            <w:r w:rsidRPr="00E64891">
              <w:rPr>
                <w:rFonts w:ascii="Sylfaen" w:hAnsi="Sylfaen"/>
                <w:b/>
                <w:sz w:val="22"/>
                <w:szCs w:val="22"/>
                <w:u w:val="single"/>
                <w:lang w:val="pt-PT"/>
              </w:rPr>
              <w:t xml:space="preserve"> 3.</w:t>
            </w:r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 </w:t>
            </w:r>
            <w:r w:rsidRPr="008C57FA">
              <w:rPr>
                <w:rFonts w:ascii="Sylfaen" w:hAnsi="Sylfaen"/>
                <w:sz w:val="22"/>
                <w:szCs w:val="22"/>
                <w:lang w:val="hy-AM"/>
              </w:rPr>
              <w:t xml:space="preserve">   </w:t>
            </w:r>
            <w:proofErr w:type="spellStart"/>
            <w:r w:rsidRPr="008C57FA">
              <w:rPr>
                <w:rFonts w:ascii="Sylfaen" w:hAnsi="Sylfaen"/>
                <w:sz w:val="22"/>
                <w:szCs w:val="22"/>
                <w:lang w:val="en-US"/>
              </w:rPr>
              <w:t>Կառավարչական</w:t>
            </w:r>
            <w:proofErr w:type="spellEnd"/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8C57FA">
              <w:rPr>
                <w:rFonts w:ascii="Sylfaen" w:hAnsi="Sylfaen"/>
                <w:sz w:val="22"/>
                <w:szCs w:val="22"/>
                <w:lang w:val="en-US"/>
              </w:rPr>
              <w:t>կոմունիկացիայի</w:t>
            </w:r>
            <w:proofErr w:type="spellEnd"/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8C57FA">
              <w:rPr>
                <w:rFonts w:ascii="Sylfaen" w:hAnsi="Sylfaen"/>
                <w:sz w:val="22"/>
                <w:szCs w:val="22"/>
                <w:lang w:val="en-US"/>
              </w:rPr>
              <w:t>ապահովում</w:t>
            </w:r>
            <w:proofErr w:type="spellEnd"/>
            <w:r w:rsidRPr="008C57FA">
              <w:rPr>
                <w:rFonts w:ascii="Sylfaen" w:hAnsi="Sylfaen"/>
                <w:sz w:val="22"/>
                <w:szCs w:val="22"/>
                <w:lang w:val="en-US"/>
              </w:rPr>
              <w:t>՝</w:t>
            </w:r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8C57FA">
              <w:rPr>
                <w:rFonts w:ascii="Sylfaen" w:hAnsi="Sylfaen"/>
                <w:sz w:val="22"/>
                <w:szCs w:val="22"/>
                <w:lang w:val="en-US"/>
              </w:rPr>
              <w:t>վերադասի</w:t>
            </w:r>
            <w:proofErr w:type="spellEnd"/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8C57FA">
              <w:rPr>
                <w:rFonts w:ascii="Sylfaen" w:hAnsi="Sylfaen"/>
                <w:sz w:val="22"/>
                <w:szCs w:val="22"/>
                <w:lang w:val="en-US"/>
              </w:rPr>
              <w:t>հետ</w:t>
            </w:r>
            <w:proofErr w:type="spellEnd"/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8C57FA">
              <w:rPr>
                <w:rFonts w:ascii="Sylfaen" w:hAnsi="Sylfaen"/>
                <w:sz w:val="22"/>
                <w:szCs w:val="22"/>
                <w:lang w:val="en-US"/>
              </w:rPr>
              <w:t>աշխատանքներում</w:t>
            </w:r>
            <w:proofErr w:type="spellEnd"/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 </w:t>
            </w:r>
            <w:r w:rsidRPr="008C57FA">
              <w:rPr>
                <w:rFonts w:ascii="Sylfaen" w:hAnsi="Sylfaen"/>
                <w:sz w:val="22"/>
                <w:szCs w:val="22"/>
                <w:lang w:val="en-US"/>
              </w:rPr>
              <w:t>և</w:t>
            </w:r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8C57FA">
              <w:rPr>
                <w:rFonts w:ascii="Sylfaen" w:hAnsi="Sylfaen"/>
                <w:sz w:val="22"/>
                <w:szCs w:val="22"/>
                <w:lang w:val="en-US"/>
              </w:rPr>
              <w:t>ենթակայությամբ</w:t>
            </w:r>
            <w:proofErr w:type="spellEnd"/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8C57FA">
              <w:rPr>
                <w:rFonts w:ascii="Sylfaen" w:hAnsi="Sylfaen"/>
                <w:sz w:val="22"/>
                <w:szCs w:val="22"/>
                <w:lang w:val="en-US"/>
              </w:rPr>
              <w:t>տեղայնացնելու</w:t>
            </w:r>
            <w:proofErr w:type="spellEnd"/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8C57FA">
              <w:rPr>
                <w:rFonts w:ascii="Sylfaen" w:hAnsi="Sylfaen"/>
                <w:sz w:val="22"/>
                <w:szCs w:val="22"/>
                <w:lang w:val="en-US"/>
              </w:rPr>
              <w:t>ընթացքում</w:t>
            </w:r>
            <w:proofErr w:type="spellEnd"/>
          </w:p>
        </w:tc>
      </w:tr>
      <w:tr w:rsidR="008C57FA" w:rsidRPr="008C57FA" w:rsidTr="00593D50">
        <w:trPr>
          <w:trHeight w:val="397"/>
        </w:trPr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spacing w:after="0" w:line="240" w:lineRule="auto"/>
              <w:rPr>
                <w:rFonts w:ascii="Sylfaen" w:hAnsi="Sylfaen"/>
                <w:b/>
                <w:lang w:val="pt-PT"/>
              </w:rPr>
            </w:pPr>
            <w:r w:rsidRPr="008C57FA">
              <w:rPr>
                <w:rFonts w:ascii="Sylfaen" w:hAnsi="Sylfaen" w:cs="Sylfaen"/>
                <w:b/>
                <w:lang w:val="pt-PT"/>
              </w:rPr>
              <w:t>Աշխատանքային</w:t>
            </w:r>
            <w:r w:rsidRPr="008C57FA">
              <w:rPr>
                <w:rFonts w:ascii="Sylfaen" w:hAnsi="Sylfaen"/>
                <w:b/>
                <w:lang w:val="pt-PT"/>
              </w:rPr>
              <w:t xml:space="preserve"> </w:t>
            </w:r>
            <w:r w:rsidRPr="008C57FA">
              <w:rPr>
                <w:rFonts w:ascii="Sylfaen" w:hAnsi="Sylfaen" w:cs="Sylfaen"/>
                <w:b/>
                <w:lang w:val="pt-PT"/>
              </w:rPr>
              <w:t>գործընթացը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 xml:space="preserve">Կազմակերպում է զբոսաշրջային կազմակերպության նպատակներից ու գործառույթներից բխող խնդիրների ապահովումը՝ համապատախսան ենթահամակարգում, ստորաբաժանումում։  Ստանում է տարեկան և միջանկյալ միջոցառումների, սպասվելիք այցելությունների, և ընթացիկ պատվերների մասին հանձնարարականները, կատարում ճշգրտումներ, իրազեկում համապատասխան ենթակա ստորաբանաժաման աշխատակիցներին, գործողությունները բաշխում ըստ գործառույթների, անցկացնում ընդհանուր   </w:t>
            </w:r>
            <w:r w:rsidRPr="008C57FA">
              <w:rPr>
                <w:rFonts w:ascii="Sylfaen" w:hAnsi="Sylfaen"/>
                <w:lang w:val="pt-PT"/>
              </w:rPr>
              <w:lastRenderedPageBreak/>
              <w:t xml:space="preserve">քննարկումներ և տեղեկատվության փոխանակման հանդիպումներ, ապահովում հանձնարարությունը կատարելու համար անհրաժեշտ զուգուհեռ և հաջորդական գործողությունների միջև կապը, և հաղորդակցումը պատախսանատու աշխատակիցների միջև։ Կազմակերպում է ինֆորմացիայի հետադարձ կապը և ընթացիկ ու վերջնական արդյունքների մասին տեղեկությունների շրջանառությունը, այնուհետև հասանելիությունը՝ վերադաս օղակին։  </w:t>
            </w:r>
          </w:p>
        </w:tc>
      </w:tr>
      <w:tr w:rsidR="008C57FA" w:rsidRPr="008C57FA" w:rsidTr="00593D50">
        <w:trPr>
          <w:trHeight w:val="1416"/>
        </w:trPr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spacing w:after="0" w:line="240" w:lineRule="auto"/>
              <w:rPr>
                <w:rFonts w:ascii="Sylfaen" w:hAnsi="Sylfaen"/>
                <w:b/>
                <w:lang w:val="pt-PT"/>
              </w:rPr>
            </w:pPr>
            <w:r w:rsidRPr="008C57FA">
              <w:rPr>
                <w:rFonts w:ascii="Sylfaen" w:hAnsi="Sylfaen" w:cs="Sylfaen"/>
                <w:b/>
                <w:lang w:val="pt-PT"/>
              </w:rPr>
              <w:lastRenderedPageBreak/>
              <w:t>Կատարման</w:t>
            </w:r>
            <w:r w:rsidRPr="008C57FA">
              <w:rPr>
                <w:rFonts w:ascii="Sylfaen" w:hAnsi="Sylfaen"/>
                <w:b/>
                <w:lang w:val="pt-PT"/>
              </w:rPr>
              <w:t xml:space="preserve"> </w:t>
            </w:r>
            <w:r w:rsidRPr="008C57FA">
              <w:rPr>
                <w:rFonts w:ascii="Sylfaen" w:hAnsi="Sylfaen" w:cs="Sylfaen"/>
                <w:b/>
                <w:lang w:val="pt-PT"/>
              </w:rPr>
              <w:t>չափանիշներ</w:t>
            </w:r>
            <w:r w:rsidRPr="008C57FA">
              <w:rPr>
                <w:rFonts w:ascii="Sylfaen" w:hAnsi="Sylfaen"/>
                <w:b/>
                <w:lang w:val="pt-PT"/>
              </w:rPr>
              <w:tab/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 xml:space="preserve">սահմանված է հստակ նպատակ և խնդիր, </w:t>
            </w:r>
          </w:p>
          <w:p w:rsidR="008C57FA" w:rsidRPr="008C57FA" w:rsidRDefault="008C57FA" w:rsidP="00E64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 xml:space="preserve">կատարված է վերադաս հանձնարարության և ակնկալվող արդյունքի մասին տեղեկության իջեցում համապատասխան թիմին, </w:t>
            </w:r>
          </w:p>
          <w:p w:rsidR="008C57FA" w:rsidRPr="008C57FA" w:rsidRDefault="008C57FA" w:rsidP="00E64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 xml:space="preserve">ապահովված է գործառույթների և տեղեկությունների միջև կապը, փոխանակության շղթան, </w:t>
            </w:r>
          </w:p>
          <w:p w:rsidR="008C57FA" w:rsidRPr="008C57FA" w:rsidRDefault="008C57FA" w:rsidP="00E64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>կատարված է դեպի վերև հաշվետվության ու հետադարձ կապի ապահովման կոմունկացիան</w:t>
            </w:r>
          </w:p>
        </w:tc>
      </w:tr>
      <w:tr w:rsidR="008C57FA" w:rsidRPr="008C57FA" w:rsidTr="00593D50">
        <w:trPr>
          <w:trHeight w:val="450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64891">
              <w:rPr>
                <w:rFonts w:ascii="Sylfaen" w:hAnsi="Sylfaen" w:cs="Sylfaen"/>
                <w:b/>
                <w:u w:val="single"/>
                <w:lang w:val="pt-PT"/>
              </w:rPr>
              <w:t>Խնդիրների</w:t>
            </w:r>
            <w:r w:rsidRPr="00E64891">
              <w:rPr>
                <w:rFonts w:ascii="Sylfaen" w:hAnsi="Sylfaen"/>
                <w:b/>
                <w:u w:val="single"/>
                <w:lang w:val="pt-PT"/>
              </w:rPr>
              <w:t xml:space="preserve"> </w:t>
            </w:r>
            <w:r w:rsidRPr="00E64891">
              <w:rPr>
                <w:rFonts w:ascii="Sylfaen" w:hAnsi="Sylfaen" w:cs="Sylfaen"/>
                <w:b/>
                <w:u w:val="single"/>
                <w:lang w:val="pt-PT"/>
              </w:rPr>
              <w:t>բնագավառ</w:t>
            </w:r>
            <w:r w:rsidRPr="00E64891">
              <w:rPr>
                <w:rFonts w:ascii="Sylfaen" w:hAnsi="Sylfaen"/>
                <w:b/>
                <w:u w:val="single"/>
                <w:lang w:val="pt-PT"/>
              </w:rPr>
              <w:t xml:space="preserve"> 4.</w:t>
            </w:r>
            <w:r w:rsidRPr="008C57FA">
              <w:rPr>
                <w:rFonts w:ascii="Sylfaen" w:hAnsi="Sylfaen"/>
                <w:b/>
                <w:lang w:val="pt-PT"/>
              </w:rPr>
              <w:t xml:space="preserve"> </w:t>
            </w:r>
            <w:r w:rsidRPr="008C57FA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8C57FA">
              <w:rPr>
                <w:rFonts w:ascii="Sylfaen" w:hAnsi="Sylfaen"/>
              </w:rPr>
              <w:t>Հաճախորդների</w:t>
            </w:r>
            <w:proofErr w:type="spellEnd"/>
            <w:r w:rsidRPr="008C57FA">
              <w:rPr>
                <w:rFonts w:ascii="Sylfaen" w:hAnsi="Sylfaen"/>
                <w:lang w:val="pt-PT"/>
              </w:rPr>
              <w:t xml:space="preserve"> </w:t>
            </w:r>
            <w:proofErr w:type="spellStart"/>
            <w:r w:rsidRPr="008C57FA">
              <w:rPr>
                <w:rFonts w:ascii="Sylfaen" w:hAnsi="Sylfaen"/>
              </w:rPr>
              <w:t>ներգրավման</w:t>
            </w:r>
            <w:proofErr w:type="spellEnd"/>
            <w:r w:rsidRPr="008C57FA">
              <w:rPr>
                <w:rFonts w:ascii="Sylfaen" w:hAnsi="Sylfaen"/>
                <w:lang w:val="pt-PT"/>
              </w:rPr>
              <w:t xml:space="preserve"> (</w:t>
            </w:r>
            <w:proofErr w:type="spellStart"/>
            <w:r w:rsidRPr="008C57FA">
              <w:rPr>
                <w:rFonts w:ascii="Sylfaen" w:hAnsi="Sylfaen"/>
              </w:rPr>
              <w:t>այդ</w:t>
            </w:r>
            <w:proofErr w:type="spellEnd"/>
            <w:r w:rsidRPr="008C57FA">
              <w:rPr>
                <w:rFonts w:ascii="Sylfaen" w:hAnsi="Sylfaen"/>
                <w:lang w:val="pt-PT"/>
              </w:rPr>
              <w:t xml:space="preserve"> </w:t>
            </w:r>
            <w:proofErr w:type="spellStart"/>
            <w:r w:rsidRPr="008C57FA">
              <w:rPr>
                <w:rFonts w:ascii="Sylfaen" w:hAnsi="Sylfaen"/>
              </w:rPr>
              <w:t>թվում</w:t>
            </w:r>
            <w:proofErr w:type="spellEnd"/>
            <w:r w:rsidRPr="008C57FA">
              <w:rPr>
                <w:rFonts w:ascii="Sylfaen" w:hAnsi="Sylfaen"/>
              </w:rPr>
              <w:t>՝</w:t>
            </w:r>
            <w:r w:rsidRPr="008C57FA">
              <w:rPr>
                <w:rFonts w:ascii="Sylfaen" w:hAnsi="Sylfaen"/>
                <w:lang w:val="pt-PT"/>
              </w:rPr>
              <w:t xml:space="preserve"> </w:t>
            </w:r>
            <w:proofErr w:type="spellStart"/>
            <w:r w:rsidRPr="008C57FA">
              <w:rPr>
                <w:rFonts w:ascii="Sylfaen" w:hAnsi="Sylfaen"/>
              </w:rPr>
              <w:t>հետադարձ</w:t>
            </w:r>
            <w:proofErr w:type="spellEnd"/>
            <w:r w:rsidRPr="008C57FA">
              <w:rPr>
                <w:rFonts w:ascii="Sylfaen" w:hAnsi="Sylfaen"/>
                <w:lang w:val="pt-PT"/>
              </w:rPr>
              <w:t xml:space="preserve"> </w:t>
            </w:r>
            <w:proofErr w:type="spellStart"/>
            <w:r w:rsidRPr="008C57FA">
              <w:rPr>
                <w:rFonts w:ascii="Sylfaen" w:hAnsi="Sylfaen"/>
              </w:rPr>
              <w:t>կապի</w:t>
            </w:r>
            <w:proofErr w:type="spellEnd"/>
            <w:r w:rsidRPr="008C57FA">
              <w:rPr>
                <w:rFonts w:ascii="Sylfaen" w:hAnsi="Sylfaen"/>
                <w:lang w:val="pt-PT"/>
              </w:rPr>
              <w:t xml:space="preserve">) </w:t>
            </w:r>
            <w:r w:rsidRPr="008C57FA">
              <w:rPr>
                <w:rFonts w:ascii="Sylfaen" w:hAnsi="Sylfaen"/>
              </w:rPr>
              <w:t>և</w:t>
            </w:r>
            <w:r w:rsidRPr="008C57FA">
              <w:rPr>
                <w:rFonts w:ascii="Sylfaen" w:hAnsi="Sylfaen"/>
                <w:lang w:val="pt-PT"/>
              </w:rPr>
              <w:t xml:space="preserve"> </w:t>
            </w:r>
            <w:proofErr w:type="spellStart"/>
            <w:r w:rsidRPr="008C57FA">
              <w:rPr>
                <w:rFonts w:ascii="Sylfaen" w:hAnsi="Sylfaen"/>
              </w:rPr>
              <w:t>ծառայությունների</w:t>
            </w:r>
            <w:proofErr w:type="spellEnd"/>
            <w:r w:rsidRPr="008C57FA">
              <w:rPr>
                <w:rFonts w:ascii="Sylfaen" w:hAnsi="Sylfaen"/>
                <w:lang w:val="pt-PT"/>
              </w:rPr>
              <w:t xml:space="preserve"> </w:t>
            </w:r>
            <w:proofErr w:type="spellStart"/>
            <w:r w:rsidRPr="008C57FA">
              <w:rPr>
                <w:rFonts w:ascii="Sylfaen" w:hAnsi="Sylfaen"/>
              </w:rPr>
              <w:t>վաճառքի</w:t>
            </w:r>
            <w:proofErr w:type="spellEnd"/>
            <w:r w:rsidRPr="008C57FA">
              <w:rPr>
                <w:rFonts w:ascii="Sylfaen" w:hAnsi="Sylfaen"/>
                <w:lang w:val="pt-PT"/>
              </w:rPr>
              <w:t xml:space="preserve"> </w:t>
            </w:r>
            <w:proofErr w:type="spellStart"/>
            <w:r w:rsidRPr="008C57FA">
              <w:rPr>
                <w:rFonts w:ascii="Sylfaen" w:hAnsi="Sylfaen"/>
              </w:rPr>
              <w:t>խթանման</w:t>
            </w:r>
            <w:proofErr w:type="spellEnd"/>
            <w:r w:rsidRPr="008C57FA">
              <w:rPr>
                <w:rFonts w:ascii="Sylfaen" w:hAnsi="Sylfaen"/>
                <w:lang w:val="pt-PT"/>
              </w:rPr>
              <w:t xml:space="preserve"> </w:t>
            </w:r>
            <w:proofErr w:type="spellStart"/>
            <w:r w:rsidRPr="008C57FA">
              <w:rPr>
                <w:rFonts w:ascii="Sylfaen" w:hAnsi="Sylfaen"/>
              </w:rPr>
              <w:t>միջոցառումների</w:t>
            </w:r>
            <w:proofErr w:type="spellEnd"/>
            <w:r w:rsidRPr="008C57FA">
              <w:rPr>
                <w:rFonts w:ascii="Sylfaen" w:hAnsi="Sylfaen"/>
                <w:lang w:val="pt-PT"/>
              </w:rPr>
              <w:t xml:space="preserve"> </w:t>
            </w:r>
            <w:proofErr w:type="spellStart"/>
            <w:r w:rsidRPr="008C57FA">
              <w:rPr>
                <w:rFonts w:ascii="Sylfaen" w:hAnsi="Sylfaen"/>
              </w:rPr>
              <w:t>իրականացում</w:t>
            </w:r>
            <w:proofErr w:type="spellEnd"/>
          </w:p>
        </w:tc>
      </w:tr>
      <w:tr w:rsidR="008C57FA" w:rsidRPr="008C57FA" w:rsidTr="00593D50">
        <w:trPr>
          <w:trHeight w:val="330"/>
        </w:trPr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spacing w:after="0" w:line="240" w:lineRule="auto"/>
              <w:rPr>
                <w:rFonts w:ascii="Sylfaen" w:hAnsi="Sylfaen"/>
                <w:b/>
                <w:lang w:val="pt-PT"/>
              </w:rPr>
            </w:pPr>
            <w:r w:rsidRPr="008C57FA">
              <w:rPr>
                <w:rFonts w:ascii="Sylfaen" w:hAnsi="Sylfaen" w:cs="Sylfaen"/>
                <w:b/>
                <w:lang w:val="pt-PT"/>
              </w:rPr>
              <w:t>Աշխատանքային</w:t>
            </w:r>
            <w:r w:rsidRPr="008C57FA">
              <w:rPr>
                <w:rFonts w:ascii="Sylfaen" w:hAnsi="Sylfaen"/>
                <w:b/>
                <w:lang w:val="pt-PT"/>
              </w:rPr>
              <w:t xml:space="preserve"> </w:t>
            </w:r>
            <w:r w:rsidRPr="008C57FA">
              <w:rPr>
                <w:rFonts w:ascii="Sylfaen" w:hAnsi="Sylfaen" w:cs="Sylfaen"/>
                <w:b/>
                <w:lang w:val="pt-PT"/>
              </w:rPr>
              <w:t>գործընթացը</w:t>
            </w:r>
            <w:r w:rsidRPr="008C57FA">
              <w:rPr>
                <w:rFonts w:ascii="Sylfaen" w:hAnsi="Sylfaen"/>
                <w:b/>
                <w:lang w:val="pt-PT"/>
              </w:rPr>
              <w:t xml:space="preserve">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pStyle w:val="BlockText"/>
              <w:tabs>
                <w:tab w:val="left" w:pos="226"/>
                <w:tab w:val="left" w:pos="1730"/>
                <w:tab w:val="left" w:pos="10440"/>
              </w:tabs>
              <w:ind w:left="0" w:right="110" w:firstLine="0"/>
              <w:jc w:val="both"/>
              <w:rPr>
                <w:rFonts w:ascii="Sylfaen" w:hAnsi="Sylfaen"/>
                <w:sz w:val="22"/>
                <w:szCs w:val="22"/>
                <w:lang w:val="pt-PT"/>
              </w:rPr>
            </w:pPr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>Իրականացնում է զբոսաշրջիկների ներգրավման</w:t>
            </w:r>
            <w:r w:rsidR="00E64891">
              <w:rPr>
                <w:rFonts w:ascii="Sylfaen" w:hAnsi="Sylfaen"/>
                <w:sz w:val="22"/>
                <w:szCs w:val="22"/>
                <w:lang w:val="pt-PT"/>
              </w:rPr>
              <w:t xml:space="preserve"> </w:t>
            </w:r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>մշտական այցելությունների շահադրդման</w:t>
            </w:r>
            <w:r w:rsidR="00E64891">
              <w:rPr>
                <w:rFonts w:ascii="Sylfaen" w:hAnsi="Sylfaen"/>
                <w:sz w:val="22"/>
                <w:szCs w:val="22"/>
                <w:lang w:val="pt-PT"/>
              </w:rPr>
              <w:t xml:space="preserve"> </w:t>
            </w:r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>միջոցառումնեը՝ ըստ  կազմակերպության</w:t>
            </w:r>
            <w:r w:rsidR="00E64891">
              <w:rPr>
                <w:rFonts w:ascii="Sylfaen" w:hAnsi="Sylfaen"/>
                <w:sz w:val="22"/>
                <w:szCs w:val="22"/>
                <w:lang w:val="pt-PT"/>
              </w:rPr>
              <w:t xml:space="preserve"> </w:t>
            </w:r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քաղաքականության տարրերը։ </w:t>
            </w:r>
          </w:p>
          <w:p w:rsidR="008C57FA" w:rsidRPr="008C57FA" w:rsidRDefault="008C57FA" w:rsidP="00E6489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 xml:space="preserve">Կազմակերպում է գովազդային տեղեկատվության տարածումը պոտենցիալ գնորդների շրջանում, մասնակցում ցուցահանդեսների, անցկացնում ֆլեշ մոբեր, հանդես գալիս հովանավորչական և բարեգործական միջոցառումներին, մշակում և կիրառում  անհատական վաճառքի մեթոդը։ Պարբերաբար հավաքագրում և վերլուծում է զբոսաշրջիկների/հաճախորդների/այցելուների կարծիքները, դիտողությունները, առաջարկները, կարիքները և առաջարկում ռազմավարական մոտեցումների համապատասխանեցում։ Մշակում և կազմակերպում է զբոսաշրջիկների խրախուսման միջոցառումներ, սահմանում կրկնայցի զեղչեր, լրացուցիչ ծառայություններ և այլն: Փորձնական հմտությունների և դիտարկումների միջոցով մշակում և կազմակերպության ղեկավարությանն ու համապատասխան ստորաբաժանումներին է ներկայացնում զբոսաշրջիկների շարունակական այցելությունների շահադրդման եղանակներ: Իրականացնում է զբոսաշրջիկների հետ կոնտակտային կապեր հաստատելու գործընթացը և ապահովում է հետադարձ կապի առկայությունը:   </w:t>
            </w:r>
          </w:p>
        </w:tc>
      </w:tr>
      <w:tr w:rsidR="008C57FA" w:rsidRPr="008C57FA" w:rsidTr="00593D50">
        <w:trPr>
          <w:trHeight w:val="195"/>
        </w:trPr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spacing w:after="0" w:line="240" w:lineRule="auto"/>
              <w:rPr>
                <w:rFonts w:ascii="Sylfaen" w:hAnsi="Sylfaen"/>
                <w:b/>
                <w:lang w:val="pt-PT"/>
              </w:rPr>
            </w:pPr>
            <w:r w:rsidRPr="008C57FA">
              <w:rPr>
                <w:rFonts w:ascii="Sylfaen" w:hAnsi="Sylfaen" w:cs="Sylfaen"/>
                <w:b/>
                <w:lang w:val="pt-PT"/>
              </w:rPr>
              <w:t>Կատարման</w:t>
            </w:r>
            <w:r w:rsidRPr="008C57FA">
              <w:rPr>
                <w:rFonts w:ascii="Sylfaen" w:hAnsi="Sylfaen"/>
                <w:b/>
                <w:lang w:val="pt-PT"/>
              </w:rPr>
              <w:t xml:space="preserve"> </w:t>
            </w:r>
            <w:r w:rsidRPr="008C57FA">
              <w:rPr>
                <w:rFonts w:ascii="Sylfaen" w:hAnsi="Sylfaen" w:cs="Sylfaen"/>
                <w:b/>
                <w:lang w:val="pt-PT"/>
              </w:rPr>
              <w:t>չափանիշներ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 xml:space="preserve">կիրառվում է կազմակերպության ու դրա  ծառայությունների մասին տեղեկատվության հասանելիությունը զբոսաշրջիկների/հաճախորդ-ների շրջանում, </w:t>
            </w:r>
          </w:p>
          <w:p w:rsidR="008C57FA" w:rsidRPr="008C57FA" w:rsidRDefault="008C57FA" w:rsidP="00E64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 xml:space="preserve">ընտրված վաճառքի խթանման միջոցառումները </w:t>
            </w:r>
            <w:r w:rsidRPr="008C57FA">
              <w:rPr>
                <w:rFonts w:ascii="Sylfaen" w:hAnsi="Sylfaen"/>
                <w:lang w:val="pt-PT"/>
              </w:rPr>
              <w:lastRenderedPageBreak/>
              <w:t xml:space="preserve">դիպուկ են թիրախային խմբի համար, առաջացրել են  հետաքրքրություն, ունեն գրավչություն, </w:t>
            </w:r>
          </w:p>
          <w:p w:rsidR="008C57FA" w:rsidRPr="008C57FA" w:rsidRDefault="008C57FA" w:rsidP="00E64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>զբոսաշրջիկների/հաճախորդների առնվազն մեկ-քառորդը ցանկություն են հայտնում նորից այցելել և օգտվել կազմակերպության առաջարկած ծառայություններից,</w:t>
            </w:r>
          </w:p>
          <w:p w:rsidR="008C57FA" w:rsidRPr="008C57FA" w:rsidRDefault="008C57FA" w:rsidP="00E64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>զբոսաշրջիկների/հաճախորդների ցանկություն-ները, տպավորությունները և բավարարվածության աստիճանը բացահայտված է,</w:t>
            </w:r>
          </w:p>
          <w:p w:rsidR="008C57FA" w:rsidRPr="008C57FA" w:rsidRDefault="008C57FA" w:rsidP="00E64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>զբոսաշրջիկների/հաճախորդների կարիքները, առաջարկությունները, դիտողութունները պարբերաբար վերլուծված և  հաշվի են առնված,  ինչպես նաև կատարվել են շտկումները համապատասխան ստորաբաժինների (գործընկերների)  աշխատանքներում,</w:t>
            </w:r>
          </w:p>
          <w:p w:rsidR="008C57FA" w:rsidRPr="008C57FA" w:rsidRDefault="008C57FA" w:rsidP="00E64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>զբոսաշրջիկները մշտապես տեղեկացված են նոր ծառայությունների, զեղչերի և այլ հնարավորությունների մասին,</w:t>
            </w:r>
          </w:p>
          <w:p w:rsidR="008C57FA" w:rsidRPr="008C57FA" w:rsidRDefault="008C57FA" w:rsidP="00E64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>զբոսաշրջիկները ստանում են բավարար պատասխաններ իրենց հնչեցրած հարցերին,</w:t>
            </w:r>
          </w:p>
        </w:tc>
      </w:tr>
      <w:tr w:rsidR="008C57FA" w:rsidRPr="008C57FA" w:rsidTr="00593D50">
        <w:trPr>
          <w:trHeight w:val="225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spacing w:after="0" w:line="240" w:lineRule="auto"/>
              <w:rPr>
                <w:rFonts w:ascii="Sylfaen" w:hAnsi="Sylfaen"/>
                <w:b/>
                <w:lang w:val="pt-PT"/>
              </w:rPr>
            </w:pPr>
            <w:r w:rsidRPr="00E64891">
              <w:rPr>
                <w:rFonts w:ascii="Sylfaen" w:hAnsi="Sylfaen" w:cs="Sylfaen"/>
                <w:b/>
                <w:u w:val="single"/>
                <w:lang w:val="pt-PT"/>
              </w:rPr>
              <w:lastRenderedPageBreak/>
              <w:t>Խնդիրների</w:t>
            </w:r>
            <w:r w:rsidRPr="00E64891">
              <w:rPr>
                <w:rFonts w:ascii="Sylfaen" w:hAnsi="Sylfaen"/>
                <w:b/>
                <w:u w:val="single"/>
                <w:lang w:val="pt-PT"/>
              </w:rPr>
              <w:t xml:space="preserve"> </w:t>
            </w:r>
            <w:r w:rsidRPr="00E64891">
              <w:rPr>
                <w:rFonts w:ascii="Sylfaen" w:hAnsi="Sylfaen" w:cs="Sylfaen"/>
                <w:b/>
                <w:u w:val="single"/>
                <w:lang w:val="pt-PT"/>
              </w:rPr>
              <w:t>բնագավառ</w:t>
            </w:r>
            <w:r w:rsidRPr="00E64891">
              <w:rPr>
                <w:rFonts w:ascii="Sylfaen" w:hAnsi="Sylfaen"/>
                <w:b/>
                <w:u w:val="single"/>
                <w:lang w:val="pt-PT"/>
              </w:rPr>
              <w:t xml:space="preserve"> 5.</w:t>
            </w:r>
            <w:r w:rsidRPr="008C57FA">
              <w:rPr>
                <w:rFonts w:ascii="Sylfaen" w:hAnsi="Sylfaen"/>
                <w:b/>
                <w:lang w:val="pt-PT"/>
              </w:rPr>
              <w:t xml:space="preserve">  </w:t>
            </w:r>
            <w:r w:rsidRPr="008C57FA">
              <w:rPr>
                <w:rFonts w:ascii="Sylfaen" w:hAnsi="Sylfaen"/>
                <w:b/>
                <w:lang w:val="hy-AM"/>
              </w:rPr>
              <w:t xml:space="preserve">   </w:t>
            </w:r>
            <w:r w:rsidRPr="008C57FA">
              <w:rPr>
                <w:rFonts w:ascii="Sylfaen" w:hAnsi="Sylfaen" w:cs="Sylfaen"/>
                <w:b/>
                <w:noProof/>
              </w:rPr>
              <w:t>Զբոսաշրջային</w:t>
            </w:r>
            <w:r w:rsidRPr="008C57FA">
              <w:rPr>
                <w:rFonts w:ascii="Sylfaen" w:hAnsi="Sylfaen" w:cs="Sylfaen"/>
                <w:b/>
                <w:noProof/>
                <w:lang w:val="pt-PT"/>
              </w:rPr>
              <w:t xml:space="preserve"> </w:t>
            </w:r>
            <w:r w:rsidRPr="008C57FA">
              <w:rPr>
                <w:rFonts w:ascii="Sylfaen" w:hAnsi="Sylfaen"/>
                <w:b/>
                <w:noProof/>
                <w:lang w:val="pt-PT"/>
              </w:rPr>
              <w:t xml:space="preserve"> ենթահամակարգի </w:t>
            </w:r>
            <w:r w:rsidRPr="008C57FA">
              <w:rPr>
                <w:rFonts w:ascii="Sylfaen" w:hAnsi="Sylfaen"/>
                <w:b/>
                <w:noProof/>
              </w:rPr>
              <w:t>ծառայությունների</w:t>
            </w:r>
            <w:r w:rsidRPr="008C57FA">
              <w:rPr>
                <w:rFonts w:ascii="Sylfaen" w:hAnsi="Sylfaen"/>
                <w:b/>
                <w:noProof/>
                <w:lang w:val="pt-PT"/>
              </w:rPr>
              <w:t xml:space="preserve">  </w:t>
            </w:r>
            <w:r w:rsidRPr="008C57FA">
              <w:rPr>
                <w:rFonts w:ascii="Sylfaen" w:hAnsi="Sylfaen"/>
                <w:b/>
                <w:noProof/>
              </w:rPr>
              <w:t>մշակում</w:t>
            </w:r>
            <w:r w:rsidRPr="008C57FA">
              <w:rPr>
                <w:rFonts w:ascii="Sylfaen" w:hAnsi="Sylfaen"/>
                <w:b/>
                <w:noProof/>
                <w:lang w:val="pt-PT"/>
              </w:rPr>
              <w:t xml:space="preserve">, </w:t>
            </w:r>
            <w:r w:rsidRPr="008C57FA">
              <w:rPr>
                <w:rFonts w:ascii="Sylfaen" w:hAnsi="Sylfaen"/>
                <w:b/>
                <w:noProof/>
              </w:rPr>
              <w:t>ձևավորում՝</w:t>
            </w:r>
            <w:r w:rsidRPr="008C57FA">
              <w:rPr>
                <w:rFonts w:ascii="Sylfaen" w:hAnsi="Sylfaen"/>
                <w:b/>
                <w:noProof/>
                <w:lang w:val="pt-PT"/>
              </w:rPr>
              <w:t xml:space="preserve"> </w:t>
            </w:r>
            <w:r w:rsidRPr="008C57FA">
              <w:rPr>
                <w:rFonts w:ascii="Sylfaen" w:hAnsi="Sylfaen"/>
                <w:b/>
                <w:noProof/>
              </w:rPr>
              <w:t>հյուրանոցային</w:t>
            </w:r>
            <w:r w:rsidRPr="008C57FA">
              <w:rPr>
                <w:rFonts w:ascii="Sylfaen" w:hAnsi="Sylfaen"/>
                <w:b/>
                <w:noProof/>
                <w:lang w:val="pt-PT"/>
              </w:rPr>
              <w:t xml:space="preserve">    </w:t>
            </w:r>
            <w:r w:rsidRPr="008C57FA">
              <w:rPr>
                <w:rFonts w:ascii="Sylfaen" w:hAnsi="Sylfaen"/>
                <w:b/>
                <w:noProof/>
              </w:rPr>
              <w:t>համալիրների</w:t>
            </w:r>
            <w:r w:rsidRPr="008C57FA">
              <w:rPr>
                <w:rFonts w:ascii="Sylfaen" w:hAnsi="Sylfaen"/>
                <w:b/>
                <w:noProof/>
                <w:lang w:val="pt-PT"/>
              </w:rPr>
              <w:t xml:space="preserve">,  </w:t>
            </w:r>
            <w:r w:rsidRPr="008C57FA">
              <w:rPr>
                <w:rFonts w:ascii="Sylfaen" w:hAnsi="Sylfaen"/>
                <w:b/>
                <w:noProof/>
              </w:rPr>
              <w:t>զբոսաշրջային</w:t>
            </w:r>
            <w:r w:rsidRPr="008C57FA">
              <w:rPr>
                <w:rFonts w:ascii="Sylfaen" w:hAnsi="Sylfaen"/>
                <w:b/>
                <w:noProof/>
                <w:lang w:val="pt-PT"/>
              </w:rPr>
              <w:t xml:space="preserve"> </w:t>
            </w:r>
            <w:r w:rsidRPr="008C57FA">
              <w:rPr>
                <w:rFonts w:ascii="Sylfaen" w:hAnsi="Sylfaen"/>
                <w:b/>
                <w:noProof/>
              </w:rPr>
              <w:t>ծառայությունների</w:t>
            </w:r>
            <w:r w:rsidRPr="008C57FA">
              <w:rPr>
                <w:rFonts w:ascii="Sylfaen" w:hAnsi="Sylfaen"/>
                <w:b/>
                <w:noProof/>
                <w:lang w:val="pt-PT"/>
              </w:rPr>
              <w:t xml:space="preserve">, </w:t>
            </w:r>
            <w:r w:rsidRPr="008C57FA">
              <w:rPr>
                <w:rFonts w:ascii="Sylfaen" w:hAnsi="Sylfaen"/>
                <w:b/>
                <w:noProof/>
              </w:rPr>
              <w:t>փոխադրման</w:t>
            </w:r>
            <w:r w:rsidRPr="008C57FA">
              <w:rPr>
                <w:rFonts w:ascii="Sylfaen" w:hAnsi="Sylfaen"/>
                <w:b/>
                <w:noProof/>
                <w:lang w:val="pt-PT"/>
              </w:rPr>
              <w:t xml:space="preserve">, </w:t>
            </w:r>
            <w:r w:rsidRPr="008C57FA">
              <w:rPr>
                <w:rFonts w:ascii="Sylfaen" w:hAnsi="Sylfaen"/>
                <w:b/>
                <w:noProof/>
              </w:rPr>
              <w:t>սննդի</w:t>
            </w:r>
            <w:r w:rsidRPr="008C57FA">
              <w:rPr>
                <w:rFonts w:ascii="Sylfaen" w:hAnsi="Sylfaen"/>
                <w:b/>
                <w:noProof/>
                <w:lang w:val="pt-PT"/>
              </w:rPr>
              <w:t xml:space="preserve"> </w:t>
            </w:r>
            <w:r w:rsidRPr="008C57FA">
              <w:rPr>
                <w:rFonts w:ascii="Sylfaen" w:hAnsi="Sylfaen"/>
                <w:b/>
                <w:noProof/>
              </w:rPr>
              <w:t>սպասարկման</w:t>
            </w:r>
            <w:r w:rsidRPr="008C57FA">
              <w:rPr>
                <w:rFonts w:ascii="Sylfaen" w:hAnsi="Sylfaen"/>
                <w:b/>
                <w:noProof/>
                <w:lang w:val="pt-PT"/>
              </w:rPr>
              <w:t xml:space="preserve">, </w:t>
            </w:r>
            <w:r w:rsidRPr="008C57FA">
              <w:rPr>
                <w:rFonts w:ascii="Sylfaen" w:hAnsi="Sylfaen"/>
                <w:b/>
                <w:noProof/>
              </w:rPr>
              <w:t>մշակութային</w:t>
            </w:r>
            <w:r w:rsidRPr="008C57FA">
              <w:rPr>
                <w:rFonts w:ascii="Sylfaen" w:hAnsi="Sylfaen"/>
                <w:b/>
                <w:noProof/>
                <w:lang w:val="pt-PT"/>
              </w:rPr>
              <w:t xml:space="preserve"> </w:t>
            </w:r>
            <w:r w:rsidRPr="008C57FA">
              <w:rPr>
                <w:rFonts w:ascii="Sylfaen" w:hAnsi="Sylfaen"/>
                <w:b/>
                <w:noProof/>
              </w:rPr>
              <w:t>և</w:t>
            </w:r>
            <w:r w:rsidRPr="008C57FA">
              <w:rPr>
                <w:rFonts w:ascii="Sylfaen" w:hAnsi="Sylfaen"/>
                <w:b/>
                <w:noProof/>
                <w:lang w:val="pt-PT"/>
              </w:rPr>
              <w:t xml:space="preserve"> </w:t>
            </w:r>
            <w:r w:rsidRPr="008C57FA">
              <w:rPr>
                <w:rFonts w:ascii="Sylfaen" w:hAnsi="Sylfaen"/>
                <w:b/>
                <w:noProof/>
              </w:rPr>
              <w:t>այլ</w:t>
            </w:r>
            <w:r w:rsidRPr="008C57FA">
              <w:rPr>
                <w:rFonts w:ascii="Sylfaen" w:hAnsi="Sylfaen"/>
                <w:b/>
                <w:noProof/>
                <w:lang w:val="pt-PT"/>
              </w:rPr>
              <w:t xml:space="preserve"> </w:t>
            </w:r>
            <w:r w:rsidRPr="008C57FA">
              <w:rPr>
                <w:rFonts w:ascii="Sylfaen" w:hAnsi="Sylfaen"/>
                <w:b/>
                <w:noProof/>
              </w:rPr>
              <w:t>գործընկեր</w:t>
            </w:r>
            <w:r w:rsidRPr="008C57FA">
              <w:rPr>
                <w:rFonts w:ascii="Sylfaen" w:hAnsi="Sylfaen"/>
                <w:b/>
                <w:noProof/>
                <w:lang w:val="pt-PT"/>
              </w:rPr>
              <w:t xml:space="preserve"> </w:t>
            </w:r>
            <w:r w:rsidRPr="008C57FA">
              <w:rPr>
                <w:rFonts w:ascii="Sylfaen" w:hAnsi="Sylfaen"/>
                <w:b/>
                <w:noProof/>
              </w:rPr>
              <w:t>կազմակերպությունների</w:t>
            </w:r>
            <w:r w:rsidRPr="008C57FA">
              <w:rPr>
                <w:rFonts w:ascii="Sylfaen" w:hAnsi="Sylfaen"/>
                <w:b/>
                <w:noProof/>
                <w:lang w:val="pt-PT"/>
              </w:rPr>
              <w:t xml:space="preserve"> </w:t>
            </w:r>
            <w:r w:rsidRPr="008C57FA">
              <w:rPr>
                <w:rFonts w:ascii="Sylfaen" w:hAnsi="Sylfaen"/>
                <w:b/>
                <w:noProof/>
              </w:rPr>
              <w:t>հետ</w:t>
            </w:r>
          </w:p>
        </w:tc>
      </w:tr>
      <w:tr w:rsidR="008C57FA" w:rsidRPr="008C57FA" w:rsidTr="00593D50">
        <w:trPr>
          <w:trHeight w:val="195"/>
        </w:trPr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spacing w:after="0" w:line="240" w:lineRule="auto"/>
              <w:rPr>
                <w:rFonts w:ascii="Sylfaen" w:hAnsi="Sylfaen"/>
                <w:b/>
                <w:lang w:val="pt-PT"/>
              </w:rPr>
            </w:pPr>
            <w:r w:rsidRPr="008C57FA">
              <w:rPr>
                <w:rFonts w:ascii="Sylfaen" w:hAnsi="Sylfaen" w:cs="Sylfaen"/>
                <w:b/>
                <w:lang w:val="pt-PT"/>
              </w:rPr>
              <w:t>Աշխատանքային</w:t>
            </w:r>
            <w:r w:rsidRPr="008C57FA">
              <w:rPr>
                <w:rFonts w:ascii="Sylfaen" w:hAnsi="Sylfaen"/>
                <w:b/>
                <w:lang w:val="pt-PT"/>
              </w:rPr>
              <w:t xml:space="preserve"> </w:t>
            </w:r>
            <w:r w:rsidRPr="008C57FA">
              <w:rPr>
                <w:rFonts w:ascii="Sylfaen" w:hAnsi="Sylfaen" w:cs="Sylfaen"/>
                <w:b/>
                <w:lang w:val="pt-PT"/>
              </w:rPr>
              <w:t>գործընթացը</w:t>
            </w:r>
            <w:r w:rsidRPr="008C57FA">
              <w:rPr>
                <w:rFonts w:ascii="Sylfaen" w:hAnsi="Sylfaen"/>
                <w:b/>
                <w:lang w:val="pt-PT"/>
              </w:rPr>
              <w:t xml:space="preserve">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pStyle w:val="BlockText"/>
              <w:tabs>
                <w:tab w:val="left" w:pos="10440"/>
              </w:tabs>
              <w:ind w:left="106" w:right="110" w:firstLine="0"/>
              <w:jc w:val="both"/>
              <w:rPr>
                <w:rFonts w:ascii="Sylfaen" w:hAnsi="Sylfaen"/>
                <w:sz w:val="22"/>
                <w:szCs w:val="22"/>
                <w:lang w:val="pt-PT"/>
              </w:rPr>
            </w:pPr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Գործողությունները կազմակերպում է կազմակերպության ռազմավարության տեսլականին համապատասխան, գործունեության ժամանակ առաջնորդվում է դրանով`  ապահովելով շահութաբերության ցուցանիշները, զարգացման նախանշված ուղղությունները: Մասնակցում և առաջարկներ է  ներկայացնում կազմակերպության ռազմավարական ուղղությունների նախագծման աշխատանքներին: Ստանում է հանձնարարականներ վերադասից, մշտապես տեղեկացված է լինում կազմակերպության առաջիկա նպատակների վերաբերյալ: </w:t>
            </w:r>
          </w:p>
          <w:p w:rsidR="008C57FA" w:rsidRPr="008C57FA" w:rsidRDefault="008C57FA" w:rsidP="00E6489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 xml:space="preserve">Պարբերաբար շփվում և տեղեկանում է ենթակա օղակում կամ հաճախորդների հետ աշխատանքում առաջացած կարիքների ու ակնկալիքների մաս։ Բոլոր ծառայությունները մշակում է զբոսաշրջիկների /հաճախորդների կարիքին համապատախսան։   </w:t>
            </w:r>
          </w:p>
        </w:tc>
      </w:tr>
      <w:tr w:rsidR="008C57FA" w:rsidRPr="008C57FA" w:rsidTr="00593D50">
        <w:trPr>
          <w:trHeight w:val="195"/>
        </w:trPr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spacing w:after="0" w:line="240" w:lineRule="auto"/>
              <w:rPr>
                <w:rFonts w:ascii="Sylfaen" w:hAnsi="Sylfaen"/>
                <w:b/>
                <w:lang w:val="pt-PT"/>
              </w:rPr>
            </w:pPr>
            <w:r w:rsidRPr="008C57FA">
              <w:rPr>
                <w:rFonts w:ascii="Sylfaen" w:hAnsi="Sylfaen" w:cs="Sylfaen"/>
                <w:b/>
                <w:lang w:val="pt-PT"/>
              </w:rPr>
              <w:t>Կատարման</w:t>
            </w:r>
            <w:r w:rsidRPr="008C57FA">
              <w:rPr>
                <w:rFonts w:ascii="Sylfaen" w:hAnsi="Sylfaen"/>
                <w:b/>
                <w:lang w:val="pt-PT"/>
              </w:rPr>
              <w:t xml:space="preserve"> </w:t>
            </w:r>
            <w:r w:rsidRPr="008C57FA">
              <w:rPr>
                <w:rFonts w:ascii="Sylfaen" w:hAnsi="Sylfaen" w:cs="Sylfaen"/>
                <w:b/>
                <w:lang w:val="pt-PT"/>
              </w:rPr>
              <w:t>չափանիշներ</w:t>
            </w:r>
            <w:r w:rsidRPr="008C57FA">
              <w:rPr>
                <w:rFonts w:ascii="Sylfaen" w:hAnsi="Sylfaen"/>
                <w:b/>
                <w:lang w:val="pt-PT"/>
              </w:rPr>
              <w:tab/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>ծառայությունների մատուցումը և սպասարկման գործունեությունը իրականացված է ըստ կազմակերպության ռազմավարության</w:t>
            </w:r>
          </w:p>
          <w:p w:rsidR="008C57FA" w:rsidRPr="008C57FA" w:rsidRDefault="008C57FA" w:rsidP="00E64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 xml:space="preserve">կատարված է վերադասի հանձնարարականները, </w:t>
            </w:r>
          </w:p>
          <w:p w:rsidR="008C57FA" w:rsidRPr="008C57FA" w:rsidRDefault="008C57FA" w:rsidP="00E64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 xml:space="preserve">վերլուծված և բացահայտված են զբոսաշրջիկների /հաճախորդների կարիքին, ակնկալիքները, </w:t>
            </w:r>
          </w:p>
          <w:p w:rsidR="008C57FA" w:rsidRPr="008C57FA" w:rsidRDefault="008C57FA" w:rsidP="00E64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 xml:space="preserve">ծառայությունները մշակվում, ձևավորվում և կազմակերպվում են զբոսաշրջիկների </w:t>
            </w:r>
            <w:r w:rsidRPr="008C57FA">
              <w:rPr>
                <w:rFonts w:ascii="Sylfaen" w:hAnsi="Sylfaen"/>
                <w:lang w:val="pt-PT"/>
              </w:rPr>
              <w:lastRenderedPageBreak/>
              <w:t xml:space="preserve">/հաճախորդների/այցելուների  անհատական պատվերին համապատասխան, </w:t>
            </w:r>
          </w:p>
          <w:p w:rsidR="008C57FA" w:rsidRPr="008C57FA" w:rsidRDefault="008C57FA" w:rsidP="00E64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 xml:space="preserve">գործըկերների հետ հարաբերությունները պայմնագրային հիմունքներով է կազմակերված, </w:t>
            </w:r>
          </w:p>
          <w:p w:rsidR="008C57FA" w:rsidRPr="008C57FA" w:rsidRDefault="008C57FA" w:rsidP="00E648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>գործարար հաղորդակցման և բանակցություններ վարելու տեխնոլոգիաները կիրառվում են։</w:t>
            </w:r>
          </w:p>
        </w:tc>
      </w:tr>
      <w:tr w:rsidR="008C57FA" w:rsidRPr="008C57FA" w:rsidTr="00593D50">
        <w:trPr>
          <w:trHeight w:val="225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spacing w:after="0" w:line="240" w:lineRule="auto"/>
              <w:rPr>
                <w:rFonts w:ascii="Sylfaen" w:hAnsi="Sylfaen"/>
                <w:lang w:val="pt-PT"/>
              </w:rPr>
            </w:pPr>
            <w:r w:rsidRPr="00E64891">
              <w:rPr>
                <w:rFonts w:ascii="Sylfaen" w:hAnsi="Sylfaen" w:cs="Sylfaen"/>
                <w:b/>
                <w:u w:val="single"/>
                <w:lang w:val="pt-PT"/>
              </w:rPr>
              <w:lastRenderedPageBreak/>
              <w:t>Խնդիրների</w:t>
            </w:r>
            <w:r w:rsidRPr="00E64891">
              <w:rPr>
                <w:rFonts w:ascii="Sylfaen" w:hAnsi="Sylfaen"/>
                <w:b/>
                <w:u w:val="single"/>
                <w:lang w:val="pt-PT"/>
              </w:rPr>
              <w:t xml:space="preserve"> </w:t>
            </w:r>
            <w:r w:rsidRPr="00E64891">
              <w:rPr>
                <w:rFonts w:ascii="Sylfaen" w:hAnsi="Sylfaen" w:cs="Sylfaen"/>
                <w:b/>
                <w:u w:val="single"/>
                <w:lang w:val="pt-PT"/>
              </w:rPr>
              <w:t>բնագավառ</w:t>
            </w:r>
            <w:r w:rsidRPr="00E64891">
              <w:rPr>
                <w:rFonts w:ascii="Sylfaen" w:hAnsi="Sylfaen"/>
                <w:b/>
                <w:u w:val="single"/>
                <w:lang w:val="pt-PT"/>
              </w:rPr>
              <w:t xml:space="preserve"> 6.</w:t>
            </w:r>
            <w:r w:rsidRPr="008C57FA">
              <w:rPr>
                <w:rFonts w:ascii="Sylfaen" w:hAnsi="Sylfaen"/>
                <w:b/>
                <w:lang w:val="pt-PT"/>
              </w:rPr>
              <w:t xml:space="preserve"> </w:t>
            </w:r>
            <w:r w:rsidRPr="008C57FA">
              <w:rPr>
                <w:rFonts w:ascii="Sylfaen" w:hAnsi="Sylfaen"/>
                <w:lang w:val="pt-PT"/>
              </w:rPr>
              <w:t xml:space="preserve"> </w:t>
            </w:r>
            <w:r w:rsidRPr="008C57FA">
              <w:rPr>
                <w:rFonts w:ascii="Sylfaen" w:hAnsi="Sylfaen"/>
                <w:noProof/>
              </w:rPr>
              <w:t>Կազմակերպության</w:t>
            </w:r>
            <w:r w:rsidRPr="008C57FA">
              <w:rPr>
                <w:rFonts w:ascii="Sylfaen" w:hAnsi="Sylfaen"/>
                <w:noProof/>
                <w:lang w:val="pt-PT"/>
              </w:rPr>
              <w:t xml:space="preserve">  </w:t>
            </w:r>
            <w:r w:rsidRPr="008C57FA">
              <w:rPr>
                <w:rFonts w:ascii="Sylfaen" w:hAnsi="Sylfaen"/>
                <w:noProof/>
              </w:rPr>
              <w:t>գործունեության</w:t>
            </w:r>
            <w:r w:rsidRPr="008C57FA">
              <w:rPr>
                <w:rFonts w:ascii="Sylfaen" w:hAnsi="Sylfaen"/>
                <w:noProof/>
                <w:lang w:val="pt-PT"/>
              </w:rPr>
              <w:t xml:space="preserve">  </w:t>
            </w:r>
            <w:r w:rsidRPr="008C57FA">
              <w:rPr>
                <w:rFonts w:ascii="Sylfaen" w:hAnsi="Sylfaen"/>
                <w:noProof/>
              </w:rPr>
              <w:t>ռազմավարական</w:t>
            </w:r>
            <w:r w:rsidRPr="008C57FA">
              <w:rPr>
                <w:rFonts w:ascii="Sylfaen" w:hAnsi="Sylfaen"/>
                <w:noProof/>
                <w:lang w:val="pt-PT"/>
              </w:rPr>
              <w:t xml:space="preserve">  </w:t>
            </w:r>
            <w:r w:rsidRPr="008C57FA">
              <w:rPr>
                <w:rFonts w:ascii="Sylfaen" w:hAnsi="Sylfaen"/>
                <w:noProof/>
              </w:rPr>
              <w:t>զարգացման</w:t>
            </w:r>
            <w:r w:rsidRPr="008C57FA">
              <w:rPr>
                <w:rFonts w:ascii="Sylfaen" w:hAnsi="Sylfaen"/>
                <w:noProof/>
                <w:lang w:val="pt-PT"/>
              </w:rPr>
              <w:t xml:space="preserve"> </w:t>
            </w:r>
            <w:r w:rsidRPr="008C57FA">
              <w:rPr>
                <w:rFonts w:ascii="Sylfaen" w:hAnsi="Sylfaen"/>
                <w:noProof/>
              </w:rPr>
              <w:t>միջոցառումների</w:t>
            </w:r>
            <w:r w:rsidRPr="008C57FA">
              <w:rPr>
                <w:rFonts w:ascii="Sylfaen" w:hAnsi="Sylfaen"/>
                <w:noProof/>
                <w:lang w:val="pt-PT"/>
              </w:rPr>
              <w:t xml:space="preserve">  </w:t>
            </w:r>
            <w:r w:rsidRPr="008C57FA">
              <w:rPr>
                <w:rFonts w:ascii="Sylfaen" w:hAnsi="Sylfaen"/>
                <w:noProof/>
              </w:rPr>
              <w:t>պլանավորում՝</w:t>
            </w:r>
            <w:r w:rsidRPr="008C57FA">
              <w:rPr>
                <w:rFonts w:ascii="Sylfaen" w:hAnsi="Sylfaen"/>
                <w:noProof/>
                <w:lang w:val="pt-PT"/>
              </w:rPr>
              <w:t xml:space="preserve"> </w:t>
            </w:r>
            <w:r w:rsidRPr="008C57FA">
              <w:rPr>
                <w:rFonts w:ascii="Sylfaen" w:hAnsi="Sylfaen"/>
                <w:noProof/>
              </w:rPr>
              <w:t>ըստ</w:t>
            </w:r>
            <w:r w:rsidRPr="008C57FA">
              <w:rPr>
                <w:rFonts w:ascii="Sylfaen" w:hAnsi="Sylfaen"/>
                <w:noProof/>
                <w:lang w:val="pt-PT"/>
              </w:rPr>
              <w:t xml:space="preserve"> </w:t>
            </w:r>
            <w:r w:rsidRPr="008C57FA">
              <w:rPr>
                <w:rFonts w:ascii="Sylfaen" w:hAnsi="Sylfaen"/>
                <w:noProof/>
              </w:rPr>
              <w:t>ստորաբաժանումների</w:t>
            </w:r>
            <w:r w:rsidRPr="008C57FA">
              <w:rPr>
                <w:rFonts w:ascii="Sylfaen" w:hAnsi="Sylfaen"/>
                <w:noProof/>
                <w:lang w:val="pt-PT"/>
              </w:rPr>
              <w:t xml:space="preserve"> </w:t>
            </w:r>
            <w:r w:rsidRPr="008C57FA">
              <w:rPr>
                <w:rFonts w:ascii="Sylfaen" w:hAnsi="Sylfaen"/>
                <w:noProof/>
              </w:rPr>
              <w:t>գործառույթների</w:t>
            </w:r>
            <w:r w:rsidRPr="008C57FA">
              <w:rPr>
                <w:rFonts w:ascii="Sylfaen" w:hAnsi="Sylfaen"/>
                <w:noProof/>
                <w:lang w:val="pt-PT"/>
              </w:rPr>
              <w:t xml:space="preserve">, </w:t>
            </w:r>
            <w:r w:rsidRPr="008C57FA">
              <w:rPr>
                <w:rFonts w:ascii="Sylfaen" w:hAnsi="Sylfaen"/>
                <w:noProof/>
              </w:rPr>
              <w:t>դրանց</w:t>
            </w:r>
            <w:r w:rsidRPr="008C57FA">
              <w:rPr>
                <w:rFonts w:ascii="Sylfaen" w:hAnsi="Sylfaen"/>
                <w:noProof/>
                <w:lang w:val="pt-PT"/>
              </w:rPr>
              <w:t xml:space="preserve"> </w:t>
            </w:r>
            <w:r w:rsidRPr="008C57FA">
              <w:rPr>
                <w:rFonts w:ascii="Sylfaen" w:hAnsi="Sylfaen"/>
                <w:noProof/>
              </w:rPr>
              <w:t>կատարման</w:t>
            </w:r>
            <w:r w:rsidRPr="008C57FA">
              <w:rPr>
                <w:rFonts w:ascii="Sylfaen" w:hAnsi="Sylfaen"/>
                <w:noProof/>
                <w:lang w:val="pt-PT"/>
              </w:rPr>
              <w:t xml:space="preserve"> </w:t>
            </w:r>
            <w:r w:rsidRPr="008C57FA">
              <w:rPr>
                <w:rFonts w:ascii="Sylfaen" w:hAnsi="Sylfaen"/>
                <w:noProof/>
              </w:rPr>
              <w:t>կազմակերպում</w:t>
            </w:r>
          </w:p>
        </w:tc>
      </w:tr>
      <w:tr w:rsidR="008C57FA" w:rsidRPr="008C57FA" w:rsidTr="00593D50">
        <w:trPr>
          <w:trHeight w:val="195"/>
        </w:trPr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spacing w:after="0" w:line="240" w:lineRule="auto"/>
              <w:rPr>
                <w:rFonts w:ascii="Sylfaen" w:hAnsi="Sylfaen"/>
                <w:b/>
                <w:lang w:val="pt-PT"/>
              </w:rPr>
            </w:pPr>
            <w:r w:rsidRPr="008C57FA">
              <w:rPr>
                <w:rFonts w:ascii="Sylfaen" w:hAnsi="Sylfaen" w:cs="Sylfaen"/>
                <w:b/>
                <w:lang w:val="pt-PT"/>
              </w:rPr>
              <w:t>Աշխատանքային</w:t>
            </w:r>
            <w:r w:rsidRPr="008C57FA">
              <w:rPr>
                <w:rFonts w:ascii="Sylfaen" w:hAnsi="Sylfaen"/>
                <w:b/>
                <w:lang w:val="pt-PT"/>
              </w:rPr>
              <w:t xml:space="preserve"> </w:t>
            </w:r>
            <w:r w:rsidRPr="008C57FA">
              <w:rPr>
                <w:rFonts w:ascii="Sylfaen" w:hAnsi="Sylfaen" w:cs="Sylfaen"/>
                <w:b/>
                <w:lang w:val="pt-PT"/>
              </w:rPr>
              <w:t>գործընթացը</w:t>
            </w:r>
            <w:r w:rsidRPr="008C57FA">
              <w:rPr>
                <w:rFonts w:ascii="Sylfaen" w:hAnsi="Sylfaen"/>
                <w:b/>
                <w:lang w:val="pt-PT"/>
              </w:rPr>
              <w:t xml:space="preserve">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FA" w:rsidRPr="008C57FA" w:rsidRDefault="008C57FA" w:rsidP="00E64891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Sylfaen" w:hAnsi="Sylfaen"/>
                <w:lang w:val="pt-PT"/>
              </w:rPr>
            </w:pPr>
            <w:r w:rsidRPr="008C57FA">
              <w:rPr>
                <w:rFonts w:ascii="Sylfaen" w:hAnsi="Sylfaen"/>
                <w:lang w:val="pt-PT"/>
              </w:rPr>
              <w:t>Մասնակցում է կազմակերպության ռազմավարական զարգացման պլանի մշակմանը, կատարում է ստորաբաժանման գործառույթների հետ կապված հետազոտություն, կանխատեսում, գործողությունների պլանի, միջոցառումների  և ժամանակացույցի կազմում։ Ապահովում է դրանց տեղայմանցման աշխատանքները և կազմակերպում դրանց կատարումը՝ ըստ զբոսաշրջության համապատասխան ենթահամակարգի ու ստորաբաժանման ծառայությունների առանձնահատկությունների։</w:t>
            </w:r>
          </w:p>
        </w:tc>
      </w:tr>
      <w:tr w:rsidR="008C57FA" w:rsidRPr="008C57FA" w:rsidTr="00593D50">
        <w:trPr>
          <w:trHeight w:val="195"/>
        </w:trPr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spacing w:after="0" w:line="240" w:lineRule="auto"/>
              <w:rPr>
                <w:rFonts w:ascii="Sylfaen" w:hAnsi="Sylfaen"/>
                <w:b/>
                <w:lang w:val="pt-PT"/>
              </w:rPr>
            </w:pPr>
            <w:r w:rsidRPr="008C57FA">
              <w:rPr>
                <w:rFonts w:ascii="Sylfaen" w:hAnsi="Sylfaen" w:cs="Sylfaen"/>
                <w:b/>
                <w:lang w:val="pt-PT"/>
              </w:rPr>
              <w:t>Կատարման</w:t>
            </w:r>
            <w:r w:rsidRPr="008C57FA">
              <w:rPr>
                <w:rFonts w:ascii="Sylfaen" w:hAnsi="Sylfaen"/>
                <w:b/>
                <w:lang w:val="pt-PT"/>
              </w:rPr>
              <w:t xml:space="preserve"> </w:t>
            </w:r>
            <w:r w:rsidRPr="008C57FA">
              <w:rPr>
                <w:rFonts w:ascii="Sylfaen" w:hAnsi="Sylfaen" w:cs="Sylfaen"/>
                <w:b/>
                <w:lang w:val="pt-PT"/>
              </w:rPr>
              <w:t>չափանիշներ</w:t>
            </w:r>
            <w:r w:rsidRPr="008C57FA">
              <w:rPr>
                <w:rFonts w:ascii="Sylfaen" w:hAnsi="Sylfaen"/>
                <w:b/>
                <w:lang w:val="pt-PT"/>
              </w:rPr>
              <w:tab/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pStyle w:val="BlockText"/>
              <w:numPr>
                <w:ilvl w:val="0"/>
                <w:numId w:val="19"/>
              </w:numPr>
              <w:tabs>
                <w:tab w:val="clear" w:pos="720"/>
                <w:tab w:val="num" w:pos="470"/>
                <w:tab w:val="left" w:pos="10440"/>
              </w:tabs>
              <w:ind w:left="470" w:right="110" w:hanging="360"/>
              <w:jc w:val="both"/>
              <w:rPr>
                <w:rFonts w:ascii="Sylfaen" w:hAnsi="Sylfaen"/>
                <w:sz w:val="22"/>
                <w:szCs w:val="22"/>
                <w:lang w:val="pt-PT"/>
              </w:rPr>
            </w:pPr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Զբոսաշրջային ենթահամակարգի գործառույթներին և միջոցառումների վերաբերող ռազմավարությունը մշակված է, </w:t>
            </w:r>
          </w:p>
          <w:p w:rsidR="008C57FA" w:rsidRPr="008C57FA" w:rsidRDefault="008C57FA" w:rsidP="00E64891">
            <w:pPr>
              <w:pStyle w:val="BlockText"/>
              <w:numPr>
                <w:ilvl w:val="0"/>
                <w:numId w:val="19"/>
              </w:numPr>
              <w:tabs>
                <w:tab w:val="clear" w:pos="720"/>
                <w:tab w:val="num" w:pos="470"/>
                <w:tab w:val="left" w:pos="10440"/>
              </w:tabs>
              <w:ind w:left="470" w:right="110" w:hanging="360"/>
              <w:jc w:val="both"/>
              <w:rPr>
                <w:rFonts w:ascii="Sylfaen" w:hAnsi="Sylfaen"/>
                <w:sz w:val="22"/>
                <w:szCs w:val="22"/>
                <w:lang w:val="pt-PT"/>
              </w:rPr>
            </w:pPr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սահմանված է գործողությունների պլանը, միջոցառումները, ժամանակացույցը, պատասխանատուները, ռիսկերը, ծախսերը (առկայության դեպքում) </w:t>
            </w:r>
          </w:p>
          <w:p w:rsidR="008C57FA" w:rsidRPr="008C57FA" w:rsidRDefault="008C57FA" w:rsidP="00E64891">
            <w:pPr>
              <w:pStyle w:val="BlockText"/>
              <w:numPr>
                <w:ilvl w:val="0"/>
                <w:numId w:val="19"/>
              </w:numPr>
              <w:tabs>
                <w:tab w:val="clear" w:pos="720"/>
                <w:tab w:val="num" w:pos="470"/>
                <w:tab w:val="left" w:pos="10440"/>
              </w:tabs>
              <w:ind w:left="470" w:right="110" w:hanging="360"/>
              <w:jc w:val="both"/>
              <w:rPr>
                <w:rFonts w:ascii="Sylfaen" w:hAnsi="Sylfaen"/>
                <w:sz w:val="22"/>
                <w:szCs w:val="22"/>
                <w:lang w:val="pt-PT"/>
              </w:rPr>
            </w:pPr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հաստատված գործողությունների պլանը տեղայնացված է՝ ըստ ստորաբաժանումների և գործըկներների գործառույթների, </w:t>
            </w:r>
          </w:p>
          <w:p w:rsidR="008C57FA" w:rsidRPr="008C57FA" w:rsidRDefault="008C57FA" w:rsidP="00E64891">
            <w:pPr>
              <w:pStyle w:val="BlockText"/>
              <w:numPr>
                <w:ilvl w:val="0"/>
                <w:numId w:val="19"/>
              </w:numPr>
              <w:tabs>
                <w:tab w:val="clear" w:pos="720"/>
                <w:tab w:val="num" w:pos="470"/>
                <w:tab w:val="left" w:pos="10440"/>
              </w:tabs>
              <w:ind w:left="470" w:right="110" w:hanging="360"/>
              <w:jc w:val="both"/>
              <w:rPr>
                <w:rFonts w:ascii="Sylfaen" w:hAnsi="Sylfaen"/>
                <w:sz w:val="22"/>
                <w:szCs w:val="22"/>
                <w:lang w:val="pt-PT"/>
              </w:rPr>
            </w:pPr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>ապահովված է հետադարձ կապի մեխանիզմները։</w:t>
            </w:r>
          </w:p>
        </w:tc>
      </w:tr>
      <w:tr w:rsidR="008C57FA" w:rsidRPr="008C57FA" w:rsidTr="00593D50">
        <w:trPr>
          <w:trHeight w:val="930"/>
        </w:trPr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FA" w:rsidRPr="008C57FA" w:rsidRDefault="008C57FA" w:rsidP="00E64891">
            <w:pPr>
              <w:spacing w:after="0" w:line="240" w:lineRule="auto"/>
              <w:rPr>
                <w:rFonts w:ascii="Sylfaen" w:hAnsi="Sylfaen" w:cs="Sylfaen"/>
                <w:b/>
                <w:lang w:val="pt-PT"/>
              </w:rPr>
            </w:pPr>
            <w:r w:rsidRPr="008C57FA">
              <w:rPr>
                <w:rFonts w:ascii="Sylfaen" w:hAnsi="Sylfaen"/>
                <w:b/>
                <w:lang w:val="pt-PT"/>
              </w:rPr>
              <w:t>III.</w:t>
            </w:r>
            <w:r w:rsidRPr="008C57FA">
              <w:rPr>
                <w:rFonts w:ascii="Sylfaen" w:hAnsi="Sylfaen" w:cs="Sylfaen"/>
                <w:b/>
                <w:lang w:val="pt-PT"/>
              </w:rPr>
              <w:t>Պատասխանատվությունը</w:t>
            </w:r>
          </w:p>
          <w:p w:rsidR="008C57FA" w:rsidRPr="008C57FA" w:rsidRDefault="008C57FA" w:rsidP="00E64891">
            <w:pPr>
              <w:spacing w:after="0" w:line="240" w:lineRule="auto"/>
              <w:rPr>
                <w:rFonts w:ascii="Sylfaen" w:hAnsi="Sylfaen"/>
                <w:b/>
                <w:lang w:val="pt-PT"/>
              </w:rPr>
            </w:pPr>
            <w:r w:rsidRPr="008C57FA">
              <w:rPr>
                <w:rFonts w:ascii="Sylfaen" w:hAnsi="Sylfaen" w:cs="Sylfaen"/>
                <w:b/>
                <w:lang w:val="pt-PT"/>
              </w:rPr>
              <w:t>/անմիջական պատասխանատվության շրջանակ/</w:t>
            </w:r>
          </w:p>
          <w:p w:rsidR="008C57FA" w:rsidRPr="008C57FA" w:rsidRDefault="008C57FA" w:rsidP="00E64891">
            <w:pPr>
              <w:spacing w:after="0" w:line="240" w:lineRule="auto"/>
              <w:rPr>
                <w:rFonts w:ascii="Sylfaen" w:hAnsi="Sylfaen"/>
                <w:b/>
                <w:lang w:val="pt-PT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FA" w:rsidRPr="00E64891" w:rsidRDefault="008C57FA" w:rsidP="00E6489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E64891">
              <w:rPr>
                <w:rFonts w:ascii="Sylfaen" w:hAnsi="Sylfaen" w:cs="Sylfaen"/>
                <w:lang w:val="hy-AM"/>
              </w:rPr>
              <w:t>Մասնակցել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կազմակերպության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ռազմավարական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զարգացման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ծրագրի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մշակմանը՝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ըստ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իր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լիազորությունների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շրջանակի</w:t>
            </w:r>
            <w:r w:rsidRPr="00E64891">
              <w:rPr>
                <w:rFonts w:ascii="Sylfaen" w:hAnsi="Sylfaen" w:cs="Calibri"/>
                <w:lang w:val="hy-AM"/>
              </w:rPr>
              <w:t xml:space="preserve">, </w:t>
            </w:r>
          </w:p>
          <w:p w:rsidR="008C57FA" w:rsidRPr="00E64891" w:rsidRDefault="008C57FA" w:rsidP="00E6489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E64891">
              <w:rPr>
                <w:rFonts w:ascii="Sylfaen" w:hAnsi="Sylfaen" w:cs="Sylfaen"/>
                <w:lang w:val="hy-AM"/>
              </w:rPr>
              <w:t>մասնակցել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գործընկերային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միջավայրի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ձևավորմանը</w:t>
            </w:r>
            <w:r w:rsidRPr="00E64891">
              <w:rPr>
                <w:rFonts w:ascii="Sylfaen" w:hAnsi="Sylfaen" w:cs="Calibri"/>
                <w:lang w:val="hy-AM"/>
              </w:rPr>
              <w:t xml:space="preserve">, </w:t>
            </w:r>
          </w:p>
          <w:p w:rsidR="008C57FA" w:rsidRPr="00E64891" w:rsidRDefault="008C57FA" w:rsidP="00E6489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E64891">
              <w:rPr>
                <w:rFonts w:ascii="Sylfaen" w:hAnsi="Sylfaen" w:cs="Sylfaen"/>
                <w:lang w:val="hy-AM"/>
              </w:rPr>
              <w:t>Կատարել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զբոսաշրջային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արդյունքի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բաղկացուցիչների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սպասարկում</w:t>
            </w:r>
            <w:r w:rsidRPr="00E64891">
              <w:rPr>
                <w:rFonts w:ascii="Sylfaen" w:hAnsi="Sylfaen" w:cs="Calibri"/>
                <w:lang w:val="hy-AM"/>
              </w:rPr>
              <w:t xml:space="preserve">, </w:t>
            </w:r>
            <w:r w:rsidRPr="00E64891">
              <w:rPr>
                <w:rFonts w:ascii="Sylfaen" w:hAnsi="Sylfaen" w:cs="Sylfaen"/>
                <w:lang w:val="hy-AM"/>
              </w:rPr>
              <w:t>իրացում</w:t>
            </w:r>
            <w:r w:rsidRPr="00E64891">
              <w:rPr>
                <w:rFonts w:ascii="Sylfaen" w:hAnsi="Sylfaen" w:cs="Calibri"/>
                <w:lang w:val="hy-AM"/>
              </w:rPr>
              <w:t xml:space="preserve">, </w:t>
            </w:r>
          </w:p>
          <w:p w:rsidR="008C57FA" w:rsidRPr="00E64891" w:rsidRDefault="008C57FA" w:rsidP="00E6489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E64891">
              <w:rPr>
                <w:rFonts w:ascii="Sylfaen" w:hAnsi="Sylfaen" w:cs="Sylfaen"/>
                <w:lang w:val="hy-AM"/>
              </w:rPr>
              <w:t>մասնակցել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կազմակերպության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կամ</w:t>
            </w:r>
            <w:r w:rsidRPr="00E64891">
              <w:rPr>
                <w:rFonts w:ascii="Sylfaen" w:hAnsi="Sylfaen" w:cs="Calibri"/>
                <w:lang w:val="hy-AM"/>
              </w:rPr>
              <w:t xml:space="preserve">  </w:t>
            </w:r>
            <w:r w:rsidRPr="00E64891">
              <w:rPr>
                <w:rFonts w:ascii="Sylfaen" w:hAnsi="Sylfaen" w:cs="Sylfaen"/>
                <w:lang w:val="hy-AM"/>
              </w:rPr>
              <w:t>ստորաբաժանման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անձնակազմի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ձևավորման</w:t>
            </w:r>
            <w:r w:rsidRPr="00E64891">
              <w:rPr>
                <w:rFonts w:ascii="Sylfaen" w:hAnsi="Sylfaen" w:cs="Calibri"/>
                <w:lang w:val="hy-AM"/>
              </w:rPr>
              <w:t xml:space="preserve">, </w:t>
            </w:r>
            <w:r w:rsidRPr="00E64891">
              <w:rPr>
                <w:rFonts w:ascii="Sylfaen" w:hAnsi="Sylfaen" w:cs="Sylfaen"/>
                <w:lang w:val="hy-AM"/>
              </w:rPr>
              <w:t>հարմարեցման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և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զարգացման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միջոցառուներին</w:t>
            </w:r>
            <w:r w:rsidRPr="00E64891">
              <w:rPr>
                <w:rFonts w:ascii="Sylfaen" w:hAnsi="Sylfaen" w:cs="Calibri"/>
                <w:lang w:val="hy-AM"/>
              </w:rPr>
              <w:t xml:space="preserve">,   </w:t>
            </w:r>
          </w:p>
          <w:p w:rsidR="008C57FA" w:rsidRPr="00E64891" w:rsidRDefault="008C57FA" w:rsidP="00E6489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E64891">
              <w:rPr>
                <w:rFonts w:ascii="Sylfaen" w:hAnsi="Sylfaen" w:cs="Sylfaen"/>
                <w:lang w:val="hy-AM"/>
              </w:rPr>
              <w:t>Ապահովել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զբոսաշրջիկներին</w:t>
            </w:r>
            <w:r w:rsidRPr="00E64891">
              <w:rPr>
                <w:rFonts w:ascii="Sylfaen" w:hAnsi="Sylfaen" w:cs="Calibri"/>
                <w:lang w:val="hy-AM"/>
              </w:rPr>
              <w:t xml:space="preserve"> (</w:t>
            </w:r>
            <w:r w:rsidRPr="00E64891">
              <w:rPr>
                <w:rFonts w:ascii="Sylfaen" w:hAnsi="Sylfaen" w:cs="Sylfaen"/>
                <w:lang w:val="hy-AM"/>
              </w:rPr>
              <w:t>հաճախորդներին</w:t>
            </w:r>
            <w:r w:rsidRPr="00E64891">
              <w:rPr>
                <w:rFonts w:ascii="Sylfaen" w:hAnsi="Sylfaen" w:cs="Calibri"/>
                <w:lang w:val="hy-AM"/>
              </w:rPr>
              <w:t xml:space="preserve">)  </w:t>
            </w:r>
            <w:r w:rsidRPr="00E64891">
              <w:rPr>
                <w:rFonts w:ascii="Sylfaen" w:hAnsi="Sylfaen" w:cs="Sylfaen"/>
                <w:lang w:val="hy-AM"/>
              </w:rPr>
              <w:t>պատշաճ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մակարդակով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սպասարկումը</w:t>
            </w:r>
            <w:r w:rsidRPr="00E64891">
              <w:rPr>
                <w:rFonts w:ascii="Sylfaen" w:hAnsi="Sylfaen" w:cs="Calibri"/>
                <w:lang w:val="hy-AM"/>
              </w:rPr>
              <w:t>,</w:t>
            </w:r>
          </w:p>
          <w:p w:rsidR="008C57FA" w:rsidRPr="00E64891" w:rsidRDefault="008C57FA" w:rsidP="00E6489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E64891">
              <w:rPr>
                <w:rFonts w:ascii="Sylfaen" w:hAnsi="Sylfaen" w:cs="Sylfaen"/>
                <w:lang w:val="hy-AM"/>
              </w:rPr>
              <w:t>Հետևողական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լինել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զբոսաշրջիկների</w:t>
            </w:r>
            <w:r w:rsidRPr="00E64891">
              <w:rPr>
                <w:rFonts w:ascii="Sylfaen" w:hAnsi="Sylfaen" w:cs="Calibri"/>
                <w:lang w:val="hy-AM"/>
              </w:rPr>
              <w:t>/</w:t>
            </w:r>
            <w:r w:rsidRPr="00E64891">
              <w:rPr>
                <w:rFonts w:ascii="Sylfaen" w:hAnsi="Sylfaen" w:cs="Sylfaen"/>
                <w:lang w:val="hy-AM"/>
              </w:rPr>
              <w:t>հաճախորդների</w:t>
            </w:r>
            <w:r w:rsidRPr="00E64891">
              <w:rPr>
                <w:rFonts w:ascii="Sylfaen" w:hAnsi="Sylfaen" w:cs="Calibri"/>
                <w:lang w:val="hy-AM"/>
              </w:rPr>
              <w:t xml:space="preserve">  </w:t>
            </w:r>
            <w:r w:rsidRPr="00E64891">
              <w:rPr>
                <w:rFonts w:ascii="Sylfaen" w:hAnsi="Sylfaen" w:cs="Sylfaen"/>
                <w:lang w:val="hy-AM"/>
              </w:rPr>
              <w:t>բողոքների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նկատմամբ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և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հարթել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դրանք</w:t>
            </w:r>
            <w:r w:rsidRPr="00E64891">
              <w:rPr>
                <w:rFonts w:ascii="Sylfaen" w:hAnsi="Sylfaen" w:cs="Calibri"/>
                <w:lang w:val="hy-AM"/>
              </w:rPr>
              <w:t>,</w:t>
            </w:r>
          </w:p>
          <w:p w:rsidR="008C57FA" w:rsidRPr="00E64891" w:rsidRDefault="008C57FA" w:rsidP="00E6489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E64891">
              <w:rPr>
                <w:rFonts w:ascii="Sylfaen" w:hAnsi="Sylfaen" w:cs="Sylfaen"/>
                <w:lang w:val="hy-AM"/>
              </w:rPr>
              <w:t>Երաշխավորել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ապահովության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և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անվտանգության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բոլոր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ընթացակարգերի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պատշաճ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կատարումը</w:t>
            </w:r>
          </w:p>
          <w:p w:rsidR="008C57FA" w:rsidRPr="00E64891" w:rsidRDefault="008C57FA" w:rsidP="00E6489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E64891">
              <w:rPr>
                <w:rFonts w:ascii="Sylfaen" w:hAnsi="Sylfaen" w:cs="Sylfaen"/>
                <w:lang w:val="hy-AM"/>
              </w:rPr>
              <w:t>Դիմավորել</w:t>
            </w:r>
            <w:r w:rsidRPr="00E64891">
              <w:rPr>
                <w:rFonts w:ascii="Sylfaen" w:hAnsi="Sylfaen" w:cs="Calibri"/>
                <w:lang w:val="hy-AM"/>
              </w:rPr>
              <w:t xml:space="preserve">, </w:t>
            </w:r>
            <w:r w:rsidRPr="00E64891">
              <w:rPr>
                <w:rFonts w:ascii="Sylfaen" w:hAnsi="Sylfaen" w:cs="Sylfaen"/>
                <w:lang w:val="hy-AM"/>
              </w:rPr>
              <w:t>ձևակերպել</w:t>
            </w:r>
            <w:r w:rsidRPr="00E64891">
              <w:rPr>
                <w:rFonts w:ascii="Sylfaen" w:hAnsi="Sylfaen" w:cs="Calibri"/>
                <w:lang w:val="hy-AM"/>
              </w:rPr>
              <w:t xml:space="preserve">  </w:t>
            </w:r>
            <w:r w:rsidRPr="00E64891">
              <w:rPr>
                <w:rFonts w:ascii="Sylfaen" w:hAnsi="Sylfaen" w:cs="Sylfaen"/>
                <w:lang w:val="hy-AM"/>
              </w:rPr>
              <w:t>և</w:t>
            </w:r>
            <w:r w:rsidRPr="00E64891">
              <w:rPr>
                <w:rFonts w:ascii="Sylfaen" w:hAnsi="Sylfaen" w:cs="Calibri"/>
                <w:lang w:val="hy-AM"/>
              </w:rPr>
              <w:t>(</w:t>
            </w:r>
            <w:r w:rsidRPr="00E64891">
              <w:rPr>
                <w:rFonts w:ascii="Sylfaen" w:hAnsi="Sylfaen" w:cs="Sylfaen"/>
                <w:lang w:val="hy-AM"/>
              </w:rPr>
              <w:t>կամ</w:t>
            </w:r>
            <w:r w:rsidRPr="00E64891">
              <w:rPr>
                <w:rFonts w:ascii="Sylfaen" w:hAnsi="Sylfaen" w:cs="Calibri"/>
                <w:lang w:val="hy-AM"/>
              </w:rPr>
              <w:t xml:space="preserve">) </w:t>
            </w:r>
            <w:r w:rsidRPr="00E64891">
              <w:rPr>
                <w:rFonts w:ascii="Sylfaen" w:hAnsi="Sylfaen" w:cs="Sylfaen"/>
                <w:lang w:val="hy-AM"/>
              </w:rPr>
              <w:t>ճանապարհել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զբոսաշրջային</w:t>
            </w:r>
            <w:r w:rsidRPr="00E64891">
              <w:rPr>
                <w:rFonts w:ascii="Sylfaen" w:hAnsi="Sylfaen" w:cs="Calibri"/>
                <w:lang w:val="hy-AM"/>
              </w:rPr>
              <w:t>/</w:t>
            </w:r>
            <w:r w:rsidRPr="00E64891">
              <w:rPr>
                <w:rFonts w:ascii="Sylfaen" w:hAnsi="Sylfaen" w:cs="Sylfaen"/>
                <w:lang w:val="hy-AM"/>
              </w:rPr>
              <w:t>հաճախորդների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խմբին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կամ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առանձին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lastRenderedPageBreak/>
              <w:t>զբոսաշրջիկներին</w:t>
            </w:r>
            <w:r w:rsidRPr="00E64891">
              <w:rPr>
                <w:rFonts w:ascii="Sylfaen" w:hAnsi="Sylfaen" w:cs="Calibri"/>
                <w:lang w:val="hy-AM"/>
              </w:rPr>
              <w:t>,</w:t>
            </w:r>
          </w:p>
          <w:p w:rsidR="008C57FA" w:rsidRPr="00E64891" w:rsidRDefault="008C57FA" w:rsidP="00E6489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E64891">
              <w:rPr>
                <w:rFonts w:ascii="Sylfaen" w:hAnsi="Sylfaen" w:cs="Sylfaen"/>
                <w:lang w:val="hy-AM"/>
              </w:rPr>
              <w:t>Հետևել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և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ապահովել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զբոսաշրջային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խմբին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շրջագայության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ընթացքում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մատուցվող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ծառայությունների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կատարումը</w:t>
            </w:r>
            <w:r w:rsidRPr="00E64891">
              <w:rPr>
                <w:rFonts w:ascii="Sylfaen" w:hAnsi="Sylfaen" w:cs="Calibri"/>
                <w:lang w:val="hy-AM"/>
              </w:rPr>
              <w:t>,</w:t>
            </w:r>
          </w:p>
          <w:p w:rsidR="008C57FA" w:rsidRPr="00E64891" w:rsidRDefault="008C57FA" w:rsidP="00E6489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E64891">
              <w:rPr>
                <w:rFonts w:ascii="Sylfaen" w:hAnsi="Sylfaen" w:cs="Sylfaen"/>
                <w:lang w:val="hy-AM"/>
              </w:rPr>
              <w:t>Հոգալ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խմբի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ֆիզիկական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անվտանգության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մասին</w:t>
            </w:r>
            <w:r w:rsidRPr="00E64891">
              <w:rPr>
                <w:rFonts w:ascii="Sylfaen" w:hAnsi="Sylfaen" w:cs="Calibri"/>
                <w:lang w:val="hy-AM"/>
              </w:rPr>
              <w:t xml:space="preserve">` </w:t>
            </w:r>
            <w:r w:rsidRPr="00E64891">
              <w:rPr>
                <w:rFonts w:ascii="Sylfaen" w:hAnsi="Sylfaen" w:cs="Sylfaen"/>
                <w:lang w:val="hy-AM"/>
              </w:rPr>
              <w:t>կատարելով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այնպիսի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գործողություններ</w:t>
            </w:r>
            <w:r w:rsidRPr="00E64891">
              <w:rPr>
                <w:rFonts w:ascii="Sylfaen" w:hAnsi="Sylfaen" w:cs="Calibri"/>
                <w:lang w:val="hy-AM"/>
              </w:rPr>
              <w:t xml:space="preserve">, </w:t>
            </w:r>
            <w:r w:rsidRPr="00E64891">
              <w:rPr>
                <w:rFonts w:ascii="Sylfaen" w:hAnsi="Sylfaen" w:cs="Sylfaen"/>
                <w:lang w:val="hy-AM"/>
              </w:rPr>
              <w:t>ինչպիսիք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են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առաջին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օգնության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ցուցաբերումը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և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արտակարգ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իրավիճակներում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անհապաղ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էվակուացիաների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կազմակերպումը</w:t>
            </w:r>
            <w:r w:rsidRPr="00E64891">
              <w:rPr>
                <w:rFonts w:ascii="Sylfaen" w:hAnsi="Sylfaen" w:cs="Calibri"/>
                <w:lang w:val="hy-AM"/>
              </w:rPr>
              <w:t>,</w:t>
            </w:r>
          </w:p>
          <w:p w:rsidR="008C57FA" w:rsidRPr="00E64891" w:rsidRDefault="008C57FA" w:rsidP="00E6489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E64891">
              <w:rPr>
                <w:rFonts w:ascii="Sylfaen" w:hAnsi="Sylfaen" w:cs="Sylfaen"/>
                <w:lang w:val="hy-AM"/>
              </w:rPr>
              <w:t>Պարբերական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կապի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մեջ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լինել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կազմակերպության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ղեկավարության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հետ</w:t>
            </w:r>
          </w:p>
          <w:p w:rsidR="008C57FA" w:rsidRPr="00E64891" w:rsidRDefault="008C57FA" w:rsidP="00E6489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Sylfaen" w:hAnsi="Sylfaen" w:cs="Calibri"/>
                <w:lang w:val="hy-AM"/>
              </w:rPr>
            </w:pPr>
            <w:r w:rsidRPr="00E64891">
              <w:rPr>
                <w:rFonts w:ascii="Sylfaen" w:hAnsi="Sylfaen" w:cs="Sylfaen"/>
                <w:lang w:val="hy-AM"/>
              </w:rPr>
              <w:t>Հաշվետու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լինել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անմիջական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ղեկավարին</w:t>
            </w:r>
          </w:p>
          <w:p w:rsidR="008C57FA" w:rsidRPr="00E64891" w:rsidRDefault="008C57FA" w:rsidP="00E6489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E64891">
              <w:rPr>
                <w:rFonts w:ascii="Sylfaen" w:hAnsi="Sylfaen" w:cs="Sylfaen"/>
                <w:lang w:val="hy-AM"/>
              </w:rPr>
              <w:t>Անհրաժեշտության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դեպքում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հանդես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գալ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կազմակերպության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ղեկավարության</w:t>
            </w:r>
            <w:r w:rsidRPr="00E64891">
              <w:rPr>
                <w:rFonts w:ascii="Sylfaen" w:hAnsi="Sylfaen" w:cs="Calibri"/>
                <w:lang w:val="hy-AM"/>
              </w:rPr>
              <w:t xml:space="preserve"> </w:t>
            </w:r>
            <w:r w:rsidRPr="00E64891">
              <w:rPr>
                <w:rFonts w:ascii="Sylfaen" w:hAnsi="Sylfaen" w:cs="Sylfaen"/>
                <w:lang w:val="hy-AM"/>
              </w:rPr>
              <w:t>անունից</w:t>
            </w:r>
          </w:p>
        </w:tc>
      </w:tr>
      <w:tr w:rsidR="008C57FA" w:rsidRPr="008C57FA" w:rsidTr="00593D50">
        <w:trPr>
          <w:trHeight w:val="397"/>
        </w:trPr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spacing w:after="0" w:line="240" w:lineRule="auto"/>
              <w:rPr>
                <w:rFonts w:ascii="Sylfaen" w:hAnsi="Sylfaen"/>
                <w:b/>
                <w:lang w:val="pt-PT"/>
              </w:rPr>
            </w:pPr>
            <w:r w:rsidRPr="008C57FA">
              <w:rPr>
                <w:rFonts w:ascii="Sylfaen" w:hAnsi="Sylfaen"/>
                <w:b/>
                <w:lang w:val="pt-PT"/>
              </w:rPr>
              <w:lastRenderedPageBreak/>
              <w:t xml:space="preserve">IV. </w:t>
            </w:r>
            <w:r w:rsidRPr="008C57FA">
              <w:rPr>
                <w:rFonts w:ascii="Sylfaen" w:hAnsi="Sylfaen" w:cs="Sylfaen"/>
                <w:b/>
                <w:lang w:val="pt-PT"/>
              </w:rPr>
              <w:t>Լեզուները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pStyle w:val="Default"/>
              <w:rPr>
                <w:color w:val="auto"/>
                <w:sz w:val="22"/>
                <w:szCs w:val="22"/>
                <w:lang w:val="nl-NL"/>
              </w:rPr>
            </w:pPr>
            <w:r w:rsidRPr="008C57FA">
              <w:rPr>
                <w:color w:val="auto"/>
                <w:sz w:val="22"/>
                <w:szCs w:val="22"/>
                <w:lang w:val="nl-NL"/>
              </w:rPr>
              <w:t>Հայերեն`  գերազանց</w:t>
            </w:r>
          </w:p>
          <w:p w:rsidR="008C57FA" w:rsidRPr="008C57FA" w:rsidRDefault="008C57FA" w:rsidP="00E64891">
            <w:pPr>
              <w:pStyle w:val="Default"/>
              <w:rPr>
                <w:color w:val="auto"/>
                <w:sz w:val="22"/>
                <w:szCs w:val="22"/>
                <w:lang w:val="nl-NL"/>
              </w:rPr>
            </w:pPr>
            <w:r w:rsidRPr="008C57FA">
              <w:rPr>
                <w:color w:val="auto"/>
                <w:sz w:val="22"/>
                <w:szCs w:val="22"/>
                <w:lang w:val="nl-NL"/>
              </w:rPr>
              <w:t>Առաջին օտար լեզու` B2</w:t>
            </w:r>
          </w:p>
          <w:p w:rsidR="008C57FA" w:rsidRPr="008C57FA" w:rsidRDefault="008C57FA" w:rsidP="00E64891">
            <w:pPr>
              <w:pStyle w:val="BlockText"/>
              <w:tabs>
                <w:tab w:val="left" w:pos="10440"/>
              </w:tabs>
              <w:ind w:left="0" w:right="110" w:firstLine="0"/>
              <w:rPr>
                <w:rFonts w:ascii="Sylfaen" w:hAnsi="Sylfaen"/>
                <w:sz w:val="22"/>
                <w:szCs w:val="22"/>
                <w:lang w:val="hy-AM"/>
              </w:rPr>
            </w:pPr>
            <w:r w:rsidRPr="008C57FA">
              <w:rPr>
                <w:rFonts w:ascii="Sylfaen" w:hAnsi="Sylfaen"/>
                <w:sz w:val="22"/>
                <w:szCs w:val="22"/>
              </w:rPr>
              <w:t>Երկրորդ օտար լեզու` A2</w:t>
            </w:r>
          </w:p>
        </w:tc>
      </w:tr>
      <w:tr w:rsidR="008C57FA" w:rsidRPr="008C57FA" w:rsidTr="00593D50">
        <w:trPr>
          <w:trHeight w:val="397"/>
        </w:trPr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spacing w:after="0" w:line="240" w:lineRule="auto"/>
              <w:rPr>
                <w:rFonts w:ascii="Sylfaen" w:hAnsi="Sylfaen"/>
                <w:b/>
                <w:lang w:val="pt-PT"/>
              </w:rPr>
            </w:pPr>
            <w:r w:rsidRPr="008C57FA">
              <w:rPr>
                <w:rFonts w:ascii="Sylfaen" w:hAnsi="Sylfaen"/>
                <w:b/>
                <w:lang w:val="nl-NL"/>
              </w:rPr>
              <w:t xml:space="preserve">V. </w:t>
            </w:r>
            <w:r w:rsidRPr="008C57FA">
              <w:rPr>
                <w:rFonts w:ascii="Sylfaen" w:hAnsi="Sylfaen" w:cs="Sylfaen"/>
                <w:b/>
                <w:lang w:val="nl-NL"/>
              </w:rPr>
              <w:t>Համակարգիչը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pStyle w:val="BlockText"/>
              <w:numPr>
                <w:ilvl w:val="0"/>
                <w:numId w:val="20"/>
              </w:numPr>
              <w:tabs>
                <w:tab w:val="left" w:pos="10440"/>
              </w:tabs>
              <w:ind w:left="470" w:right="110" w:hanging="360"/>
              <w:rPr>
                <w:rFonts w:ascii="Sylfaen" w:hAnsi="Sylfaen" w:cs="Times Armenian"/>
                <w:sz w:val="22"/>
                <w:szCs w:val="22"/>
                <w:lang w:eastAsia="ru-RU"/>
              </w:rPr>
            </w:pPr>
            <w:r w:rsidRPr="008C57FA">
              <w:rPr>
                <w:rFonts w:ascii="Sylfaen" w:hAnsi="Sylfaen" w:cs="Times Armenian"/>
                <w:sz w:val="22"/>
                <w:szCs w:val="22"/>
                <w:lang w:eastAsia="ru-RU"/>
              </w:rPr>
              <w:t>MS office՝ գերազանց</w:t>
            </w:r>
          </w:p>
          <w:p w:rsidR="008C57FA" w:rsidRPr="008C57FA" w:rsidRDefault="008C57FA" w:rsidP="00E64891">
            <w:pPr>
              <w:pStyle w:val="BlockText"/>
              <w:numPr>
                <w:ilvl w:val="0"/>
                <w:numId w:val="20"/>
              </w:numPr>
              <w:tabs>
                <w:tab w:val="left" w:pos="10440"/>
              </w:tabs>
              <w:ind w:left="470" w:right="110" w:hanging="360"/>
              <w:rPr>
                <w:rFonts w:ascii="Sylfaen" w:hAnsi="Sylfaen" w:cs="Times Armenian"/>
                <w:sz w:val="22"/>
                <w:szCs w:val="22"/>
                <w:lang w:eastAsia="ru-RU"/>
              </w:rPr>
            </w:pPr>
            <w:r w:rsidRPr="008C57FA">
              <w:rPr>
                <w:rFonts w:ascii="Sylfaen" w:hAnsi="Sylfaen" w:cs="Times Armenian"/>
                <w:sz w:val="22"/>
                <w:szCs w:val="22"/>
                <w:lang w:eastAsia="ru-RU"/>
              </w:rPr>
              <w:t>Internet Explorer` գերազանց</w:t>
            </w:r>
          </w:p>
          <w:p w:rsidR="008C57FA" w:rsidRPr="008C57FA" w:rsidRDefault="008C57FA" w:rsidP="00E64891">
            <w:pPr>
              <w:pStyle w:val="BlockText"/>
              <w:tabs>
                <w:tab w:val="num" w:pos="470"/>
                <w:tab w:val="left" w:pos="10440"/>
              </w:tabs>
              <w:ind w:right="110"/>
              <w:rPr>
                <w:rFonts w:ascii="Sylfaen" w:hAnsi="Sylfaen"/>
                <w:sz w:val="22"/>
                <w:szCs w:val="22"/>
                <w:lang w:val="hy-AM"/>
              </w:rPr>
            </w:pPr>
            <w:r w:rsidRPr="008C57FA">
              <w:rPr>
                <w:rFonts w:ascii="Sylfaen" w:hAnsi="Sylfaen" w:cs="Times Armenian"/>
                <w:sz w:val="22"/>
                <w:szCs w:val="22"/>
                <w:lang w:val="hy-AM" w:eastAsia="ru-RU"/>
              </w:rPr>
              <w:t>Կարողանալ օգտագործել սոցիալական կայքերը մարքետինգի նպատակով</w:t>
            </w:r>
          </w:p>
        </w:tc>
      </w:tr>
      <w:tr w:rsidR="008C57FA" w:rsidRPr="008C57FA" w:rsidTr="00593D50">
        <w:trPr>
          <w:trHeight w:val="397"/>
        </w:trPr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spacing w:after="0" w:line="240" w:lineRule="auto"/>
              <w:rPr>
                <w:rFonts w:ascii="Sylfaen" w:hAnsi="Sylfaen"/>
                <w:b/>
                <w:lang w:val="pt-PT"/>
              </w:rPr>
            </w:pPr>
            <w:r w:rsidRPr="008C57FA">
              <w:rPr>
                <w:rFonts w:ascii="Sylfaen" w:hAnsi="Sylfaen"/>
                <w:b/>
                <w:lang w:val="pt-PT"/>
              </w:rPr>
              <w:t xml:space="preserve">VI. </w:t>
            </w:r>
            <w:r w:rsidRPr="008C57FA">
              <w:rPr>
                <w:rFonts w:ascii="Sylfaen" w:hAnsi="Sylfaen" w:cs="Sylfaen"/>
                <w:b/>
                <w:lang w:val="pt-PT"/>
              </w:rPr>
              <w:t>Գիտելիքների շրջանակ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pStyle w:val="BlockText"/>
              <w:numPr>
                <w:ilvl w:val="0"/>
                <w:numId w:val="20"/>
              </w:numPr>
              <w:tabs>
                <w:tab w:val="left" w:pos="10440"/>
              </w:tabs>
              <w:ind w:left="470" w:right="110" w:hanging="360"/>
              <w:rPr>
                <w:rFonts w:ascii="Sylfaen" w:hAnsi="Sylfaen" w:cs="Times Armenian"/>
                <w:sz w:val="22"/>
                <w:szCs w:val="22"/>
                <w:lang w:eastAsia="ru-RU"/>
              </w:rPr>
            </w:pPr>
            <w:r w:rsidRPr="008C57FA">
              <w:rPr>
                <w:rFonts w:ascii="Sylfaen" w:hAnsi="Sylfaen" w:cs="Times Armenian"/>
                <w:sz w:val="22"/>
                <w:szCs w:val="22"/>
                <w:lang w:eastAsia="ru-RU"/>
              </w:rPr>
              <w:t>Զբոսաշրջության ոլորտին վերաբերող ՀՀ օրենսդրություն</w:t>
            </w:r>
          </w:p>
          <w:p w:rsidR="008C57FA" w:rsidRPr="008C57FA" w:rsidRDefault="008C57FA" w:rsidP="00E64891">
            <w:pPr>
              <w:pStyle w:val="BlockText"/>
              <w:numPr>
                <w:ilvl w:val="0"/>
                <w:numId w:val="20"/>
              </w:numPr>
              <w:tabs>
                <w:tab w:val="left" w:pos="10440"/>
              </w:tabs>
              <w:ind w:left="470" w:right="110" w:hanging="360"/>
              <w:rPr>
                <w:rFonts w:ascii="Sylfaen" w:hAnsi="Sylfaen" w:cs="Times Armenian"/>
                <w:sz w:val="22"/>
                <w:szCs w:val="22"/>
                <w:lang w:eastAsia="ru-RU"/>
              </w:rPr>
            </w:pPr>
            <w:r w:rsidRPr="008C57FA">
              <w:rPr>
                <w:rFonts w:ascii="Sylfaen" w:hAnsi="Sylfaen" w:cs="Times Armenian"/>
                <w:sz w:val="22"/>
                <w:szCs w:val="22"/>
                <w:lang w:eastAsia="ru-RU"/>
              </w:rPr>
              <w:t>Կառավարման հիմունքներ</w:t>
            </w:r>
          </w:p>
          <w:p w:rsidR="008C57FA" w:rsidRPr="008C57FA" w:rsidRDefault="008C57FA" w:rsidP="00E64891">
            <w:pPr>
              <w:pStyle w:val="BlockText"/>
              <w:numPr>
                <w:ilvl w:val="0"/>
                <w:numId w:val="20"/>
              </w:numPr>
              <w:tabs>
                <w:tab w:val="left" w:pos="10440"/>
              </w:tabs>
              <w:ind w:left="470" w:right="110" w:hanging="360"/>
              <w:rPr>
                <w:rFonts w:ascii="Sylfaen" w:hAnsi="Sylfaen" w:cs="Times Armenian"/>
                <w:sz w:val="22"/>
                <w:szCs w:val="22"/>
                <w:lang w:eastAsia="ru-RU"/>
              </w:rPr>
            </w:pPr>
            <w:r w:rsidRPr="008C57FA">
              <w:rPr>
                <w:rFonts w:ascii="Sylfaen" w:hAnsi="Sylfaen" w:cs="Times Armenian"/>
                <w:sz w:val="22"/>
                <w:szCs w:val="22"/>
                <w:lang w:eastAsia="ru-RU"/>
              </w:rPr>
              <w:t>Հոգեբանության հիմունքներ</w:t>
            </w:r>
          </w:p>
          <w:p w:rsidR="008C57FA" w:rsidRPr="008C57FA" w:rsidRDefault="008C57FA" w:rsidP="00E64891">
            <w:pPr>
              <w:pStyle w:val="BlockText"/>
              <w:numPr>
                <w:ilvl w:val="0"/>
                <w:numId w:val="20"/>
              </w:numPr>
              <w:tabs>
                <w:tab w:val="left" w:pos="10440"/>
              </w:tabs>
              <w:ind w:left="470" w:right="110" w:hanging="360"/>
              <w:rPr>
                <w:rFonts w:ascii="Sylfaen" w:hAnsi="Sylfaen" w:cs="Times Armenian"/>
                <w:sz w:val="22"/>
                <w:szCs w:val="22"/>
                <w:lang w:eastAsia="ru-RU"/>
              </w:rPr>
            </w:pPr>
            <w:r w:rsidRPr="008C57FA">
              <w:rPr>
                <w:rFonts w:ascii="Sylfaen" w:hAnsi="Sylfaen" w:cs="Times Armenian"/>
                <w:sz w:val="22"/>
                <w:szCs w:val="22"/>
                <w:lang w:eastAsia="ru-RU"/>
              </w:rPr>
              <w:t xml:space="preserve">Վաճառքի և շուկայաբանության հիմունքներ </w:t>
            </w:r>
          </w:p>
          <w:p w:rsidR="008C57FA" w:rsidRPr="008C57FA" w:rsidRDefault="008C57FA" w:rsidP="00E64891">
            <w:pPr>
              <w:pStyle w:val="BlockText"/>
              <w:numPr>
                <w:ilvl w:val="0"/>
                <w:numId w:val="20"/>
              </w:numPr>
              <w:tabs>
                <w:tab w:val="left" w:pos="10440"/>
              </w:tabs>
              <w:ind w:left="470" w:right="110" w:hanging="360"/>
              <w:rPr>
                <w:rFonts w:ascii="Sylfaen" w:hAnsi="Sylfaen" w:cs="Times Armenian"/>
                <w:sz w:val="22"/>
                <w:szCs w:val="22"/>
                <w:lang w:eastAsia="ru-RU"/>
              </w:rPr>
            </w:pPr>
            <w:r w:rsidRPr="008C57FA">
              <w:rPr>
                <w:rFonts w:ascii="Sylfaen" w:hAnsi="Sylfaen" w:cs="Times Armenian"/>
                <w:sz w:val="22"/>
                <w:szCs w:val="22"/>
                <w:lang w:eastAsia="ru-RU"/>
              </w:rPr>
              <w:t>Զբոսաշրջության աշխարհագրություն</w:t>
            </w:r>
          </w:p>
          <w:p w:rsidR="008C57FA" w:rsidRPr="008C57FA" w:rsidRDefault="008C57FA" w:rsidP="00E64891">
            <w:pPr>
              <w:pStyle w:val="BlockText"/>
              <w:numPr>
                <w:ilvl w:val="0"/>
                <w:numId w:val="20"/>
              </w:numPr>
              <w:tabs>
                <w:tab w:val="left" w:pos="10440"/>
              </w:tabs>
              <w:ind w:left="470" w:right="110" w:hanging="360"/>
              <w:rPr>
                <w:rFonts w:ascii="Sylfaen" w:hAnsi="Sylfaen" w:cs="Times Armenian"/>
                <w:sz w:val="22"/>
                <w:szCs w:val="22"/>
                <w:lang w:eastAsia="ru-RU"/>
              </w:rPr>
            </w:pPr>
            <w:r w:rsidRPr="008C57FA">
              <w:rPr>
                <w:rFonts w:ascii="Sylfaen" w:hAnsi="Sylfaen" w:cs="Times Armenian"/>
                <w:sz w:val="22"/>
                <w:szCs w:val="22"/>
                <w:lang w:eastAsia="ru-RU"/>
              </w:rPr>
              <w:t>Զբոսաշրջության սոցիոլոգիա</w:t>
            </w:r>
          </w:p>
          <w:p w:rsidR="008C57FA" w:rsidRPr="008C57FA" w:rsidRDefault="008C57FA" w:rsidP="00E64891">
            <w:pPr>
              <w:pStyle w:val="BlockText"/>
              <w:numPr>
                <w:ilvl w:val="0"/>
                <w:numId w:val="20"/>
              </w:numPr>
              <w:tabs>
                <w:tab w:val="left" w:pos="10440"/>
              </w:tabs>
              <w:ind w:left="470" w:right="110" w:hanging="360"/>
              <w:rPr>
                <w:rFonts w:ascii="Sylfaen" w:hAnsi="Sylfaen" w:cs="Times Armenian"/>
                <w:sz w:val="22"/>
                <w:szCs w:val="22"/>
                <w:lang w:eastAsia="ru-RU"/>
              </w:rPr>
            </w:pPr>
            <w:r w:rsidRPr="008C57FA">
              <w:rPr>
                <w:rFonts w:ascii="Sylfaen" w:hAnsi="Sylfaen" w:cs="Times Armenian"/>
                <w:sz w:val="22"/>
                <w:szCs w:val="22"/>
                <w:lang w:eastAsia="ru-RU"/>
              </w:rPr>
              <w:t>Փոխադրման և տեղավորման միջոցների մասին</w:t>
            </w:r>
          </w:p>
          <w:p w:rsidR="008C57FA" w:rsidRPr="008C57FA" w:rsidRDefault="008C57FA" w:rsidP="00E64891">
            <w:pPr>
              <w:pStyle w:val="BlockText"/>
              <w:numPr>
                <w:ilvl w:val="0"/>
                <w:numId w:val="20"/>
              </w:numPr>
              <w:tabs>
                <w:tab w:val="left" w:pos="10440"/>
              </w:tabs>
              <w:ind w:left="470" w:right="110" w:hanging="360"/>
              <w:rPr>
                <w:rFonts w:ascii="Sylfaen" w:hAnsi="Sylfaen" w:cs="Times Armenian"/>
                <w:sz w:val="22"/>
                <w:szCs w:val="22"/>
                <w:lang w:eastAsia="ru-RU"/>
              </w:rPr>
            </w:pPr>
            <w:r w:rsidRPr="008C57FA">
              <w:rPr>
                <w:rFonts w:ascii="Sylfaen" w:hAnsi="Sylfaen" w:cs="Times Armenian"/>
                <w:sz w:val="22"/>
                <w:szCs w:val="22"/>
                <w:lang w:eastAsia="ru-RU"/>
              </w:rPr>
              <w:t>Հայաստանի և այլ երկրներ ազգային տոներն ու հիշատակի օրերը</w:t>
            </w:r>
          </w:p>
          <w:p w:rsidR="008C57FA" w:rsidRPr="008C57FA" w:rsidRDefault="008C57FA" w:rsidP="00E64891">
            <w:pPr>
              <w:pStyle w:val="BlockText"/>
              <w:numPr>
                <w:ilvl w:val="0"/>
                <w:numId w:val="20"/>
              </w:numPr>
              <w:tabs>
                <w:tab w:val="left" w:pos="10440"/>
              </w:tabs>
              <w:ind w:left="470" w:right="110" w:hanging="360"/>
              <w:rPr>
                <w:rFonts w:ascii="Sylfaen" w:hAnsi="Sylfaen" w:cs="Times Armenian"/>
                <w:sz w:val="22"/>
                <w:szCs w:val="22"/>
                <w:lang w:eastAsia="ru-RU"/>
              </w:rPr>
            </w:pPr>
            <w:r w:rsidRPr="008C57FA">
              <w:rPr>
                <w:rFonts w:ascii="Sylfaen" w:hAnsi="Sylfaen" w:cs="Times Armenian"/>
                <w:sz w:val="22"/>
                <w:szCs w:val="22"/>
                <w:lang w:eastAsia="ru-RU"/>
              </w:rPr>
              <w:t>Ազգերի առանձնահատկությունները</w:t>
            </w:r>
          </w:p>
          <w:p w:rsidR="008C57FA" w:rsidRPr="008C57FA" w:rsidRDefault="008C57FA" w:rsidP="00E64891">
            <w:pPr>
              <w:pStyle w:val="BlockText"/>
              <w:numPr>
                <w:ilvl w:val="0"/>
                <w:numId w:val="20"/>
              </w:numPr>
              <w:tabs>
                <w:tab w:val="left" w:pos="10440"/>
              </w:tabs>
              <w:ind w:left="470" w:right="110" w:hanging="360"/>
              <w:rPr>
                <w:rFonts w:ascii="Sylfaen" w:hAnsi="Sylfaen" w:cs="Times Armenian"/>
                <w:sz w:val="22"/>
                <w:szCs w:val="22"/>
                <w:lang w:eastAsia="ru-RU"/>
              </w:rPr>
            </w:pPr>
            <w:r w:rsidRPr="008C57FA">
              <w:rPr>
                <w:rFonts w:ascii="Sylfaen" w:hAnsi="Sylfaen" w:cs="Times Armenian"/>
                <w:sz w:val="22"/>
                <w:szCs w:val="22"/>
                <w:lang w:eastAsia="ru-RU"/>
              </w:rPr>
              <w:t>Հյուրանոցների և ռեստորանների մասին</w:t>
            </w:r>
          </w:p>
          <w:p w:rsidR="008C57FA" w:rsidRPr="008C57FA" w:rsidRDefault="008C57FA" w:rsidP="00E64891">
            <w:pPr>
              <w:pStyle w:val="BlockText"/>
              <w:numPr>
                <w:ilvl w:val="0"/>
                <w:numId w:val="20"/>
              </w:numPr>
              <w:tabs>
                <w:tab w:val="left" w:pos="10440"/>
              </w:tabs>
              <w:ind w:left="470" w:right="110" w:hanging="360"/>
              <w:rPr>
                <w:rFonts w:ascii="Sylfaen" w:hAnsi="Sylfaen" w:cs="Times Armenian"/>
                <w:sz w:val="22"/>
                <w:szCs w:val="22"/>
                <w:lang w:eastAsia="ru-RU"/>
              </w:rPr>
            </w:pPr>
            <w:r w:rsidRPr="008C57FA">
              <w:rPr>
                <w:rFonts w:ascii="Sylfaen" w:hAnsi="Sylfaen" w:cs="Times Armenian"/>
                <w:sz w:val="22"/>
                <w:szCs w:val="22"/>
                <w:lang w:eastAsia="ru-RU"/>
              </w:rPr>
              <w:t>Հասարակության հետ կապերի (PR) և գովազդի տեխնոլոգիաներ</w:t>
            </w:r>
          </w:p>
          <w:p w:rsidR="008C57FA" w:rsidRPr="008C57FA" w:rsidRDefault="008C57FA" w:rsidP="00E64891">
            <w:pPr>
              <w:pStyle w:val="BlockText"/>
              <w:numPr>
                <w:ilvl w:val="0"/>
                <w:numId w:val="20"/>
              </w:numPr>
              <w:tabs>
                <w:tab w:val="left" w:pos="10440"/>
              </w:tabs>
              <w:ind w:left="470" w:right="110" w:hanging="360"/>
              <w:rPr>
                <w:rFonts w:ascii="Sylfaen" w:hAnsi="Sylfaen" w:cs="Times Armenian"/>
                <w:sz w:val="22"/>
                <w:szCs w:val="22"/>
                <w:lang w:eastAsia="ru-RU"/>
              </w:rPr>
            </w:pPr>
            <w:r w:rsidRPr="008C57FA">
              <w:rPr>
                <w:rFonts w:ascii="Sylfaen" w:hAnsi="Sylfaen" w:cs="Times Armenian"/>
                <w:sz w:val="22"/>
                <w:szCs w:val="22"/>
                <w:lang w:eastAsia="ru-RU"/>
              </w:rPr>
              <w:t>Կենսագործունեության անվտանգություն</w:t>
            </w:r>
          </w:p>
          <w:p w:rsidR="008C57FA" w:rsidRPr="008C57FA" w:rsidRDefault="008C57FA" w:rsidP="00E64891">
            <w:pPr>
              <w:pStyle w:val="BlockText"/>
              <w:numPr>
                <w:ilvl w:val="0"/>
                <w:numId w:val="20"/>
              </w:numPr>
              <w:tabs>
                <w:tab w:val="left" w:pos="10440"/>
              </w:tabs>
              <w:ind w:left="470" w:right="110" w:hanging="360"/>
              <w:rPr>
                <w:rFonts w:ascii="Sylfaen" w:hAnsi="Sylfaen" w:cs="Times Armenian"/>
                <w:sz w:val="22"/>
                <w:szCs w:val="22"/>
                <w:lang w:eastAsia="ru-RU"/>
              </w:rPr>
            </w:pPr>
            <w:r w:rsidRPr="008C57FA">
              <w:rPr>
                <w:rFonts w:ascii="Sylfaen" w:hAnsi="Sylfaen" w:cs="Times Armenian"/>
                <w:sz w:val="22"/>
                <w:szCs w:val="22"/>
                <w:lang w:eastAsia="ru-RU"/>
              </w:rPr>
              <w:t>Աշխատանքային հարաբերություններ և էթիկա</w:t>
            </w:r>
          </w:p>
        </w:tc>
      </w:tr>
      <w:tr w:rsidR="008C57FA" w:rsidRPr="008C57FA" w:rsidTr="00593D50">
        <w:trPr>
          <w:trHeight w:val="397"/>
        </w:trPr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spacing w:after="0" w:line="240" w:lineRule="auto"/>
              <w:rPr>
                <w:rFonts w:ascii="Sylfaen" w:hAnsi="Sylfaen"/>
                <w:b/>
                <w:lang w:val="pt-PT"/>
              </w:rPr>
            </w:pPr>
            <w:r w:rsidRPr="008C57FA">
              <w:rPr>
                <w:rFonts w:ascii="Sylfaen" w:hAnsi="Sylfaen"/>
                <w:b/>
                <w:lang w:val="pt-PT"/>
              </w:rPr>
              <w:t xml:space="preserve">VII. </w:t>
            </w:r>
            <w:r w:rsidRPr="008C57FA">
              <w:rPr>
                <w:rFonts w:ascii="Sylfaen" w:hAnsi="Sylfaen" w:cs="Sylfaen"/>
                <w:b/>
                <w:lang w:val="pt-PT"/>
              </w:rPr>
              <w:t>Կարողությունները</w:t>
            </w:r>
            <w:r w:rsidRPr="008C57FA">
              <w:rPr>
                <w:rFonts w:ascii="Sylfaen" w:hAnsi="Sylfaen"/>
                <w:b/>
                <w:lang w:val="pt-PT"/>
              </w:rPr>
              <w:t xml:space="preserve"> </w:t>
            </w:r>
            <w:r w:rsidRPr="008C57FA">
              <w:rPr>
                <w:rFonts w:ascii="Sylfaen" w:hAnsi="Sylfaen" w:cs="Sylfaen"/>
                <w:b/>
                <w:lang w:val="pt-PT"/>
              </w:rPr>
              <w:t>և</w:t>
            </w:r>
            <w:r w:rsidRPr="008C57FA">
              <w:rPr>
                <w:rFonts w:ascii="Sylfaen" w:hAnsi="Sylfaen"/>
                <w:b/>
                <w:lang w:val="pt-PT"/>
              </w:rPr>
              <w:t xml:space="preserve"> </w:t>
            </w:r>
            <w:r w:rsidRPr="008C57FA">
              <w:rPr>
                <w:rFonts w:ascii="Sylfaen" w:hAnsi="Sylfaen" w:cs="Sylfaen"/>
                <w:b/>
                <w:lang w:val="pt-PT"/>
              </w:rPr>
              <w:t>հմտությունները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pStyle w:val="BlockText"/>
              <w:numPr>
                <w:ilvl w:val="0"/>
                <w:numId w:val="20"/>
              </w:numPr>
              <w:tabs>
                <w:tab w:val="left" w:pos="10440"/>
              </w:tabs>
              <w:ind w:left="470" w:right="110" w:hanging="360"/>
              <w:rPr>
                <w:rFonts w:ascii="Sylfaen" w:hAnsi="Sylfaen" w:cs="Times Armenian"/>
                <w:sz w:val="22"/>
                <w:szCs w:val="22"/>
                <w:lang w:eastAsia="ru-RU"/>
              </w:rPr>
            </w:pPr>
            <w:r w:rsidRPr="008C57FA">
              <w:rPr>
                <w:rFonts w:ascii="Sylfaen" w:hAnsi="Sylfaen" w:cs="Times Armenian"/>
                <w:sz w:val="22"/>
                <w:szCs w:val="22"/>
                <w:lang w:eastAsia="ru-RU"/>
              </w:rPr>
              <w:t>Հաղորդակցման գերազանց հ</w:t>
            </w:r>
            <w:r w:rsidRPr="008C57FA">
              <w:rPr>
                <w:rFonts w:ascii="Sylfaen" w:hAnsi="Sylfaen" w:cs="Times Armenian"/>
                <w:sz w:val="22"/>
                <w:szCs w:val="22"/>
                <w:lang w:val="hy-AM" w:eastAsia="ru-RU"/>
              </w:rPr>
              <w:t>մ</w:t>
            </w:r>
            <w:r w:rsidRPr="008C57FA">
              <w:rPr>
                <w:rFonts w:ascii="Sylfaen" w:hAnsi="Sylfaen" w:cs="Times Armenian"/>
                <w:sz w:val="22"/>
                <w:szCs w:val="22"/>
                <w:lang w:eastAsia="ru-RU"/>
              </w:rPr>
              <w:t>տություններ</w:t>
            </w:r>
          </w:p>
          <w:p w:rsidR="008C57FA" w:rsidRPr="008C57FA" w:rsidRDefault="008C57FA" w:rsidP="00E64891">
            <w:pPr>
              <w:pStyle w:val="BlockText"/>
              <w:numPr>
                <w:ilvl w:val="0"/>
                <w:numId w:val="20"/>
              </w:numPr>
              <w:tabs>
                <w:tab w:val="left" w:pos="10440"/>
              </w:tabs>
              <w:ind w:left="470" w:right="110" w:hanging="360"/>
              <w:jc w:val="both"/>
              <w:rPr>
                <w:rFonts w:ascii="Sylfaen" w:hAnsi="Sylfaen" w:cs="Times Armenian"/>
                <w:sz w:val="22"/>
                <w:szCs w:val="22"/>
                <w:lang w:eastAsia="ru-RU"/>
              </w:rPr>
            </w:pPr>
            <w:r w:rsidRPr="008C57FA">
              <w:rPr>
                <w:rFonts w:ascii="Sylfaen" w:hAnsi="Sylfaen" w:cs="Times Armenian"/>
                <w:sz w:val="22"/>
                <w:szCs w:val="22"/>
                <w:lang w:eastAsia="ru-RU"/>
              </w:rPr>
              <w:t xml:space="preserve">Տրամաբանական մտածողություն </w:t>
            </w:r>
          </w:p>
          <w:p w:rsidR="008C57FA" w:rsidRPr="008C57FA" w:rsidRDefault="008C57FA" w:rsidP="00E64891">
            <w:pPr>
              <w:pStyle w:val="BlockText"/>
              <w:numPr>
                <w:ilvl w:val="0"/>
                <w:numId w:val="20"/>
              </w:numPr>
              <w:tabs>
                <w:tab w:val="left" w:pos="10440"/>
              </w:tabs>
              <w:ind w:left="470" w:right="110" w:hanging="360"/>
              <w:jc w:val="both"/>
              <w:rPr>
                <w:rFonts w:ascii="Sylfaen" w:hAnsi="Sylfaen" w:cs="Times Armenian"/>
                <w:sz w:val="22"/>
                <w:szCs w:val="22"/>
                <w:lang w:eastAsia="ru-RU"/>
              </w:rPr>
            </w:pPr>
            <w:r w:rsidRPr="008C57FA">
              <w:rPr>
                <w:rFonts w:ascii="Sylfaen" w:hAnsi="Sylfaen" w:cs="Times Armenian"/>
                <w:sz w:val="22"/>
                <w:szCs w:val="22"/>
                <w:lang w:eastAsia="ru-RU"/>
              </w:rPr>
              <w:t>Հաշվետվություններ կազմելու կարողություններ</w:t>
            </w:r>
          </w:p>
          <w:p w:rsidR="008C57FA" w:rsidRPr="008C57FA" w:rsidRDefault="008C57FA" w:rsidP="00E64891">
            <w:pPr>
              <w:pStyle w:val="BlockText"/>
              <w:numPr>
                <w:ilvl w:val="0"/>
                <w:numId w:val="20"/>
              </w:numPr>
              <w:tabs>
                <w:tab w:val="left" w:pos="10440"/>
              </w:tabs>
              <w:ind w:left="470" w:right="110" w:hanging="360"/>
              <w:jc w:val="both"/>
              <w:rPr>
                <w:rFonts w:ascii="Sylfaen" w:hAnsi="Sylfaen" w:cs="Times Armenian"/>
                <w:sz w:val="22"/>
                <w:szCs w:val="22"/>
                <w:lang w:eastAsia="ru-RU"/>
              </w:rPr>
            </w:pPr>
            <w:r w:rsidRPr="008C57FA">
              <w:rPr>
                <w:rFonts w:ascii="Sylfaen" w:hAnsi="Sylfaen" w:cs="Times Armenian"/>
                <w:sz w:val="22"/>
                <w:szCs w:val="22"/>
                <w:lang w:eastAsia="ru-RU"/>
              </w:rPr>
              <w:t>Բարդ իրավիճակներում արագ կողմնորոշվելու կարողություն</w:t>
            </w:r>
          </w:p>
          <w:p w:rsidR="008C57FA" w:rsidRPr="008C57FA" w:rsidRDefault="008C57FA" w:rsidP="00E64891">
            <w:pPr>
              <w:pStyle w:val="BlockText"/>
              <w:numPr>
                <w:ilvl w:val="0"/>
                <w:numId w:val="20"/>
              </w:numPr>
              <w:tabs>
                <w:tab w:val="left" w:pos="10440"/>
              </w:tabs>
              <w:ind w:left="470" w:right="110" w:hanging="360"/>
              <w:jc w:val="both"/>
              <w:rPr>
                <w:rFonts w:ascii="Sylfaen" w:hAnsi="Sylfaen" w:cs="Times Armenian"/>
                <w:sz w:val="22"/>
                <w:szCs w:val="22"/>
                <w:lang w:eastAsia="ru-RU"/>
              </w:rPr>
            </w:pPr>
            <w:r w:rsidRPr="008C57FA">
              <w:rPr>
                <w:rFonts w:ascii="Sylfaen" w:hAnsi="Sylfaen" w:cs="Times Armenian"/>
                <w:sz w:val="22"/>
                <w:szCs w:val="22"/>
                <w:lang w:eastAsia="ru-RU"/>
              </w:rPr>
              <w:t>Ժամանակի կառավարում (սեփական և այլ անձանց ժամանակի կառավարում)</w:t>
            </w:r>
          </w:p>
          <w:p w:rsidR="008C57FA" w:rsidRPr="008C57FA" w:rsidRDefault="008C57FA" w:rsidP="00E64891">
            <w:pPr>
              <w:pStyle w:val="BlockText"/>
              <w:numPr>
                <w:ilvl w:val="0"/>
                <w:numId w:val="20"/>
              </w:numPr>
              <w:tabs>
                <w:tab w:val="left" w:pos="10440"/>
              </w:tabs>
              <w:ind w:left="470" w:right="110" w:hanging="360"/>
              <w:rPr>
                <w:rFonts w:ascii="Sylfaen" w:hAnsi="Sylfaen" w:cs="Times Armenian"/>
                <w:sz w:val="22"/>
                <w:szCs w:val="22"/>
                <w:lang w:eastAsia="ru-RU"/>
              </w:rPr>
            </w:pPr>
            <w:r w:rsidRPr="008C57FA">
              <w:rPr>
                <w:rFonts w:ascii="Sylfaen" w:hAnsi="Sylfaen" w:cs="Times Armenian"/>
                <w:sz w:val="22"/>
                <w:szCs w:val="22"/>
                <w:lang w:eastAsia="ru-RU"/>
              </w:rPr>
              <w:t>Տեղեկատվության հետ ճիշտ աշխատելու ունակություն</w:t>
            </w:r>
          </w:p>
          <w:p w:rsidR="008C57FA" w:rsidRPr="008C57FA" w:rsidRDefault="008C57FA" w:rsidP="00E64891">
            <w:pPr>
              <w:pStyle w:val="BlockText"/>
              <w:numPr>
                <w:ilvl w:val="0"/>
                <w:numId w:val="20"/>
              </w:numPr>
              <w:tabs>
                <w:tab w:val="left" w:pos="10440"/>
              </w:tabs>
              <w:ind w:left="470" w:right="110" w:hanging="360"/>
              <w:rPr>
                <w:rFonts w:ascii="Sylfaen" w:hAnsi="Sylfaen" w:cs="Times Armenian"/>
                <w:sz w:val="22"/>
                <w:szCs w:val="22"/>
                <w:lang w:eastAsia="ru-RU"/>
              </w:rPr>
            </w:pPr>
            <w:r w:rsidRPr="008C57FA">
              <w:rPr>
                <w:rFonts w:ascii="Sylfaen" w:hAnsi="Sylfaen" w:cs="Times Armenian"/>
                <w:sz w:val="22"/>
                <w:szCs w:val="22"/>
                <w:lang w:eastAsia="ru-RU"/>
              </w:rPr>
              <w:t xml:space="preserve">Գրասենյակային տեխնիկայի հետ աշխատելու </w:t>
            </w:r>
            <w:r w:rsidRPr="008C57FA">
              <w:rPr>
                <w:rFonts w:ascii="Sylfaen" w:hAnsi="Sylfaen" w:cs="Times Armenian"/>
                <w:sz w:val="22"/>
                <w:szCs w:val="22"/>
                <w:lang w:eastAsia="ru-RU"/>
              </w:rPr>
              <w:lastRenderedPageBreak/>
              <w:t>հմտություն</w:t>
            </w:r>
          </w:p>
          <w:p w:rsidR="008C57FA" w:rsidRPr="008C57FA" w:rsidRDefault="008C57FA" w:rsidP="00E64891">
            <w:pPr>
              <w:pStyle w:val="BlockText"/>
              <w:numPr>
                <w:ilvl w:val="0"/>
                <w:numId w:val="20"/>
              </w:numPr>
              <w:tabs>
                <w:tab w:val="left" w:pos="10440"/>
              </w:tabs>
              <w:ind w:left="470" w:right="110" w:hanging="360"/>
              <w:rPr>
                <w:rFonts w:ascii="Sylfaen" w:hAnsi="Sylfaen" w:cs="Times Armenian"/>
                <w:sz w:val="22"/>
                <w:szCs w:val="22"/>
                <w:lang w:eastAsia="ru-RU"/>
              </w:rPr>
            </w:pPr>
            <w:r w:rsidRPr="008C57FA">
              <w:rPr>
                <w:rFonts w:ascii="Sylfaen" w:hAnsi="Sylfaen" w:cs="Times Armenian"/>
                <w:sz w:val="22"/>
                <w:szCs w:val="22"/>
                <w:lang w:eastAsia="ru-RU"/>
              </w:rPr>
              <w:t>Աշխատանքի և աշխատակազմի  նկատմամբ պատասխանատվության զգացում</w:t>
            </w:r>
          </w:p>
        </w:tc>
      </w:tr>
      <w:tr w:rsidR="008C57FA" w:rsidRPr="008C57FA" w:rsidTr="00593D50">
        <w:trPr>
          <w:trHeight w:val="397"/>
        </w:trPr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FA" w:rsidRPr="008C57FA" w:rsidRDefault="008C57FA" w:rsidP="00E64891">
            <w:pPr>
              <w:spacing w:after="0" w:line="240" w:lineRule="auto"/>
              <w:rPr>
                <w:rFonts w:ascii="Sylfaen" w:hAnsi="Sylfaen"/>
                <w:b/>
                <w:lang w:val="pt-PT"/>
              </w:rPr>
            </w:pPr>
            <w:r w:rsidRPr="008C57FA">
              <w:rPr>
                <w:rFonts w:ascii="Sylfaen" w:hAnsi="Sylfaen"/>
                <w:b/>
                <w:lang w:val="pt-PT"/>
              </w:rPr>
              <w:lastRenderedPageBreak/>
              <w:t xml:space="preserve">VIII. </w:t>
            </w:r>
            <w:r w:rsidRPr="008C57FA">
              <w:rPr>
                <w:rFonts w:ascii="Sylfaen" w:hAnsi="Sylfaen" w:cs="Sylfaen"/>
                <w:b/>
                <w:lang w:val="pt-PT"/>
              </w:rPr>
              <w:t>Անձի որակական հատկանիշներ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FA" w:rsidRPr="008C57FA" w:rsidRDefault="008C57FA" w:rsidP="00E64891">
            <w:pPr>
              <w:pStyle w:val="BlockText"/>
              <w:tabs>
                <w:tab w:val="num" w:pos="470"/>
                <w:tab w:val="left" w:pos="10440"/>
              </w:tabs>
              <w:ind w:left="0" w:right="110" w:firstLine="0"/>
              <w:rPr>
                <w:rFonts w:ascii="Sylfaen" w:hAnsi="Sylfaen"/>
                <w:sz w:val="22"/>
                <w:szCs w:val="22"/>
                <w:lang w:val="pt-PT"/>
              </w:rPr>
            </w:pPr>
            <w:proofErr w:type="spellStart"/>
            <w:r w:rsidRPr="008C57FA">
              <w:rPr>
                <w:rFonts w:ascii="Sylfaen" w:hAnsi="Sylfaen"/>
                <w:sz w:val="22"/>
                <w:szCs w:val="22"/>
                <w:lang w:val="en-US"/>
              </w:rPr>
              <w:t>Բազմակողմանի</w:t>
            </w:r>
            <w:proofErr w:type="spellEnd"/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8C57FA">
              <w:rPr>
                <w:rFonts w:ascii="Sylfaen" w:hAnsi="Sylfaen"/>
                <w:sz w:val="22"/>
                <w:szCs w:val="22"/>
                <w:lang w:val="en-US"/>
              </w:rPr>
              <w:t>զարգացած</w:t>
            </w:r>
            <w:proofErr w:type="spellEnd"/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>,</w:t>
            </w:r>
            <w:proofErr w:type="spellStart"/>
            <w:r w:rsidRPr="008C57FA">
              <w:rPr>
                <w:rFonts w:ascii="Sylfaen" w:hAnsi="Sylfaen"/>
                <w:sz w:val="22"/>
                <w:szCs w:val="22"/>
                <w:lang w:val="en-US"/>
              </w:rPr>
              <w:t>պարկեշտ</w:t>
            </w:r>
            <w:proofErr w:type="spellEnd"/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, </w:t>
            </w:r>
            <w:proofErr w:type="spellStart"/>
            <w:r w:rsidRPr="008C57FA">
              <w:rPr>
                <w:rFonts w:ascii="Sylfaen" w:hAnsi="Sylfaen"/>
                <w:sz w:val="22"/>
                <w:szCs w:val="22"/>
                <w:lang w:val="en-US"/>
              </w:rPr>
              <w:t>անկաշկանդ</w:t>
            </w:r>
            <w:proofErr w:type="spellEnd"/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, </w:t>
            </w:r>
            <w:proofErr w:type="spellStart"/>
            <w:r w:rsidRPr="008C57FA">
              <w:rPr>
                <w:rFonts w:ascii="Sylfaen" w:hAnsi="Sylfaen"/>
                <w:sz w:val="22"/>
                <w:szCs w:val="22"/>
                <w:lang w:val="en-US"/>
              </w:rPr>
              <w:t>պարտաճանաչ</w:t>
            </w:r>
            <w:proofErr w:type="spellEnd"/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, </w:t>
            </w:r>
            <w:proofErr w:type="spellStart"/>
            <w:r w:rsidRPr="008C57FA">
              <w:rPr>
                <w:rFonts w:ascii="Sylfaen" w:hAnsi="Sylfaen"/>
                <w:sz w:val="22"/>
                <w:szCs w:val="22"/>
                <w:lang w:val="en-US"/>
              </w:rPr>
              <w:t>պատասխանատու</w:t>
            </w:r>
            <w:proofErr w:type="spellEnd"/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, </w:t>
            </w:r>
            <w:proofErr w:type="spellStart"/>
            <w:r w:rsidRPr="008C57FA">
              <w:rPr>
                <w:rFonts w:ascii="Sylfaen" w:hAnsi="Sylfaen"/>
                <w:sz w:val="22"/>
                <w:szCs w:val="22"/>
                <w:lang w:val="en-US"/>
              </w:rPr>
              <w:t>կարգապահ</w:t>
            </w:r>
            <w:proofErr w:type="spellEnd"/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, </w:t>
            </w:r>
            <w:proofErr w:type="spellStart"/>
            <w:r w:rsidRPr="008C57FA">
              <w:rPr>
                <w:rFonts w:ascii="Sylfaen" w:hAnsi="Sylfaen"/>
                <w:sz w:val="22"/>
                <w:szCs w:val="22"/>
                <w:lang w:val="en-US"/>
              </w:rPr>
              <w:t>հաղորդակցվող</w:t>
            </w:r>
            <w:proofErr w:type="spellEnd"/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, </w:t>
            </w:r>
            <w:proofErr w:type="spellStart"/>
            <w:r w:rsidRPr="008C57FA">
              <w:rPr>
                <w:rFonts w:ascii="Sylfaen" w:hAnsi="Sylfaen"/>
                <w:sz w:val="22"/>
                <w:szCs w:val="22"/>
                <w:lang w:val="en-US"/>
              </w:rPr>
              <w:t>տեղեկացված</w:t>
            </w:r>
            <w:proofErr w:type="spellEnd"/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, </w:t>
            </w:r>
            <w:proofErr w:type="spellStart"/>
            <w:r w:rsidRPr="008C57FA">
              <w:rPr>
                <w:rFonts w:ascii="Sylfaen" w:hAnsi="Sylfaen"/>
                <w:sz w:val="22"/>
                <w:szCs w:val="22"/>
                <w:lang w:val="en-US"/>
              </w:rPr>
              <w:t>հարգալից</w:t>
            </w:r>
            <w:proofErr w:type="spellEnd"/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, </w:t>
            </w:r>
            <w:proofErr w:type="spellStart"/>
            <w:r w:rsidRPr="008C57FA">
              <w:rPr>
                <w:rFonts w:ascii="Sylfaen" w:hAnsi="Sylfaen"/>
                <w:sz w:val="22"/>
                <w:szCs w:val="22"/>
                <w:lang w:val="en-US"/>
              </w:rPr>
              <w:t>նորարար</w:t>
            </w:r>
            <w:proofErr w:type="spellEnd"/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 xml:space="preserve">, նախաձեռնող, </w:t>
            </w:r>
            <w:proofErr w:type="spellStart"/>
            <w:r w:rsidRPr="008C57FA">
              <w:rPr>
                <w:rFonts w:ascii="Sylfaen" w:hAnsi="Sylfaen"/>
                <w:sz w:val="22"/>
                <w:szCs w:val="22"/>
                <w:lang w:val="en-US"/>
              </w:rPr>
              <w:t>ընկերասեր</w:t>
            </w:r>
            <w:proofErr w:type="spellEnd"/>
            <w:r w:rsidRPr="008C57FA">
              <w:rPr>
                <w:rFonts w:ascii="Sylfaen" w:hAnsi="Sylfaen"/>
                <w:sz w:val="22"/>
                <w:szCs w:val="22"/>
                <w:lang w:val="pt-PT"/>
              </w:rPr>
              <w:t>:</w:t>
            </w:r>
          </w:p>
        </w:tc>
      </w:tr>
    </w:tbl>
    <w:p w:rsidR="00AD653B" w:rsidRPr="00C22DA2" w:rsidRDefault="00AD653B" w:rsidP="00E64891">
      <w:pPr>
        <w:pStyle w:val="ListParagraph"/>
        <w:spacing w:after="0" w:line="240" w:lineRule="auto"/>
        <w:ind w:left="714"/>
        <w:rPr>
          <w:rFonts w:ascii="Russian Times" w:hAnsi="Russian Times" w:cs="Sylfaen"/>
          <w:lang w:val="hy-AM"/>
        </w:rPr>
      </w:pPr>
    </w:p>
    <w:p w:rsidR="002B6D1E" w:rsidRPr="00C22DA2" w:rsidRDefault="00AD653B" w:rsidP="00E64891">
      <w:pPr>
        <w:shd w:val="clear" w:color="auto" w:fill="FFFFFF"/>
        <w:spacing w:after="0" w:line="240" w:lineRule="auto"/>
        <w:rPr>
          <w:rFonts w:ascii="Russian Times" w:hAnsi="Russian Times" w:cs="Arial"/>
          <w:b/>
          <w:sz w:val="24"/>
          <w:szCs w:val="24"/>
          <w:lang w:val="hy-AM"/>
        </w:rPr>
      </w:pPr>
      <w:r w:rsidRPr="00C22DA2">
        <w:rPr>
          <w:rFonts w:ascii="Russian Times" w:hAnsi="Russian Times" w:cs="Sylfaen"/>
          <w:b/>
          <w:sz w:val="24"/>
          <w:szCs w:val="24"/>
          <w:lang w:val="hy-AM"/>
        </w:rPr>
        <w:t xml:space="preserve">3. </w:t>
      </w:r>
      <w:r w:rsidR="00C920E2" w:rsidRPr="00C22DA2">
        <w:rPr>
          <w:rFonts w:ascii="Russian Times" w:hAnsi="Sylfaen" w:cs="Sylfaen"/>
          <w:b/>
          <w:sz w:val="24"/>
          <w:szCs w:val="24"/>
          <w:lang w:val="hy-AM"/>
        </w:rPr>
        <w:t>Գործնական</w:t>
      </w:r>
      <w:r w:rsidR="009D2B1F" w:rsidRPr="00C22DA2">
        <w:rPr>
          <w:rFonts w:ascii="Russian Times" w:hAnsi="Russian Times" w:cs="Sylfaen"/>
          <w:b/>
          <w:sz w:val="24"/>
          <w:szCs w:val="24"/>
          <w:lang w:val="hy-AM"/>
        </w:rPr>
        <w:t xml:space="preserve"> </w:t>
      </w:r>
      <w:r w:rsidR="00C920E2" w:rsidRPr="00C22DA2">
        <w:rPr>
          <w:rFonts w:ascii="Russian Times" w:hAnsi="Sylfaen" w:cs="Sylfaen"/>
          <w:b/>
          <w:sz w:val="24"/>
          <w:szCs w:val="24"/>
          <w:lang w:val="hy-AM"/>
        </w:rPr>
        <w:t>միջավայրի</w:t>
      </w:r>
      <w:r w:rsidR="009D2B1F" w:rsidRPr="00C22DA2">
        <w:rPr>
          <w:rFonts w:ascii="Russian Times" w:hAnsi="Russian Times" w:cs="Sylfaen"/>
          <w:b/>
          <w:sz w:val="24"/>
          <w:szCs w:val="24"/>
          <w:lang w:val="hy-AM"/>
        </w:rPr>
        <w:t xml:space="preserve"> </w:t>
      </w:r>
      <w:r w:rsidR="00C920E2" w:rsidRPr="00C22DA2">
        <w:rPr>
          <w:rFonts w:ascii="Russian Times" w:hAnsi="Sylfaen" w:cs="Sylfaen"/>
          <w:b/>
          <w:sz w:val="24"/>
          <w:szCs w:val="24"/>
          <w:lang w:val="hy-AM"/>
        </w:rPr>
        <w:t>նկարագիր</w:t>
      </w:r>
      <w:r w:rsidR="002B6D1E" w:rsidRPr="00C22DA2">
        <w:rPr>
          <w:rFonts w:ascii="Russian Times" w:hAnsi="Sylfaen" w:cs="Sylfaen"/>
          <w:b/>
          <w:sz w:val="24"/>
          <w:szCs w:val="24"/>
          <w:lang w:val="hy-AM"/>
        </w:rPr>
        <w:t>ը</w:t>
      </w:r>
      <w:r w:rsidR="002B6D1E" w:rsidRPr="00C22DA2">
        <w:rPr>
          <w:rFonts w:ascii="Russian Times" w:hAnsi="Russian Times" w:cs="Sylfaen"/>
          <w:b/>
          <w:sz w:val="24"/>
          <w:szCs w:val="24"/>
          <w:lang w:val="hy-AM"/>
        </w:rPr>
        <w:t xml:space="preserve"> </w:t>
      </w:r>
      <w:r w:rsidR="002B6D1E" w:rsidRPr="00C22DA2">
        <w:rPr>
          <w:rFonts w:ascii="Russian Times" w:hAnsi="Sylfaen" w:cs="Arial"/>
          <w:b/>
          <w:sz w:val="24"/>
          <w:szCs w:val="24"/>
          <w:lang w:val="hy-AM"/>
        </w:rPr>
        <w:t>դուալ</w:t>
      </w:r>
      <w:r w:rsidR="002B6D1E" w:rsidRPr="00C22DA2">
        <w:rPr>
          <w:rFonts w:ascii="Russian Times" w:hAnsi="Russian Times" w:cs="Arial"/>
          <w:b/>
          <w:sz w:val="24"/>
          <w:szCs w:val="24"/>
          <w:lang w:val="hy-AM"/>
        </w:rPr>
        <w:t xml:space="preserve"> </w:t>
      </w:r>
      <w:r w:rsidR="002B6D1E" w:rsidRPr="00C22DA2">
        <w:rPr>
          <w:rFonts w:ascii="Russian Times" w:hAnsi="Sylfaen" w:cs="Arial"/>
          <w:b/>
          <w:sz w:val="24"/>
          <w:szCs w:val="24"/>
          <w:lang w:val="hy-AM"/>
        </w:rPr>
        <w:t>ուսուցման</w:t>
      </w:r>
      <w:r w:rsidR="002B6D1E" w:rsidRPr="00C22DA2">
        <w:rPr>
          <w:rFonts w:ascii="Russian Times" w:hAnsi="Russian Times" w:cs="Arial"/>
          <w:b/>
          <w:sz w:val="24"/>
          <w:szCs w:val="24"/>
          <w:lang w:val="hy-AM"/>
        </w:rPr>
        <w:t xml:space="preserve"> </w:t>
      </w:r>
      <w:r w:rsidR="002B6D1E" w:rsidRPr="00C22DA2">
        <w:rPr>
          <w:rFonts w:ascii="Russian Times" w:hAnsi="Sylfaen" w:cs="Arial"/>
          <w:b/>
          <w:sz w:val="24"/>
          <w:szCs w:val="24"/>
          <w:lang w:val="hy-AM"/>
        </w:rPr>
        <w:t>իրականացման</w:t>
      </w:r>
      <w:r w:rsidR="002B6D1E" w:rsidRPr="00C22DA2">
        <w:rPr>
          <w:rFonts w:ascii="Russian Times" w:hAnsi="Russian Times" w:cs="Arial"/>
          <w:b/>
          <w:sz w:val="24"/>
          <w:szCs w:val="24"/>
          <w:lang w:val="hy-AM"/>
        </w:rPr>
        <w:t xml:space="preserve"> </w:t>
      </w:r>
      <w:r w:rsidR="002B6D1E" w:rsidRPr="00C22DA2">
        <w:rPr>
          <w:rFonts w:ascii="Russian Times" w:hAnsi="Sylfaen" w:cs="Arial"/>
          <w:b/>
          <w:sz w:val="24"/>
          <w:szCs w:val="24"/>
          <w:lang w:val="hy-AM"/>
        </w:rPr>
        <w:t>համար</w:t>
      </w:r>
    </w:p>
    <w:p w:rsidR="002B6D1E" w:rsidRPr="00C22DA2" w:rsidRDefault="002B6D1E" w:rsidP="00E64891">
      <w:pPr>
        <w:shd w:val="clear" w:color="auto" w:fill="FFFFFF"/>
        <w:spacing w:after="0" w:line="240" w:lineRule="auto"/>
        <w:jc w:val="center"/>
        <w:rPr>
          <w:rFonts w:ascii="Russian Times" w:hAnsi="Russian Times" w:cs="Arial"/>
          <w:b/>
          <w:lang w:val="hy-AM"/>
        </w:rPr>
      </w:pPr>
    </w:p>
    <w:p w:rsidR="00C920E2" w:rsidRPr="00C22DA2" w:rsidRDefault="006B0DBE" w:rsidP="00E64891">
      <w:pPr>
        <w:shd w:val="clear" w:color="auto" w:fill="FFFFFF"/>
        <w:spacing w:after="0" w:line="240" w:lineRule="auto"/>
        <w:jc w:val="both"/>
        <w:rPr>
          <w:rFonts w:ascii="Russian Times" w:hAnsi="Russian Times" w:cs="Arial"/>
          <w:lang w:val="hy-AM"/>
        </w:rPr>
      </w:pPr>
      <w:r w:rsidRPr="00C22DA2">
        <w:rPr>
          <w:rFonts w:ascii="Russian Times" w:hAnsi="Sylfaen" w:cs="Sylfaen"/>
          <w:lang w:val="hy-AM"/>
        </w:rPr>
        <w:t>Դուա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լուսուցման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="002B6D1E" w:rsidRPr="00C22DA2">
        <w:rPr>
          <w:rFonts w:ascii="Russian Times" w:hAnsi="Sylfaen" w:cs="Arial"/>
          <w:lang w:val="hy-AM"/>
        </w:rPr>
        <w:t>իրականացման</w:t>
      </w:r>
      <w:r w:rsidR="009D2B1F" w:rsidRPr="00C22DA2">
        <w:rPr>
          <w:rFonts w:ascii="Russian Times" w:hAnsi="Russian Times" w:cs="Arial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դեպքում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գ</w:t>
      </w:r>
      <w:r w:rsidR="00A14C5F" w:rsidRPr="00C22DA2">
        <w:rPr>
          <w:rFonts w:ascii="Russian Times" w:hAnsi="Sylfaen" w:cs="Sylfaen"/>
          <w:lang w:val="hy-AM"/>
        </w:rPr>
        <w:t>ործնական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="002B6D1E" w:rsidRPr="00C22DA2">
        <w:rPr>
          <w:rFonts w:ascii="Russian Times" w:hAnsi="Sylfaen" w:cs="Sylfaen"/>
          <w:lang w:val="hy-AM"/>
        </w:rPr>
        <w:t>ուսուցումը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="00A14C5F" w:rsidRPr="00C22DA2">
        <w:rPr>
          <w:rFonts w:ascii="Russian Times" w:hAnsi="Sylfaen" w:cs="Sylfaen"/>
          <w:lang w:val="hy-AM"/>
        </w:rPr>
        <w:t>կազմակերպվում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="00A14C5F" w:rsidRPr="00C22DA2">
        <w:rPr>
          <w:rFonts w:ascii="Russian Times" w:hAnsi="Sylfaen" w:cs="Sylfaen"/>
          <w:lang w:val="hy-AM"/>
        </w:rPr>
        <w:t>և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="00A14C5F" w:rsidRPr="00C22DA2">
        <w:rPr>
          <w:rFonts w:ascii="Russian Times" w:hAnsi="Sylfaen" w:cs="Sylfaen"/>
          <w:lang w:val="hy-AM"/>
        </w:rPr>
        <w:t>իրագործվում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="009D2402" w:rsidRPr="00C22DA2">
        <w:rPr>
          <w:rFonts w:ascii="Russian Times" w:hAnsi="Sylfaen" w:cs="Sylfaen"/>
          <w:lang w:val="hy-AM"/>
        </w:rPr>
        <w:t>է</w:t>
      </w:r>
      <w:r w:rsidR="009D2402" w:rsidRPr="00C22DA2">
        <w:rPr>
          <w:rFonts w:ascii="Russian Times" w:hAnsi="Russian Times" w:cs="Sylfaen"/>
          <w:lang w:val="hy-AM"/>
        </w:rPr>
        <w:t xml:space="preserve"> </w:t>
      </w:r>
      <w:r w:rsidR="009D2402" w:rsidRPr="00C22DA2">
        <w:rPr>
          <w:rFonts w:ascii="Russian Times" w:hAnsi="Sylfaen" w:cs="Sylfaen"/>
          <w:lang w:val="hy-AM"/>
        </w:rPr>
        <w:t>ՄԿՈՒ</w:t>
      </w:r>
      <w:r w:rsidR="009D2402" w:rsidRPr="00C22DA2">
        <w:rPr>
          <w:rFonts w:ascii="Russian Times" w:hAnsi="Russian Times" w:cs="Sylfaen"/>
          <w:lang w:val="hy-AM"/>
        </w:rPr>
        <w:t xml:space="preserve"> </w:t>
      </w:r>
      <w:r w:rsidR="009D2402" w:rsidRPr="00C22DA2">
        <w:rPr>
          <w:rFonts w:ascii="Russian Times" w:hAnsi="Sylfaen" w:cs="Sylfaen"/>
          <w:lang w:val="hy-AM"/>
        </w:rPr>
        <w:t>հաստատություննում</w:t>
      </w:r>
      <w:r w:rsidR="009D2402" w:rsidRPr="00C22DA2">
        <w:rPr>
          <w:rFonts w:ascii="Russian Times" w:hAnsi="Russian Times" w:cs="Sylfaen"/>
          <w:lang w:val="hy-AM"/>
        </w:rPr>
        <w:t xml:space="preserve"> </w:t>
      </w:r>
      <w:r w:rsidR="009D2402" w:rsidRPr="00C22DA2">
        <w:rPr>
          <w:rFonts w:ascii="Russian Times" w:hAnsi="Sylfaen" w:cs="Sylfaen"/>
          <w:lang w:val="hy-AM"/>
        </w:rPr>
        <w:t>և</w:t>
      </w:r>
      <w:r w:rsidR="009D2402" w:rsidRPr="00C22DA2">
        <w:rPr>
          <w:rFonts w:ascii="Russian Times" w:hAnsi="Russian Times" w:cs="Sylfaen"/>
          <w:lang w:val="hy-AM"/>
        </w:rPr>
        <w:t xml:space="preserve"> </w:t>
      </w:r>
      <w:r w:rsidR="009D2402" w:rsidRPr="00C22DA2">
        <w:rPr>
          <w:rFonts w:ascii="Russian Times" w:hAnsi="Sylfaen" w:cs="Sylfaen"/>
          <w:lang w:val="hy-AM"/>
        </w:rPr>
        <w:t>կազմակերպությունում՝</w:t>
      </w:r>
      <w:r w:rsidRPr="00C22DA2">
        <w:rPr>
          <w:rFonts w:ascii="Russian Times" w:hAnsi="Sylfaen" w:cs="Sylfaen"/>
          <w:lang w:val="hy-AM"/>
        </w:rPr>
        <w:t>տեսական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="00A14C5F" w:rsidRPr="00C22DA2">
        <w:rPr>
          <w:rFonts w:ascii="Russian Times" w:hAnsi="Sylfaen" w:cs="Sylfaen"/>
          <w:lang w:val="hy-AM"/>
        </w:rPr>
        <w:t>թեմաներ</w:t>
      </w:r>
      <w:r w:rsidRPr="00C22DA2">
        <w:rPr>
          <w:rFonts w:ascii="Russian Times" w:hAnsi="Sylfaen" w:cs="Sylfaen"/>
          <w:lang w:val="hy-AM"/>
        </w:rPr>
        <w:t>ն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ուսումնասիրելուն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զուգահեռ</w:t>
      </w:r>
      <w:r w:rsidR="00A14C5F" w:rsidRPr="00C22DA2">
        <w:rPr>
          <w:rFonts w:ascii="Russian Times" w:hAnsi="Russian Times"/>
          <w:lang w:val="hy-AM"/>
        </w:rPr>
        <w:t xml:space="preserve">: </w:t>
      </w:r>
      <w:r w:rsidRPr="00C22DA2">
        <w:rPr>
          <w:rFonts w:ascii="Russian Times" w:hAnsi="Sylfaen" w:cs="Sylfaen"/>
          <w:lang w:val="hy-AM"/>
        </w:rPr>
        <w:t>Աշխատանքներն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="00A14C5F" w:rsidRPr="00C22DA2">
        <w:rPr>
          <w:rFonts w:ascii="Russian Times" w:hAnsi="Sylfaen" w:cs="Sylfaen"/>
          <w:lang w:val="hy-AM"/>
        </w:rPr>
        <w:t>իրենց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="00A14C5F" w:rsidRPr="00C22DA2">
        <w:rPr>
          <w:rFonts w:ascii="Russian Times" w:hAnsi="Sylfaen" w:cs="Sylfaen"/>
          <w:lang w:val="hy-AM"/>
        </w:rPr>
        <w:t>բնույթով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="00C920E2" w:rsidRPr="00C22DA2">
        <w:rPr>
          <w:rFonts w:ascii="Russian Times" w:hAnsi="Sylfaen" w:cs="Sylfaen"/>
          <w:lang w:val="hy-AM"/>
        </w:rPr>
        <w:t>նախատեսվ</w:t>
      </w:r>
      <w:r w:rsidRPr="00C22DA2">
        <w:rPr>
          <w:rFonts w:ascii="Russian Times" w:hAnsi="Sylfaen" w:cs="Sylfaen"/>
          <w:lang w:val="hy-AM"/>
        </w:rPr>
        <w:t>ում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="00C920E2" w:rsidRPr="00C22DA2">
        <w:rPr>
          <w:rFonts w:ascii="Russian Times" w:hAnsi="Sylfaen" w:cs="Sylfaen"/>
          <w:lang w:val="hy-AM"/>
        </w:rPr>
        <w:t>են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որևէ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="009D2B1F" w:rsidRPr="00C22DA2">
        <w:rPr>
          <w:rFonts w:ascii="Russian Times" w:hAnsi="Sylfaen"/>
          <w:lang w:val="hy-AM"/>
        </w:rPr>
        <w:t>զբոսաշրջության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="00C920E2" w:rsidRPr="00C22DA2">
        <w:rPr>
          <w:rFonts w:ascii="Russian Times" w:hAnsi="Sylfaen" w:cs="Sylfaen"/>
          <w:lang w:val="hy-AM"/>
        </w:rPr>
        <w:t>ոլորտի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նախագծի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հատվածի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="002B6D1E" w:rsidRPr="00C22DA2">
        <w:rPr>
          <w:rFonts w:ascii="Russian Times" w:hAnsi="Sylfaen" w:cs="Sylfaen"/>
          <w:lang w:val="hy-AM"/>
        </w:rPr>
        <w:t>կամ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="002B6D1E" w:rsidRPr="00C22DA2">
        <w:rPr>
          <w:rFonts w:ascii="Russian Times" w:hAnsi="Sylfaen" w:cs="Sylfaen"/>
          <w:lang w:val="hy-AM"/>
        </w:rPr>
        <w:t>դրա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="002B6D1E" w:rsidRPr="00C22DA2">
        <w:rPr>
          <w:rFonts w:ascii="Russian Times" w:hAnsi="Sylfaen" w:cs="Sylfaen"/>
          <w:lang w:val="hy-AM"/>
        </w:rPr>
        <w:t>ամբողջական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="002B6D1E" w:rsidRPr="00C22DA2">
        <w:rPr>
          <w:rFonts w:ascii="Russian Times" w:hAnsi="Sylfaen" w:cs="Sylfaen"/>
          <w:lang w:val="hy-AM"/>
        </w:rPr>
        <w:t>նմուշ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="002B6D1E" w:rsidRPr="00C22DA2">
        <w:rPr>
          <w:rFonts w:ascii="Russian Times" w:hAnsi="Sylfaen" w:cs="Sylfaen"/>
          <w:lang w:val="hy-AM"/>
        </w:rPr>
        <w:t>օրինակի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իրականացում։</w:t>
      </w:r>
    </w:p>
    <w:p w:rsidR="00C920E2" w:rsidRPr="00C22DA2" w:rsidRDefault="00C920E2" w:rsidP="00E64891">
      <w:pPr>
        <w:shd w:val="clear" w:color="auto" w:fill="FFFFFF"/>
        <w:spacing w:after="0" w:line="240" w:lineRule="auto"/>
        <w:jc w:val="both"/>
        <w:rPr>
          <w:rFonts w:ascii="Russian Times" w:eastAsia="Times New Roman" w:hAnsi="Russian Times" w:cs="Arial"/>
          <w:lang w:val="hy-AM"/>
        </w:rPr>
      </w:pPr>
      <w:r w:rsidRPr="00C22DA2">
        <w:rPr>
          <w:rFonts w:ascii="Russian Times" w:hAnsi="Sylfaen" w:cs="Sylfaen"/>
          <w:lang w:val="hy-AM"/>
        </w:rPr>
        <w:t>Գործնական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="002B6D1E" w:rsidRPr="00C22DA2">
        <w:rPr>
          <w:rFonts w:ascii="Russian Times" w:hAnsi="Sylfaen" w:cs="Sylfaen"/>
          <w:lang w:val="hy-AM"/>
        </w:rPr>
        <w:t>ուսուցումը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="002B6D1E" w:rsidRPr="00C22DA2">
        <w:rPr>
          <w:rFonts w:ascii="Russian Times" w:hAnsi="Sylfaen" w:cs="Sylfaen"/>
          <w:lang w:val="hy-AM"/>
        </w:rPr>
        <w:t>ամբողջացնում</w:t>
      </w:r>
      <w:r w:rsidR="002B6D1E" w:rsidRPr="00C22DA2">
        <w:rPr>
          <w:rFonts w:ascii="Russian Times" w:hAnsi="Russian Times" w:cs="Sylfaen"/>
          <w:lang w:val="hy-AM"/>
        </w:rPr>
        <w:t xml:space="preserve"> </w:t>
      </w:r>
      <w:r w:rsidR="002B6D1E" w:rsidRPr="00C22DA2">
        <w:rPr>
          <w:rFonts w:ascii="Russian Times" w:hAnsi="Sylfaen" w:cs="Sylfaen"/>
          <w:lang w:val="hy-AM"/>
        </w:rPr>
        <w:t>է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մասնագիտական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բոլոր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մոդուլներ</w:t>
      </w:r>
      <w:r w:rsidR="002B6D1E" w:rsidRPr="00C22DA2">
        <w:rPr>
          <w:rFonts w:ascii="Russian Times" w:hAnsi="Sylfaen" w:cs="Sylfaen"/>
          <w:lang w:val="hy-AM"/>
        </w:rPr>
        <w:t>ը</w:t>
      </w:r>
      <w:r w:rsidRPr="00C22DA2">
        <w:rPr>
          <w:rFonts w:ascii="Russian Times" w:hAnsi="Russian Times"/>
          <w:lang w:val="hy-AM"/>
        </w:rPr>
        <w:t xml:space="preserve">, </w:t>
      </w:r>
      <w:r w:rsidRPr="00C22DA2">
        <w:rPr>
          <w:rFonts w:ascii="Russian Times" w:hAnsi="Sylfaen" w:cs="Sylfaen"/>
          <w:lang w:val="hy-AM"/>
        </w:rPr>
        <w:t>ուսուցման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գործընթացի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բոլոր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փուլերում</w:t>
      </w:r>
      <w:r w:rsidRPr="00C22DA2">
        <w:rPr>
          <w:rFonts w:ascii="Russian Times" w:hAnsi="Russian Times"/>
          <w:lang w:val="hy-AM"/>
        </w:rPr>
        <w:t xml:space="preserve">: </w:t>
      </w:r>
      <w:r w:rsidRPr="00C22DA2">
        <w:rPr>
          <w:rFonts w:ascii="Russian Times" w:hAnsi="Sylfaen" w:cs="Sylfaen"/>
          <w:lang w:val="hy-AM"/>
        </w:rPr>
        <w:t>Պրակտիկ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="009D2402" w:rsidRPr="00C22DA2">
        <w:rPr>
          <w:rFonts w:ascii="Russian Times" w:hAnsi="Sylfaen"/>
          <w:lang w:val="hy-AM"/>
        </w:rPr>
        <w:t>առաջադրանքները</w:t>
      </w:r>
      <w:r w:rsidR="009D2B1F"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կարող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են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ներառել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արդյունքներ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մի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քանի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մոդուլներից</w:t>
      </w:r>
      <w:r w:rsidRPr="00C22DA2">
        <w:rPr>
          <w:rFonts w:ascii="Russian Times" w:hAnsi="Russian Times"/>
          <w:lang w:val="hy-AM"/>
        </w:rPr>
        <w:t xml:space="preserve">, </w:t>
      </w:r>
      <w:r w:rsidRPr="00C22DA2">
        <w:rPr>
          <w:rFonts w:ascii="Russian Times" w:hAnsi="Sylfaen" w:cs="Sylfaen"/>
          <w:lang w:val="hy-AM"/>
        </w:rPr>
        <w:t>որոնց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համադրությունը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կհանդիսանա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="009D2B1F" w:rsidRPr="00C22DA2">
        <w:rPr>
          <w:rFonts w:ascii="Russian Times" w:hAnsi="Sylfaen"/>
          <w:lang w:val="hy-AM"/>
        </w:rPr>
        <w:t>զբոսաշրջության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ոլորտի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որևէ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նախագիծ։</w:t>
      </w:r>
    </w:p>
    <w:p w:rsidR="006B0DBE" w:rsidRPr="00C22DA2" w:rsidRDefault="006B0DBE" w:rsidP="00E64891">
      <w:pPr>
        <w:shd w:val="clear" w:color="auto" w:fill="FFFFFF"/>
        <w:spacing w:after="0" w:line="240" w:lineRule="auto"/>
        <w:jc w:val="both"/>
        <w:rPr>
          <w:rFonts w:ascii="Russian Times" w:eastAsia="Times New Roman" w:hAnsi="Russian Times" w:cs="Arial"/>
          <w:lang w:val="hy-AM"/>
        </w:rPr>
      </w:pPr>
      <w:r w:rsidRPr="00C22DA2">
        <w:rPr>
          <w:rFonts w:ascii="Sylfaen" w:eastAsia="Times New Roman" w:hAnsi="Sylfaen" w:cs="Sylfaen"/>
          <w:lang w:val="hy-AM"/>
        </w:rPr>
        <w:t>Գործնական</w:t>
      </w:r>
      <w:r w:rsidR="009D2B1F" w:rsidRPr="00C22DA2">
        <w:rPr>
          <w:rFonts w:ascii="Russian Times" w:eastAsia="Times New Roman" w:hAnsi="Russian Times" w:cs="Sylfaen"/>
          <w:lang w:val="hy-AM"/>
        </w:rPr>
        <w:t xml:space="preserve"> </w:t>
      </w:r>
      <w:r w:rsidR="002B6D1E" w:rsidRPr="00C22DA2">
        <w:rPr>
          <w:rFonts w:ascii="Sylfaen" w:eastAsia="Times New Roman" w:hAnsi="Sylfaen" w:cs="Sylfaen"/>
          <w:lang w:val="hy-AM"/>
        </w:rPr>
        <w:t>ուսուցման</w:t>
      </w:r>
      <w:r w:rsidR="009D2B1F" w:rsidRPr="00C22DA2">
        <w:rPr>
          <w:rFonts w:ascii="Russian Times" w:eastAsia="Times New Roman" w:hAnsi="Russian Times" w:cs="Sylfaen"/>
          <w:lang w:val="hy-AM"/>
        </w:rPr>
        <w:t xml:space="preserve"> </w:t>
      </w:r>
      <w:r w:rsidRPr="00C22DA2">
        <w:rPr>
          <w:rFonts w:ascii="Sylfaen" w:eastAsia="Times New Roman" w:hAnsi="Sylfaen" w:cs="Sylfaen"/>
          <w:lang w:val="hy-AM"/>
        </w:rPr>
        <w:t>հիմնական</w:t>
      </w:r>
      <w:r w:rsidR="009D2B1F" w:rsidRPr="00C22DA2">
        <w:rPr>
          <w:rFonts w:ascii="Russian Times" w:eastAsia="Times New Roman" w:hAnsi="Russian Times" w:cs="Sylfaen"/>
          <w:lang w:val="hy-AM"/>
        </w:rPr>
        <w:t xml:space="preserve"> </w:t>
      </w:r>
      <w:r w:rsidRPr="00C22DA2">
        <w:rPr>
          <w:rFonts w:ascii="Sylfaen" w:eastAsia="Times New Roman" w:hAnsi="Sylfaen" w:cs="Sylfaen"/>
          <w:lang w:val="hy-AM"/>
        </w:rPr>
        <w:t>նպատակն</w:t>
      </w:r>
      <w:r w:rsidR="009D2B1F" w:rsidRPr="00C22DA2">
        <w:rPr>
          <w:rFonts w:ascii="Russian Times" w:eastAsia="Times New Roman" w:hAnsi="Russian Times" w:cs="Sylfaen"/>
          <w:lang w:val="hy-AM"/>
        </w:rPr>
        <w:t xml:space="preserve"> </w:t>
      </w:r>
      <w:r w:rsidRPr="00C22DA2">
        <w:rPr>
          <w:rFonts w:ascii="Sylfaen" w:eastAsia="Times New Roman" w:hAnsi="Sylfaen" w:cs="Sylfaen"/>
          <w:lang w:val="hy-AM"/>
        </w:rPr>
        <w:t>է</w:t>
      </w:r>
      <w:r w:rsidR="009D2B1F" w:rsidRPr="00C22DA2">
        <w:rPr>
          <w:rFonts w:ascii="Russian Times" w:eastAsia="Times New Roman" w:hAnsi="Russian Times" w:cs="Sylfaen"/>
          <w:lang w:val="hy-AM"/>
        </w:rPr>
        <w:t xml:space="preserve"> </w:t>
      </w:r>
      <w:r w:rsidRPr="00C22DA2">
        <w:rPr>
          <w:rFonts w:ascii="Sylfaen" w:eastAsia="Times New Roman" w:hAnsi="Sylfaen" w:cs="Sylfaen"/>
          <w:lang w:val="hy-AM"/>
        </w:rPr>
        <w:t>սովորողների</w:t>
      </w:r>
      <w:r w:rsidR="009D2B1F" w:rsidRPr="00C22DA2">
        <w:rPr>
          <w:rFonts w:ascii="Russian Times" w:eastAsia="Times New Roman" w:hAnsi="Russian Times" w:cs="Sylfaen"/>
          <w:lang w:val="hy-AM"/>
        </w:rPr>
        <w:t xml:space="preserve"> </w:t>
      </w:r>
      <w:r w:rsidRPr="00C22DA2">
        <w:rPr>
          <w:rFonts w:ascii="Sylfaen" w:eastAsia="Times New Roman" w:hAnsi="Sylfaen" w:cs="Sylfaen"/>
          <w:lang w:val="hy-AM"/>
        </w:rPr>
        <w:t>ձեռք</w:t>
      </w:r>
      <w:r w:rsidR="009D2B1F" w:rsidRPr="00C22DA2">
        <w:rPr>
          <w:rFonts w:ascii="Russian Times" w:eastAsia="Times New Roman" w:hAnsi="Russian Times" w:cs="Sylfaen"/>
          <w:lang w:val="hy-AM"/>
        </w:rPr>
        <w:t xml:space="preserve"> </w:t>
      </w:r>
      <w:r w:rsidRPr="00C22DA2">
        <w:rPr>
          <w:rFonts w:ascii="Sylfaen" w:eastAsia="Times New Roman" w:hAnsi="Sylfaen" w:cs="Sylfaen"/>
          <w:lang w:val="hy-AM"/>
        </w:rPr>
        <w:t>բերած</w:t>
      </w:r>
      <w:r w:rsidR="009D2B1F" w:rsidRPr="00C22DA2">
        <w:rPr>
          <w:rFonts w:ascii="Russian Times" w:eastAsia="Times New Roman" w:hAnsi="Russian Times" w:cs="Sylfaen"/>
          <w:lang w:val="hy-AM"/>
        </w:rPr>
        <w:t xml:space="preserve"> </w:t>
      </w:r>
      <w:r w:rsidRPr="00C22DA2">
        <w:rPr>
          <w:rFonts w:ascii="Sylfaen" w:eastAsia="Times New Roman" w:hAnsi="Sylfaen" w:cs="Sylfaen"/>
          <w:lang w:val="hy-AM"/>
        </w:rPr>
        <w:t>գիտելիքների</w:t>
      </w:r>
      <w:r w:rsidR="009D2B1F" w:rsidRPr="00C22DA2">
        <w:rPr>
          <w:rFonts w:ascii="Russian Times" w:eastAsia="Times New Roman" w:hAnsi="Russian Times" w:cs="Sylfaen"/>
          <w:lang w:val="hy-AM"/>
        </w:rPr>
        <w:t xml:space="preserve"> </w:t>
      </w:r>
      <w:r w:rsidR="002B6D1E" w:rsidRPr="00C22DA2">
        <w:rPr>
          <w:rFonts w:ascii="Sylfaen" w:eastAsia="Times New Roman" w:hAnsi="Sylfaen" w:cs="Arial"/>
          <w:lang w:val="hy-AM"/>
        </w:rPr>
        <w:t>պրակտիկ</w:t>
      </w:r>
      <w:r w:rsidR="002B6D1E" w:rsidRPr="00C22DA2">
        <w:rPr>
          <w:rFonts w:ascii="Russian Times" w:eastAsia="Times New Roman" w:hAnsi="Russian Times" w:cs="Arial"/>
          <w:lang w:val="hy-AM"/>
        </w:rPr>
        <w:t xml:space="preserve"> </w:t>
      </w:r>
      <w:r w:rsidRPr="00C22DA2">
        <w:rPr>
          <w:rFonts w:ascii="Sylfaen" w:eastAsia="Times New Roman" w:hAnsi="Sylfaen" w:cs="Sylfaen"/>
          <w:lang w:val="hy-AM"/>
        </w:rPr>
        <w:t>կիրառումը</w:t>
      </w:r>
      <w:r w:rsidRPr="00C22DA2">
        <w:rPr>
          <w:rFonts w:ascii="Russian Times" w:eastAsia="Times New Roman" w:hAnsi="Russian Times" w:cs="Arial"/>
          <w:lang w:val="hy-AM"/>
        </w:rPr>
        <w:t xml:space="preserve">, </w:t>
      </w:r>
      <w:r w:rsidRPr="00C22DA2">
        <w:rPr>
          <w:rFonts w:ascii="Sylfaen" w:eastAsia="Times New Roman" w:hAnsi="Sylfaen" w:cs="Sylfaen"/>
          <w:lang w:val="hy-AM"/>
        </w:rPr>
        <w:t>դրանց</w:t>
      </w:r>
      <w:r w:rsidR="009D2B1F" w:rsidRPr="00C22DA2">
        <w:rPr>
          <w:rFonts w:ascii="Russian Times" w:eastAsia="Times New Roman" w:hAnsi="Russian Times" w:cs="Sylfaen"/>
          <w:lang w:val="hy-AM"/>
        </w:rPr>
        <w:t xml:space="preserve"> </w:t>
      </w:r>
      <w:r w:rsidRPr="00C22DA2">
        <w:rPr>
          <w:rFonts w:ascii="Sylfaen" w:eastAsia="Times New Roman" w:hAnsi="Sylfaen" w:cs="Sylfaen"/>
          <w:lang w:val="hy-AM"/>
        </w:rPr>
        <w:t>գործնական</w:t>
      </w:r>
      <w:r w:rsidR="009D2B1F" w:rsidRPr="00C22DA2">
        <w:rPr>
          <w:rFonts w:ascii="Russian Times" w:eastAsia="Times New Roman" w:hAnsi="Russian Times" w:cs="Sylfaen"/>
          <w:lang w:val="hy-AM"/>
        </w:rPr>
        <w:t xml:space="preserve"> </w:t>
      </w:r>
      <w:r w:rsidRPr="00C22DA2">
        <w:rPr>
          <w:rFonts w:ascii="Sylfaen" w:eastAsia="Times New Roman" w:hAnsi="Sylfaen" w:cs="Sylfaen"/>
          <w:lang w:val="hy-AM"/>
        </w:rPr>
        <w:t>բնույթ</w:t>
      </w:r>
      <w:r w:rsidR="009D2B1F" w:rsidRPr="00C22DA2">
        <w:rPr>
          <w:rFonts w:ascii="Russian Times" w:eastAsia="Times New Roman" w:hAnsi="Russian Times" w:cs="Sylfaen"/>
          <w:lang w:val="hy-AM"/>
        </w:rPr>
        <w:t xml:space="preserve"> </w:t>
      </w:r>
      <w:r w:rsidRPr="00C22DA2">
        <w:rPr>
          <w:rFonts w:ascii="Sylfaen" w:eastAsia="Times New Roman" w:hAnsi="Sylfaen" w:cs="Sylfaen"/>
          <w:lang w:val="hy-AM"/>
        </w:rPr>
        <w:t>հաղորդելը</w:t>
      </w:r>
      <w:r w:rsidRPr="00C22DA2">
        <w:rPr>
          <w:rFonts w:ascii="Russian Times" w:eastAsia="Times New Roman" w:hAnsi="Russian Times" w:cs="Arial"/>
          <w:lang w:val="hy-AM"/>
        </w:rPr>
        <w:t xml:space="preserve">, </w:t>
      </w:r>
      <w:r w:rsidRPr="00C22DA2">
        <w:rPr>
          <w:rFonts w:ascii="Sylfaen" w:eastAsia="Times New Roman" w:hAnsi="Sylfaen" w:cs="Sylfaen"/>
          <w:lang w:val="hy-AM"/>
        </w:rPr>
        <w:t>ամրապնդումը</w:t>
      </w:r>
      <w:r w:rsidR="009D2B1F" w:rsidRPr="00C22DA2">
        <w:rPr>
          <w:rFonts w:ascii="Russian Times" w:eastAsia="Times New Roman" w:hAnsi="Russian Times" w:cs="Sylfaen"/>
          <w:lang w:val="hy-AM"/>
        </w:rPr>
        <w:t xml:space="preserve"> </w:t>
      </w:r>
      <w:r w:rsidRPr="00C22DA2">
        <w:rPr>
          <w:rFonts w:ascii="Sylfaen" w:eastAsia="Times New Roman" w:hAnsi="Sylfaen" w:cs="Sylfaen"/>
          <w:lang w:val="hy-AM"/>
        </w:rPr>
        <w:t>և</w:t>
      </w:r>
      <w:r w:rsidR="009D2B1F" w:rsidRPr="00C22DA2">
        <w:rPr>
          <w:rFonts w:ascii="Russian Times" w:eastAsia="Times New Roman" w:hAnsi="Russian Times" w:cs="Sylfaen"/>
          <w:lang w:val="hy-AM"/>
        </w:rPr>
        <w:t xml:space="preserve"> </w:t>
      </w:r>
      <w:r w:rsidRPr="00C22DA2">
        <w:rPr>
          <w:rFonts w:ascii="Sylfaen" w:eastAsia="Times New Roman" w:hAnsi="Sylfaen" w:cs="Sylfaen"/>
          <w:lang w:val="hy-AM"/>
        </w:rPr>
        <w:t>կարողությունների</w:t>
      </w:r>
      <w:r w:rsidR="009D2B1F" w:rsidRPr="00C22DA2">
        <w:rPr>
          <w:rFonts w:ascii="Russian Times" w:eastAsia="Times New Roman" w:hAnsi="Russian Times" w:cs="Sylfaen"/>
          <w:lang w:val="hy-AM"/>
        </w:rPr>
        <w:t xml:space="preserve"> </w:t>
      </w:r>
      <w:r w:rsidRPr="00C22DA2">
        <w:rPr>
          <w:rFonts w:ascii="Sylfaen" w:eastAsia="Times New Roman" w:hAnsi="Sylfaen" w:cs="Sylfaen"/>
          <w:lang w:val="hy-AM"/>
        </w:rPr>
        <w:t>ու</w:t>
      </w:r>
      <w:r w:rsidR="009D2B1F" w:rsidRPr="00C22DA2">
        <w:rPr>
          <w:rFonts w:ascii="Russian Times" w:eastAsia="Times New Roman" w:hAnsi="Russian Times" w:cs="Sylfaen"/>
          <w:lang w:val="hy-AM"/>
        </w:rPr>
        <w:t xml:space="preserve"> </w:t>
      </w:r>
      <w:r w:rsidRPr="00C22DA2">
        <w:rPr>
          <w:rFonts w:ascii="Sylfaen" w:eastAsia="Times New Roman" w:hAnsi="Sylfaen" w:cs="Sylfaen"/>
          <w:lang w:val="hy-AM"/>
        </w:rPr>
        <w:t>հմտությունների</w:t>
      </w:r>
      <w:r w:rsidR="009D2B1F" w:rsidRPr="00C22DA2">
        <w:rPr>
          <w:rFonts w:ascii="Russian Times" w:eastAsia="Times New Roman" w:hAnsi="Russian Times" w:cs="Sylfaen"/>
          <w:lang w:val="hy-AM"/>
        </w:rPr>
        <w:t xml:space="preserve"> </w:t>
      </w:r>
      <w:r w:rsidRPr="00C22DA2">
        <w:rPr>
          <w:rFonts w:ascii="Sylfaen" w:eastAsia="Times New Roman" w:hAnsi="Sylfaen" w:cs="Sylfaen"/>
          <w:lang w:val="hy-AM"/>
        </w:rPr>
        <w:t>ձևավորումը</w:t>
      </w:r>
      <w:r w:rsidRPr="00C22DA2">
        <w:rPr>
          <w:rFonts w:ascii="Russian Times" w:eastAsia="Times New Roman" w:hAnsi="Russian Times" w:cs="Arial"/>
          <w:lang w:val="hy-AM"/>
        </w:rPr>
        <w:t xml:space="preserve">: </w:t>
      </w:r>
    </w:p>
    <w:p w:rsidR="00C920E2" w:rsidRPr="00C22DA2" w:rsidRDefault="00C920E2" w:rsidP="00E64891">
      <w:pPr>
        <w:shd w:val="clear" w:color="auto" w:fill="FFFFFF"/>
        <w:spacing w:after="0" w:line="240" w:lineRule="auto"/>
        <w:jc w:val="both"/>
        <w:rPr>
          <w:rFonts w:ascii="Russian Times" w:eastAsia="Times New Roman" w:hAnsi="Russian Times" w:cs="Sylfaen"/>
          <w:lang w:val="hy-AM"/>
        </w:rPr>
      </w:pPr>
      <w:r w:rsidRPr="00C22DA2">
        <w:rPr>
          <w:rFonts w:ascii="Sylfaen" w:eastAsia="Times New Roman" w:hAnsi="Sylfaen" w:cs="Sylfaen"/>
          <w:lang w:val="hy-AM"/>
        </w:rPr>
        <w:t>Գործնական</w:t>
      </w:r>
      <w:r w:rsidR="002B6D1E" w:rsidRPr="00C22DA2">
        <w:rPr>
          <w:rFonts w:ascii="Russian Times" w:eastAsia="Times New Roman" w:hAnsi="Russian Times" w:cs="Arial"/>
          <w:lang w:val="hy-AM"/>
        </w:rPr>
        <w:t xml:space="preserve"> </w:t>
      </w:r>
      <w:r w:rsidR="002B6D1E" w:rsidRPr="00C22DA2">
        <w:rPr>
          <w:rFonts w:ascii="Sylfaen" w:eastAsia="Times New Roman" w:hAnsi="Sylfaen" w:cs="Arial"/>
          <w:lang w:val="hy-AM"/>
        </w:rPr>
        <w:t>ուսուցումը</w:t>
      </w:r>
      <w:r w:rsidR="009D2B1F" w:rsidRPr="00C22DA2">
        <w:rPr>
          <w:rFonts w:ascii="Russian Times" w:eastAsia="Times New Roman" w:hAnsi="Russian Times" w:cs="Arial"/>
          <w:lang w:val="hy-AM"/>
        </w:rPr>
        <w:t xml:space="preserve"> </w:t>
      </w:r>
      <w:r w:rsidRPr="00C22DA2">
        <w:rPr>
          <w:rFonts w:ascii="Sylfaen" w:eastAsia="Times New Roman" w:hAnsi="Sylfaen" w:cs="Sylfaen"/>
          <w:lang w:val="hy-AM"/>
        </w:rPr>
        <w:t>իրականացնելու</w:t>
      </w:r>
      <w:r w:rsidR="009D2B1F" w:rsidRPr="00C22DA2">
        <w:rPr>
          <w:rFonts w:ascii="Russian Times" w:eastAsia="Times New Roman" w:hAnsi="Russian Times" w:cs="Sylfaen"/>
          <w:lang w:val="hy-AM"/>
        </w:rPr>
        <w:t xml:space="preserve"> </w:t>
      </w:r>
      <w:r w:rsidRPr="00C22DA2">
        <w:rPr>
          <w:rFonts w:ascii="Sylfaen" w:eastAsia="Times New Roman" w:hAnsi="Sylfaen" w:cs="Sylfaen"/>
          <w:lang w:val="hy-AM"/>
        </w:rPr>
        <w:t>համար</w:t>
      </w:r>
      <w:r w:rsidR="009D2B1F" w:rsidRPr="00C22DA2">
        <w:rPr>
          <w:rFonts w:ascii="Russian Times" w:eastAsia="Times New Roman" w:hAnsi="Russian Times" w:cs="Sylfaen"/>
          <w:lang w:val="hy-AM"/>
        </w:rPr>
        <w:t xml:space="preserve"> </w:t>
      </w:r>
      <w:r w:rsidRPr="00C22DA2">
        <w:rPr>
          <w:rFonts w:ascii="Sylfaen" w:eastAsia="Times New Roman" w:hAnsi="Sylfaen" w:cs="Sylfaen"/>
          <w:lang w:val="hy-AM"/>
        </w:rPr>
        <w:t>Շիրակի</w:t>
      </w:r>
      <w:r w:rsidR="009D2B1F" w:rsidRPr="00C22DA2">
        <w:rPr>
          <w:rFonts w:ascii="Russian Times" w:eastAsia="Times New Roman" w:hAnsi="Russian Times" w:cs="Sylfaen"/>
          <w:lang w:val="hy-AM"/>
        </w:rPr>
        <w:t xml:space="preserve"> </w:t>
      </w:r>
      <w:r w:rsidRPr="00C22DA2">
        <w:rPr>
          <w:rFonts w:ascii="Sylfaen" w:eastAsia="Times New Roman" w:hAnsi="Sylfaen" w:cs="Sylfaen"/>
          <w:lang w:val="hy-AM"/>
        </w:rPr>
        <w:t>տարածաշրջանային</w:t>
      </w:r>
      <w:r w:rsidR="002B6D1E" w:rsidRPr="00C22DA2">
        <w:rPr>
          <w:rFonts w:ascii="Russian Times" w:eastAsia="Times New Roman" w:hAnsi="Russian Times" w:cs="Sylfaen"/>
          <w:lang w:val="hy-AM"/>
        </w:rPr>
        <w:t xml:space="preserve"> </w:t>
      </w:r>
      <w:r w:rsidR="002B6D1E" w:rsidRPr="00C22DA2">
        <w:rPr>
          <w:rFonts w:ascii="Sylfaen" w:eastAsia="Times New Roman" w:hAnsi="Sylfaen" w:cs="Sylfaen"/>
          <w:lang w:val="hy-AM"/>
        </w:rPr>
        <w:t>պետական</w:t>
      </w:r>
      <w:r w:rsidR="009D2B1F" w:rsidRPr="00C22DA2">
        <w:rPr>
          <w:rFonts w:ascii="Russian Times" w:eastAsia="Times New Roman" w:hAnsi="Russian Times" w:cs="Sylfaen"/>
          <w:lang w:val="hy-AM"/>
        </w:rPr>
        <w:t xml:space="preserve"> </w:t>
      </w:r>
      <w:r w:rsidRPr="00C22DA2">
        <w:rPr>
          <w:rFonts w:ascii="Sylfaen" w:eastAsia="Times New Roman" w:hAnsi="Sylfaen" w:cs="Sylfaen"/>
          <w:lang w:val="hy-AM"/>
        </w:rPr>
        <w:t>քոլեջում</w:t>
      </w:r>
      <w:r w:rsidR="009D2B1F" w:rsidRPr="00C22DA2">
        <w:rPr>
          <w:rFonts w:ascii="Russian Times" w:eastAsia="Times New Roman" w:hAnsi="Russian Times" w:cs="Sylfaen"/>
          <w:lang w:val="hy-AM"/>
        </w:rPr>
        <w:t xml:space="preserve">, </w:t>
      </w:r>
      <w:r w:rsidR="00E64891">
        <w:rPr>
          <w:rFonts w:ascii="Academy" w:hAnsi="Academy"/>
          <w:lang w:val="hy-AM"/>
        </w:rPr>
        <w:t>«</w:t>
      </w:r>
      <w:r w:rsidR="009D2B1F" w:rsidRPr="00C22DA2">
        <w:rPr>
          <w:rFonts w:ascii="Russian Times" w:hAnsi="Sylfaen" w:cs="Sylfaen"/>
          <w:lang w:val="hy-AM"/>
        </w:rPr>
        <w:t>Բեռլին</w:t>
      </w:r>
      <w:r w:rsidR="00E64891">
        <w:rPr>
          <w:rFonts w:ascii="Academy" w:hAnsi="Academy"/>
          <w:lang w:val="hy-AM"/>
        </w:rPr>
        <w:t>»</w:t>
      </w:r>
      <w:r w:rsidR="009D2B1F" w:rsidRPr="00C22DA2">
        <w:rPr>
          <w:rFonts w:ascii="Russian Times" w:hAnsi="Russian Times"/>
          <w:lang w:val="hy-AM"/>
        </w:rPr>
        <w:t xml:space="preserve">  </w:t>
      </w:r>
      <w:r w:rsidR="009D2B1F" w:rsidRPr="00C22DA2">
        <w:rPr>
          <w:rFonts w:ascii="Russian Times" w:hAnsi="Sylfaen" w:cs="Sylfaen"/>
          <w:lang w:val="hy-AM"/>
        </w:rPr>
        <w:t>հյուրանոցում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="009D2B1F" w:rsidRPr="00C22DA2">
        <w:rPr>
          <w:rFonts w:ascii="Russian Times" w:hAnsi="Sylfaen" w:cs="Sylfaen"/>
          <w:lang w:val="hy-AM"/>
        </w:rPr>
        <w:t>և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="009D2B1F" w:rsidRPr="00C22DA2">
        <w:rPr>
          <w:rFonts w:ascii="Russian Times" w:hAnsi="Sylfaen" w:cs="Sylfaen"/>
          <w:lang w:val="hy-AM"/>
        </w:rPr>
        <w:t>ՍԹԵՅՇՆ</w:t>
      </w:r>
      <w:r w:rsidR="009D2B1F" w:rsidRPr="00C22DA2">
        <w:rPr>
          <w:rFonts w:ascii="Russian Times" w:hAnsi="Russian Times"/>
          <w:lang w:val="hy-AM"/>
        </w:rPr>
        <w:t xml:space="preserve"> </w:t>
      </w:r>
      <w:r w:rsidR="009D2B1F" w:rsidRPr="00C22DA2">
        <w:rPr>
          <w:rFonts w:ascii="Russian Times" w:hAnsi="Sylfaen" w:cs="Sylfaen"/>
          <w:lang w:val="hy-AM"/>
        </w:rPr>
        <w:t>տուրիստական</w:t>
      </w:r>
      <w:r w:rsidR="009D2B1F" w:rsidRPr="00C22DA2">
        <w:rPr>
          <w:rFonts w:ascii="Russian Times" w:hAnsi="Russian Times"/>
          <w:lang w:val="hy-AM"/>
        </w:rPr>
        <w:t xml:space="preserve"> </w:t>
      </w:r>
      <w:r w:rsidR="009D2B1F" w:rsidRPr="00C22DA2">
        <w:rPr>
          <w:rFonts w:ascii="Russian Times" w:hAnsi="Sylfaen" w:cs="Sylfaen"/>
          <w:lang w:val="hy-AM"/>
        </w:rPr>
        <w:t>գործակալությունում</w:t>
      </w:r>
      <w:r w:rsidR="009D2B1F" w:rsidRPr="00C22DA2">
        <w:rPr>
          <w:rFonts w:ascii="Russian Times" w:hAnsi="Russian Times" w:cs="Sylfaen"/>
          <w:lang w:val="hy-AM"/>
        </w:rPr>
        <w:t xml:space="preserve"> </w:t>
      </w:r>
      <w:r w:rsidR="009D2B1F" w:rsidRPr="00C22DA2">
        <w:rPr>
          <w:rFonts w:ascii="Russian Times" w:hAnsi="Russian Times" w:cs="Times New Roman"/>
          <w:sz w:val="20"/>
          <w:szCs w:val="20"/>
          <w:lang w:val="hy-AM"/>
        </w:rPr>
        <w:t xml:space="preserve"> </w:t>
      </w:r>
      <w:r w:rsidRPr="00C22DA2">
        <w:rPr>
          <w:rFonts w:ascii="Sylfaen" w:eastAsia="Times New Roman" w:hAnsi="Sylfaen" w:cs="Sylfaen"/>
          <w:lang w:val="hy-AM"/>
        </w:rPr>
        <w:t>առկա</w:t>
      </w:r>
      <w:r w:rsidR="009D2B1F" w:rsidRPr="00C22DA2">
        <w:rPr>
          <w:rFonts w:ascii="Russian Times" w:eastAsia="Times New Roman" w:hAnsi="Russian Times" w:cs="Sylfaen"/>
          <w:lang w:val="hy-AM"/>
        </w:rPr>
        <w:t xml:space="preserve"> </w:t>
      </w:r>
      <w:r w:rsidRPr="00C22DA2">
        <w:rPr>
          <w:rFonts w:ascii="Sylfaen" w:eastAsia="Times New Roman" w:hAnsi="Sylfaen" w:cs="Sylfaen"/>
          <w:lang w:val="hy-AM"/>
        </w:rPr>
        <w:t>են</w:t>
      </w:r>
      <w:r w:rsidR="009D2B1F" w:rsidRPr="00C22DA2">
        <w:rPr>
          <w:rFonts w:ascii="Russian Times" w:eastAsia="Times New Roman" w:hAnsi="Russian Times" w:cs="Sylfaen"/>
          <w:lang w:val="hy-AM"/>
        </w:rPr>
        <w:t xml:space="preserve"> </w:t>
      </w:r>
      <w:r w:rsidRPr="00C22DA2">
        <w:rPr>
          <w:rFonts w:ascii="Sylfaen" w:eastAsia="Times New Roman" w:hAnsi="Sylfaen" w:cs="Sylfaen"/>
          <w:lang w:val="hy-AM"/>
        </w:rPr>
        <w:t>համապատասխան</w:t>
      </w:r>
      <w:r w:rsidR="009D2B1F" w:rsidRPr="00C22DA2">
        <w:rPr>
          <w:rFonts w:ascii="Russian Times" w:eastAsia="Times New Roman" w:hAnsi="Russian Times" w:cs="Sylfaen"/>
          <w:lang w:val="hy-AM"/>
        </w:rPr>
        <w:t xml:space="preserve"> </w:t>
      </w:r>
      <w:r w:rsidRPr="00C22DA2">
        <w:rPr>
          <w:rFonts w:ascii="Sylfaen" w:eastAsia="Times New Roman" w:hAnsi="Sylfaen" w:cs="Sylfaen"/>
          <w:lang w:val="hy-AM"/>
        </w:rPr>
        <w:t>լսարաններ։</w:t>
      </w:r>
    </w:p>
    <w:p w:rsidR="00556791" w:rsidRPr="00C22DA2" w:rsidRDefault="00556791" w:rsidP="00E64891">
      <w:pPr>
        <w:shd w:val="clear" w:color="auto" w:fill="FFFFFF"/>
        <w:spacing w:after="0" w:line="240" w:lineRule="auto"/>
        <w:jc w:val="center"/>
        <w:rPr>
          <w:rFonts w:ascii="Russian Times" w:hAnsi="Russian Times" w:cs="Sylfaen"/>
          <w:b/>
          <w:lang w:val="hy-AM"/>
        </w:rPr>
      </w:pPr>
    </w:p>
    <w:p w:rsidR="009D2402" w:rsidRDefault="00556791" w:rsidP="00E64891">
      <w:pPr>
        <w:shd w:val="clear" w:color="auto" w:fill="FFFFFF"/>
        <w:spacing w:after="0" w:line="240" w:lineRule="auto"/>
        <w:rPr>
          <w:rFonts w:ascii="Russian Times" w:hAnsi="Sylfaen" w:cs="Sylfaen"/>
          <w:b/>
          <w:lang w:val="hy-AM"/>
        </w:rPr>
      </w:pPr>
      <w:r w:rsidRPr="00C22DA2">
        <w:rPr>
          <w:rFonts w:ascii="Russian Times" w:hAnsi="Russian Times" w:cs="Sylfaen"/>
          <w:b/>
          <w:lang w:val="hy-AM"/>
        </w:rPr>
        <w:t xml:space="preserve">3.1. </w:t>
      </w:r>
      <w:r w:rsidR="009D2402" w:rsidRPr="00C22DA2">
        <w:rPr>
          <w:rFonts w:ascii="Russian Times" w:hAnsi="Sylfaen" w:cs="Sylfaen"/>
          <w:b/>
          <w:lang w:val="hy-AM"/>
        </w:rPr>
        <w:t>Գործնական</w:t>
      </w:r>
      <w:r w:rsidR="009D2402" w:rsidRPr="00C22DA2">
        <w:rPr>
          <w:rFonts w:ascii="Russian Times" w:hAnsi="Russian Times" w:cs="Sylfaen"/>
          <w:b/>
          <w:lang w:val="hy-AM"/>
        </w:rPr>
        <w:t xml:space="preserve"> </w:t>
      </w:r>
      <w:r w:rsidR="009D2402" w:rsidRPr="00C22DA2">
        <w:rPr>
          <w:rFonts w:ascii="Russian Times" w:hAnsi="Sylfaen" w:cs="Sylfaen"/>
          <w:b/>
          <w:lang w:val="hy-AM"/>
        </w:rPr>
        <w:t>ուսուցման</w:t>
      </w:r>
      <w:r w:rsidR="009D2402" w:rsidRPr="00C22DA2">
        <w:rPr>
          <w:rFonts w:ascii="Russian Times" w:hAnsi="Russian Times" w:cs="Sylfaen"/>
          <w:b/>
          <w:lang w:val="hy-AM"/>
        </w:rPr>
        <w:t xml:space="preserve"> </w:t>
      </w:r>
      <w:r w:rsidR="009D2402" w:rsidRPr="00C22DA2">
        <w:rPr>
          <w:rFonts w:ascii="Russian Times" w:hAnsi="Sylfaen" w:cs="Sylfaen"/>
          <w:b/>
          <w:lang w:val="hy-AM"/>
        </w:rPr>
        <w:t>կազմակերպման</w:t>
      </w:r>
      <w:r w:rsidR="009D2402" w:rsidRPr="00C22DA2">
        <w:rPr>
          <w:rFonts w:ascii="Russian Times" w:hAnsi="Russian Times" w:cs="Sylfaen"/>
          <w:b/>
          <w:lang w:val="hy-AM"/>
        </w:rPr>
        <w:t xml:space="preserve"> </w:t>
      </w:r>
      <w:r w:rsidR="009D2402" w:rsidRPr="00C22DA2">
        <w:rPr>
          <w:rFonts w:ascii="Russian Times" w:hAnsi="Sylfaen" w:cs="Sylfaen"/>
          <w:b/>
          <w:lang w:val="hy-AM"/>
        </w:rPr>
        <w:t>և</w:t>
      </w:r>
      <w:r w:rsidR="009D2402" w:rsidRPr="00C22DA2">
        <w:rPr>
          <w:rFonts w:ascii="Russian Times" w:hAnsi="Russian Times" w:cs="Sylfaen"/>
          <w:b/>
          <w:lang w:val="hy-AM"/>
        </w:rPr>
        <w:t xml:space="preserve"> </w:t>
      </w:r>
      <w:r w:rsidR="009D2402" w:rsidRPr="00C22DA2">
        <w:rPr>
          <w:rFonts w:ascii="Russian Times" w:hAnsi="Sylfaen" w:cs="Sylfaen"/>
          <w:b/>
          <w:lang w:val="hy-AM"/>
        </w:rPr>
        <w:t>իրականացման</w:t>
      </w:r>
      <w:r w:rsidR="009D2402" w:rsidRPr="00C22DA2">
        <w:rPr>
          <w:rFonts w:ascii="Russian Times" w:hAnsi="Russian Times" w:cs="Sylfaen"/>
          <w:b/>
          <w:lang w:val="hy-AM"/>
        </w:rPr>
        <w:t xml:space="preserve"> </w:t>
      </w:r>
      <w:r w:rsidR="009D2402" w:rsidRPr="00C22DA2">
        <w:rPr>
          <w:rFonts w:ascii="Russian Times" w:hAnsi="Sylfaen" w:cs="Sylfaen"/>
          <w:b/>
          <w:lang w:val="hy-AM"/>
        </w:rPr>
        <w:t>նյութատեխնիկական</w:t>
      </w:r>
      <w:r w:rsidR="009D2402" w:rsidRPr="00C22DA2">
        <w:rPr>
          <w:rFonts w:ascii="Russian Times" w:hAnsi="Russian Times" w:cs="Sylfaen"/>
          <w:b/>
          <w:lang w:val="hy-AM"/>
        </w:rPr>
        <w:t xml:space="preserve"> </w:t>
      </w:r>
      <w:r w:rsidR="009D2402" w:rsidRPr="00C22DA2">
        <w:rPr>
          <w:rFonts w:ascii="Russian Times" w:hAnsi="Sylfaen" w:cs="Sylfaen"/>
          <w:b/>
          <w:lang w:val="hy-AM"/>
        </w:rPr>
        <w:t>բազա</w:t>
      </w:r>
      <w:r w:rsidRPr="00C22DA2">
        <w:rPr>
          <w:rFonts w:ascii="Russian Times" w:hAnsi="Sylfaen" w:cs="Sylfaen"/>
          <w:b/>
          <w:lang w:val="hy-AM"/>
        </w:rPr>
        <w:t>յի</w:t>
      </w:r>
      <w:r w:rsidRPr="00C22DA2">
        <w:rPr>
          <w:rFonts w:ascii="Russian Times" w:hAnsi="Russian Times" w:cs="Sylfaen"/>
          <w:b/>
          <w:lang w:val="hy-AM"/>
        </w:rPr>
        <w:t xml:space="preserve"> </w:t>
      </w:r>
      <w:r w:rsidRPr="00C22DA2">
        <w:rPr>
          <w:rFonts w:ascii="Russian Times" w:hAnsi="Sylfaen" w:cs="Sylfaen"/>
          <w:b/>
          <w:lang w:val="hy-AM"/>
        </w:rPr>
        <w:t>նկարագրությունը</w:t>
      </w:r>
    </w:p>
    <w:p w:rsidR="00E64891" w:rsidRPr="00E64891" w:rsidRDefault="00E64891" w:rsidP="00E64891">
      <w:pPr>
        <w:shd w:val="clear" w:color="auto" w:fill="FFFFFF"/>
        <w:spacing w:after="0" w:line="240" w:lineRule="auto"/>
        <w:jc w:val="both"/>
        <w:rPr>
          <w:rFonts w:ascii="Sylfaen" w:hAnsi="Sylfaen" w:cs="Sylfaen"/>
          <w:lang w:val="hy-AM"/>
        </w:rPr>
      </w:pPr>
      <w:r w:rsidRPr="00E64891">
        <w:rPr>
          <w:rFonts w:ascii="Sylfaen" w:hAnsi="Sylfaen" w:cs="Sylfaen"/>
          <w:lang w:val="hy-AM"/>
        </w:rPr>
        <w:t>Տուրիզմը կամ զբոսաշրջությունը ոլորտ է, որը շատ արագ է զարգանում և տեսականորեն չունի սահմաններ: Սա չափազանց հետաքրքիր բնագավառ է ,բայց տեսական գիտելիքները բավարար չեն մասնագիտության մեջ խորանալու և գործնական հմտություններ ձեռք բերելու համար. պետք է տեսական թեմաների ուսումնասիրումը զուգակցել գործնական/պրակտիկ աշխատանքների հետ, որոնք</w:t>
      </w:r>
      <w:r>
        <w:rPr>
          <w:rFonts w:ascii="Sylfaen" w:hAnsi="Sylfaen" w:cs="Sylfaen"/>
        </w:rPr>
        <w:t xml:space="preserve"> </w:t>
      </w:r>
      <w:r w:rsidRPr="00E64891">
        <w:rPr>
          <w:rFonts w:ascii="Sylfaen" w:hAnsi="Sylfaen" w:cs="Sylfaen"/>
          <w:lang w:val="hy-AM"/>
        </w:rPr>
        <w:t>իրականացվելու են զբոսաշրջային ոլորտի կազմակերպություններում:</w:t>
      </w:r>
    </w:p>
    <w:p w:rsidR="00E64891" w:rsidRPr="00E64891" w:rsidRDefault="00E64891" w:rsidP="00E64891">
      <w:pPr>
        <w:shd w:val="clear" w:color="auto" w:fill="FFFFFF"/>
        <w:spacing w:after="0" w:line="240" w:lineRule="auto"/>
        <w:jc w:val="both"/>
        <w:rPr>
          <w:rFonts w:ascii="Sylfaen" w:hAnsi="Sylfaen" w:cs="Sylfaen"/>
          <w:lang w:val="hy-AM"/>
        </w:rPr>
      </w:pPr>
      <w:r w:rsidRPr="00E64891">
        <w:rPr>
          <w:rFonts w:ascii="Sylfaen" w:hAnsi="Sylfaen" w:cs="Sylfaen"/>
          <w:lang w:val="hy-AM"/>
        </w:rPr>
        <w:t>Դուալ ուսուցման նոր ձևը հնարավորություն է տալիս տեսական և գործնական ուսուցումները իրականացնել փոխկապակցված՝ կանխանշված նպատակին հասնելու համար։ Գործնական ուսուցման հիմնական նպատակն է սովորողների ձեռք բերած գիտելիքի կիրառումը, դրանց գործնական բնույթ հաղորդելը, ամրապնդումը և կարողությունների ու հմտությունների ձևավորումը, որոնք օգտագործելու են աշխատանքում։ Գործնական/պրակտիկ աշխատանքները կատարվելու են մասնագիտական բոլոր մոդուլներից, ուսուցման գործընթացի բոլոր փուլերում:</w:t>
      </w:r>
    </w:p>
    <w:p w:rsidR="00E64891" w:rsidRPr="00E64891" w:rsidRDefault="00E64891" w:rsidP="00E64891">
      <w:pPr>
        <w:shd w:val="clear" w:color="auto" w:fill="FFFFFF"/>
        <w:spacing w:after="0" w:line="240" w:lineRule="auto"/>
        <w:jc w:val="both"/>
        <w:rPr>
          <w:rFonts w:ascii="Sylfaen" w:hAnsi="Sylfaen" w:cs="Sylfaen"/>
          <w:lang w:val="hy-AM"/>
        </w:rPr>
      </w:pPr>
      <w:r w:rsidRPr="00E64891">
        <w:rPr>
          <w:rFonts w:ascii="Sylfaen" w:hAnsi="Sylfaen" w:cs="Sylfaen"/>
          <w:lang w:val="hy-AM"/>
        </w:rPr>
        <w:t>Գործնական/պրակտիկ աշխատանքներն իրականացնելու համար Շիրակի տարածաշրջանային պետական քոլեջում, գործատուների մոտ առկա են համապատասխան լսարաններ:</w:t>
      </w:r>
    </w:p>
    <w:p w:rsidR="00E64891" w:rsidRPr="00E64891" w:rsidRDefault="00E64891" w:rsidP="00E64891">
      <w:pPr>
        <w:shd w:val="clear" w:color="auto" w:fill="FFFFFF"/>
        <w:spacing w:after="0" w:line="240" w:lineRule="auto"/>
        <w:jc w:val="both"/>
        <w:rPr>
          <w:rFonts w:ascii="Sylfaen" w:hAnsi="Sylfaen" w:cs="Sylfaen"/>
          <w:lang w:val="hy-AM"/>
        </w:rPr>
      </w:pPr>
      <w:r w:rsidRPr="00E64891">
        <w:rPr>
          <w:rFonts w:ascii="Sylfaen" w:hAnsi="Sylfaen" w:cs="Sylfaen"/>
          <w:lang w:val="hy-AM"/>
        </w:rPr>
        <w:t xml:space="preserve">Քոլեջում նախատեսվում է դուալ ուսուցումով «Զբոսաշրջություն» մասնագիտության խմբի գործնական/պրակտիկ աշխատանքների համար մեկ լսարան՝ համակարգիչ, համացանց, </w:t>
      </w:r>
      <w:r w:rsidRPr="00E64891">
        <w:rPr>
          <w:rFonts w:ascii="Sylfaen" w:hAnsi="Sylfaen" w:cs="Sylfaen"/>
          <w:lang w:val="hy-AM"/>
        </w:rPr>
        <w:lastRenderedPageBreak/>
        <w:t>պրոյեկտոր, էլեկտրոնային գրատախտակ, գրատախտակ, քարտեզներ /ընդհանուր և տեղանքների/, երթուղիների սխեմաներ, գովազդային բուկլետներ:</w:t>
      </w:r>
    </w:p>
    <w:p w:rsidR="00E64891" w:rsidRPr="00E64891" w:rsidRDefault="00E64891" w:rsidP="00E64891">
      <w:pPr>
        <w:shd w:val="clear" w:color="auto" w:fill="FFFFFF"/>
        <w:spacing w:after="0" w:line="240" w:lineRule="auto"/>
        <w:jc w:val="both"/>
        <w:rPr>
          <w:rFonts w:ascii="Sylfaen" w:hAnsi="Sylfaen" w:cs="Sylfaen"/>
          <w:lang w:val="hy-AM"/>
        </w:rPr>
      </w:pPr>
      <w:r w:rsidRPr="00E64891">
        <w:rPr>
          <w:rFonts w:ascii="Sylfaen" w:hAnsi="Sylfaen" w:cs="Sylfaen"/>
          <w:lang w:val="hy-AM"/>
        </w:rPr>
        <w:t>Գործատուների մոտ նախատեսվում է դուալ ուսուցումով խմբի գործնական/ պրակտիկ աշխատանքների համար տրամադրել  լսարան`</w:t>
      </w:r>
    </w:p>
    <w:p w:rsidR="00E64891" w:rsidRPr="00E64891" w:rsidRDefault="00E64891" w:rsidP="00E6489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Sylfaen" w:hAnsi="Sylfaen" w:cs="Sylfaen"/>
          <w:lang w:val="hy-AM"/>
        </w:rPr>
      </w:pPr>
      <w:r w:rsidRPr="00E64891">
        <w:rPr>
          <w:rFonts w:ascii="Sylfaen" w:hAnsi="Sylfaen" w:cs="Sylfaen"/>
          <w:lang w:val="hy-AM"/>
        </w:rPr>
        <w:t>համակարգիչ, համացանց, պրոյեկտոր, գրատախտակ, քարտեզներ /ընդհանուր, տեղանքի/, երթուղիների սխեմաներ, գովազդային բուկլետներ, կողմնացույց, հեռադիտակ, պայմանական նշաններ, դեղորայքի տուփ, ուսումնական նյութեր, աշխատանքային ձևանմուշներ, ընթացակարգեր:</w:t>
      </w:r>
    </w:p>
    <w:p w:rsidR="00E64891" w:rsidRPr="00E64891" w:rsidRDefault="00E64891" w:rsidP="00E64891">
      <w:pPr>
        <w:shd w:val="clear" w:color="auto" w:fill="FFFFFF"/>
        <w:spacing w:after="0" w:line="240" w:lineRule="auto"/>
        <w:jc w:val="both"/>
        <w:rPr>
          <w:rFonts w:ascii="Sylfaen" w:hAnsi="Sylfaen" w:cs="Sylfaen"/>
          <w:lang w:val="hy-AM"/>
        </w:rPr>
      </w:pPr>
      <w:r w:rsidRPr="00E64891">
        <w:rPr>
          <w:rFonts w:ascii="Sylfaen" w:hAnsi="Sylfaen" w:cs="Sylfaen"/>
          <w:lang w:val="hy-AM"/>
        </w:rPr>
        <w:t>«Զբոսաշրջության ծառայությունների մատուցման» ապագա մասնագետներն դուալ համակարգով ուսուցման դեպքում իրենց պրակտիկ աշխատանքները կատարելիս մասնակցելու են տուրիստական ընկերության կողմից կազմվող երթուղիների մշակման և փորձարկման գործընթացներին: Իրականացվում են ավտոարշավներ, քայլարշավներ, ոտքով էքսկուրսիաներ, հեծանվավազք, փառատոններ:</w:t>
      </w:r>
    </w:p>
    <w:p w:rsidR="00E64891" w:rsidRPr="00E64891" w:rsidRDefault="00E64891" w:rsidP="00E64891">
      <w:pPr>
        <w:shd w:val="clear" w:color="auto" w:fill="FFFFFF"/>
        <w:spacing w:after="0" w:line="240" w:lineRule="auto"/>
        <w:jc w:val="both"/>
        <w:rPr>
          <w:rFonts w:ascii="Sylfaen" w:hAnsi="Sylfaen" w:cs="Sylfaen"/>
          <w:lang w:val="hy-AM"/>
        </w:rPr>
      </w:pPr>
      <w:r w:rsidRPr="00E64891">
        <w:rPr>
          <w:rFonts w:ascii="Sylfaen" w:hAnsi="Sylfaen" w:cs="Sylfaen"/>
          <w:lang w:val="hy-AM"/>
        </w:rPr>
        <w:t>Հյուրանոցային տնտեսության սենյակները ապահովված են շուրջօրյա սառը, տաք ջրամատակարարումով, ջեռուցումով, գործում է օդափոխման համակարգ, ավտոմատացված կապի միջոցներ, ընդհանուր էլեկտրասնուցում, հրդեհայի և անվտանգության ազդանշաններ, հյուրերի, նրանց և հյուրանոցի գույքի պաշտպանություն և համապատասխան ձևակերպումների կատարման կանոնագրեր, ձևաթղթեր, ավտոկայանատեղ, կանաչ գոտի, համաժողովները անցկացնելու հարմարություններ:</w:t>
      </w:r>
    </w:p>
    <w:p w:rsidR="00E64891" w:rsidRPr="00E64891" w:rsidRDefault="00E64891" w:rsidP="00E64891">
      <w:pPr>
        <w:shd w:val="clear" w:color="auto" w:fill="FFFFFF"/>
        <w:spacing w:after="0" w:line="240" w:lineRule="auto"/>
        <w:jc w:val="both"/>
        <w:rPr>
          <w:rFonts w:ascii="Sylfaen" w:hAnsi="Sylfaen" w:cs="Sylfaen"/>
          <w:lang w:val="hy-AM"/>
        </w:rPr>
      </w:pPr>
      <w:r w:rsidRPr="00E64891">
        <w:rPr>
          <w:rFonts w:ascii="Sylfaen" w:hAnsi="Sylfaen" w:cs="Sylfaen"/>
          <w:lang w:val="hy-AM"/>
        </w:rPr>
        <w:t>Հյուրանոցային տնտեսությունում մատուցվում են տարբեր ծառայություններ. Հյուրերի ընդունում և տեղավորում, բանալիների հանձնում և ընդունում, հաշիվների կազմում, անհրաժեշտ տեղեկատվության տրամադրում, զանգերին պատասխանելու և հաղորդագրություններ փոխանցելու գործառույթներ:</w:t>
      </w:r>
    </w:p>
    <w:p w:rsidR="00E64891" w:rsidRPr="00E64891" w:rsidRDefault="00E64891" w:rsidP="00E6489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Sylfaen" w:hAnsi="Sylfaen" w:cs="Sylfaen"/>
          <w:lang w:val="hy-AM"/>
        </w:rPr>
      </w:pPr>
      <w:r w:rsidRPr="00E64891">
        <w:rPr>
          <w:rFonts w:ascii="Sylfaen" w:hAnsi="Sylfaen" w:cs="Sylfaen"/>
          <w:lang w:val="hy-AM"/>
        </w:rPr>
        <w:t>Սենյակների մաքրություն, սպիտակեղենի և հիգիենայի այլ պարագաների առկայություն</w:t>
      </w:r>
    </w:p>
    <w:p w:rsidR="00E64891" w:rsidRDefault="00E64891" w:rsidP="00E6489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Sylfaen" w:hAnsi="Sylfaen" w:cs="Sylfaen"/>
          <w:lang w:val="hy-AM"/>
        </w:rPr>
      </w:pPr>
      <w:r w:rsidRPr="00E64891">
        <w:rPr>
          <w:rFonts w:ascii="Sylfaen" w:hAnsi="Sylfaen" w:cs="Sylfaen"/>
          <w:lang w:val="hy-AM"/>
        </w:rPr>
        <w:t>Սննդի կազմակերպման համար առկա է՝ բար, ռեստորան</w:t>
      </w:r>
    </w:p>
    <w:p w:rsidR="00E64891" w:rsidRPr="00E64891" w:rsidRDefault="00E64891" w:rsidP="00E6489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Sylfaen" w:hAnsi="Sylfaen" w:cs="Sylfaen"/>
          <w:lang w:val="hy-AM"/>
        </w:rPr>
      </w:pPr>
      <w:r w:rsidRPr="00E64891">
        <w:rPr>
          <w:rFonts w:ascii="Sylfaen" w:hAnsi="Sylfaen" w:cs="Sylfaen"/>
          <w:lang w:val="hy-AM"/>
        </w:rPr>
        <w:t>Տրամադրվում է տուրիստական ծառայություններ` քայլարշավ, քաղաք տուրեր, տուրեր ՀՀ տարածքում և այլն:</w:t>
      </w:r>
    </w:p>
    <w:p w:rsidR="00E64891" w:rsidRPr="00E64891" w:rsidRDefault="00E64891" w:rsidP="00E64891">
      <w:pPr>
        <w:shd w:val="clear" w:color="auto" w:fill="FFFFFF"/>
        <w:spacing w:after="0" w:line="240" w:lineRule="auto"/>
        <w:jc w:val="both"/>
        <w:rPr>
          <w:rFonts w:ascii="Sylfaen" w:hAnsi="Sylfaen" w:cs="Sylfaen"/>
          <w:lang w:val="hy-AM"/>
        </w:rPr>
      </w:pPr>
      <w:r w:rsidRPr="00E64891">
        <w:rPr>
          <w:rFonts w:ascii="Sylfaen" w:hAnsi="Sylfaen" w:cs="Sylfaen"/>
          <w:lang w:val="hy-AM"/>
        </w:rPr>
        <w:t>Միջավայրը մաքուր պահելու անհրաժեշտ պայմանները ապահովված են:</w:t>
      </w:r>
    </w:p>
    <w:p w:rsidR="00E64891" w:rsidRPr="00E64891" w:rsidRDefault="00E64891" w:rsidP="00E64891">
      <w:pPr>
        <w:shd w:val="clear" w:color="auto" w:fill="FFFFFF"/>
        <w:spacing w:after="0" w:line="240" w:lineRule="auto"/>
        <w:jc w:val="both"/>
        <w:rPr>
          <w:rFonts w:ascii="Sylfaen" w:hAnsi="Sylfaen" w:cs="Sylfaen"/>
          <w:lang w:val="hy-AM"/>
        </w:rPr>
      </w:pPr>
      <w:r w:rsidRPr="00E64891">
        <w:rPr>
          <w:rFonts w:ascii="Sylfaen" w:hAnsi="Sylfaen" w:cs="Sylfaen"/>
          <w:lang w:val="hy-AM"/>
        </w:rPr>
        <w:t>Տուրիստական ընկերոըթյունում և հյուրանոցային համալիրներում յուրաքանչյուրի անվտանգությունն ապահովված է:</w:t>
      </w:r>
    </w:p>
    <w:p w:rsidR="00BB2A87" w:rsidRPr="00C22DA2" w:rsidRDefault="00BB2A87" w:rsidP="00E64891">
      <w:pPr>
        <w:spacing w:after="0" w:line="240" w:lineRule="auto"/>
        <w:jc w:val="both"/>
        <w:rPr>
          <w:rFonts w:ascii="Russian Times" w:hAnsi="Russian Times"/>
          <w:lang w:val="hy-AM"/>
        </w:rPr>
      </w:pPr>
      <w:r w:rsidRPr="00C22DA2">
        <w:rPr>
          <w:rFonts w:ascii="Russian Times" w:hAnsi="Sylfaen"/>
          <w:lang w:val="hy-AM"/>
        </w:rPr>
        <w:t>Լ</w:t>
      </w:r>
      <w:r w:rsidR="00DD577B" w:rsidRPr="00C22DA2">
        <w:rPr>
          <w:rFonts w:ascii="Russian Times" w:hAnsi="Sylfaen"/>
          <w:lang w:val="hy-AM"/>
        </w:rPr>
        <w:t>ս</w:t>
      </w:r>
      <w:r w:rsidRPr="00C22DA2">
        <w:rPr>
          <w:rFonts w:ascii="Russian Times" w:hAnsi="Sylfaen"/>
          <w:lang w:val="hy-AM"/>
        </w:rPr>
        <w:t>արանում</w:t>
      </w:r>
      <w:r w:rsidR="00DD577B" w:rsidRPr="00C22DA2">
        <w:rPr>
          <w:rFonts w:ascii="Russian Times" w:hAnsi="Russian Times"/>
          <w:lang w:val="hy-AM"/>
        </w:rPr>
        <w:t xml:space="preserve"> </w:t>
      </w:r>
      <w:r w:rsidR="00DD577B" w:rsidRPr="00C22DA2">
        <w:rPr>
          <w:rFonts w:ascii="Russian Times" w:hAnsi="Sylfaen"/>
          <w:lang w:val="hy-AM"/>
        </w:rPr>
        <w:t>յուրաքանչյուր</w:t>
      </w:r>
      <w:r w:rsidR="00DD577B" w:rsidRPr="00C22DA2">
        <w:rPr>
          <w:rFonts w:ascii="Russian Times" w:hAnsi="Russian Times"/>
          <w:lang w:val="hy-AM"/>
        </w:rPr>
        <w:t xml:space="preserve"> </w:t>
      </w:r>
      <w:r w:rsidR="00DD577B" w:rsidRPr="00C22DA2">
        <w:rPr>
          <w:rFonts w:ascii="Russian Times" w:hAnsi="Sylfaen"/>
          <w:lang w:val="hy-AM"/>
        </w:rPr>
        <w:t>օր</w:t>
      </w:r>
      <w:r w:rsidR="00DD577B" w:rsidRPr="00C22DA2">
        <w:rPr>
          <w:rFonts w:ascii="Russian Times" w:hAnsi="Russian Times"/>
          <w:lang w:val="hy-AM"/>
        </w:rPr>
        <w:t xml:space="preserve"> </w:t>
      </w:r>
      <w:r w:rsidR="00DD577B" w:rsidRPr="00C22DA2">
        <w:rPr>
          <w:rFonts w:ascii="Russian Times" w:hAnsi="Sylfaen"/>
          <w:lang w:val="hy-AM"/>
        </w:rPr>
        <w:t>կատարվում</w:t>
      </w:r>
      <w:r w:rsidR="00DD577B" w:rsidRPr="00C22DA2">
        <w:rPr>
          <w:rFonts w:ascii="Russian Times" w:hAnsi="Russian Times"/>
          <w:lang w:val="hy-AM"/>
        </w:rPr>
        <w:t xml:space="preserve"> </w:t>
      </w:r>
      <w:r w:rsidR="00DD577B" w:rsidRPr="00C22DA2">
        <w:rPr>
          <w:rFonts w:ascii="Russian Times" w:hAnsi="Sylfaen"/>
          <w:lang w:val="hy-AM"/>
        </w:rPr>
        <w:t>է</w:t>
      </w:r>
      <w:r w:rsidR="00DD577B" w:rsidRPr="00C22DA2">
        <w:rPr>
          <w:rFonts w:ascii="Russian Times" w:hAnsi="Russian Times"/>
          <w:lang w:val="hy-AM"/>
        </w:rPr>
        <w:t xml:space="preserve"> </w:t>
      </w:r>
      <w:r w:rsidR="00DD577B" w:rsidRPr="00C22DA2">
        <w:rPr>
          <w:rFonts w:ascii="Russian Times" w:hAnsi="Sylfaen"/>
          <w:lang w:val="hy-AM"/>
        </w:rPr>
        <w:t>հատակի</w:t>
      </w:r>
      <w:r w:rsidR="00DD577B" w:rsidRPr="00C22DA2">
        <w:rPr>
          <w:rFonts w:ascii="Russian Times" w:hAnsi="Russian Times"/>
          <w:lang w:val="hy-AM"/>
        </w:rPr>
        <w:t xml:space="preserve"> </w:t>
      </w:r>
      <w:r w:rsidR="00DD577B" w:rsidRPr="00C22DA2">
        <w:rPr>
          <w:rFonts w:ascii="Russian Times" w:hAnsi="Sylfaen"/>
          <w:lang w:val="hy-AM"/>
        </w:rPr>
        <w:t>և</w:t>
      </w:r>
      <w:r w:rsidR="00DD577B" w:rsidRPr="00C22DA2">
        <w:rPr>
          <w:rFonts w:ascii="Russian Times" w:hAnsi="Russian Times"/>
          <w:lang w:val="hy-AM"/>
        </w:rPr>
        <w:t xml:space="preserve"> </w:t>
      </w:r>
      <w:r w:rsidR="00DD577B" w:rsidRPr="00C22DA2">
        <w:rPr>
          <w:rFonts w:ascii="Russian Times" w:hAnsi="Sylfaen"/>
          <w:lang w:val="hy-AM"/>
        </w:rPr>
        <w:t>աշխատատեղերի</w:t>
      </w:r>
      <w:r w:rsidR="00DD577B" w:rsidRPr="00C22DA2">
        <w:rPr>
          <w:rFonts w:ascii="Russian Times" w:hAnsi="Russian Times"/>
          <w:lang w:val="hy-AM"/>
        </w:rPr>
        <w:t xml:space="preserve"> </w:t>
      </w:r>
      <w:r w:rsidR="00DD577B" w:rsidRPr="00C22DA2">
        <w:rPr>
          <w:rFonts w:ascii="Russian Times" w:hAnsi="Sylfaen"/>
          <w:lang w:val="hy-AM"/>
        </w:rPr>
        <w:t>խոնավ</w:t>
      </w:r>
      <w:r w:rsidR="00DD577B" w:rsidRPr="00C22DA2">
        <w:rPr>
          <w:rFonts w:ascii="Russian Times" w:hAnsi="Russian Times"/>
          <w:lang w:val="hy-AM"/>
        </w:rPr>
        <w:t xml:space="preserve"> </w:t>
      </w:r>
      <w:r w:rsidR="00DD577B" w:rsidRPr="00C22DA2">
        <w:rPr>
          <w:rFonts w:ascii="Russian Times" w:hAnsi="Sylfaen"/>
          <w:lang w:val="hy-AM"/>
        </w:rPr>
        <w:t>մաքրում</w:t>
      </w:r>
      <w:r w:rsidR="00DD577B" w:rsidRPr="00C22DA2">
        <w:rPr>
          <w:rFonts w:ascii="Russian Times" w:hAnsi="Russian Times"/>
          <w:lang w:val="hy-AM"/>
        </w:rPr>
        <w:t xml:space="preserve">, </w:t>
      </w:r>
      <w:r w:rsidR="00DD577B" w:rsidRPr="00C22DA2">
        <w:rPr>
          <w:rFonts w:ascii="Russian Times" w:hAnsi="Sylfaen"/>
          <w:lang w:val="hy-AM"/>
        </w:rPr>
        <w:t>իսկ</w:t>
      </w:r>
      <w:r w:rsidR="00AB3B26" w:rsidRPr="00C22DA2">
        <w:rPr>
          <w:rFonts w:ascii="Russian Times" w:hAnsi="Russian Times"/>
          <w:lang w:val="hy-AM"/>
        </w:rPr>
        <w:t xml:space="preserve"> </w:t>
      </w:r>
      <w:r w:rsidR="00AB3B26" w:rsidRPr="00C22DA2">
        <w:rPr>
          <w:rFonts w:ascii="Russian Times" w:hAnsi="Sylfaen"/>
          <w:lang w:val="hy-AM"/>
        </w:rPr>
        <w:t>դասընթացից</w:t>
      </w:r>
      <w:r w:rsidR="00AB3B26" w:rsidRPr="00C22DA2">
        <w:rPr>
          <w:rFonts w:ascii="Russian Times" w:hAnsi="Russian Times"/>
          <w:lang w:val="hy-AM"/>
        </w:rPr>
        <w:t xml:space="preserve"> </w:t>
      </w:r>
      <w:r w:rsidR="00AB3B26" w:rsidRPr="00C22DA2">
        <w:rPr>
          <w:rFonts w:ascii="Russian Times" w:hAnsi="Sylfaen"/>
          <w:lang w:val="hy-AM"/>
        </w:rPr>
        <w:t>առաջ</w:t>
      </w:r>
      <w:r w:rsidR="00F136A6" w:rsidRPr="00C22DA2">
        <w:rPr>
          <w:rFonts w:ascii="Russian Times" w:hAnsi="Russian Times"/>
          <w:lang w:val="hy-AM"/>
        </w:rPr>
        <w:t xml:space="preserve"> </w:t>
      </w:r>
      <w:r w:rsidR="00F136A6" w:rsidRPr="00C22DA2">
        <w:rPr>
          <w:rFonts w:ascii="Russian Times" w:hAnsi="Sylfaen"/>
          <w:lang w:val="hy-AM"/>
        </w:rPr>
        <w:t>կատարվում</w:t>
      </w:r>
      <w:r w:rsidR="00F136A6" w:rsidRPr="00C22DA2">
        <w:rPr>
          <w:rFonts w:ascii="Russian Times" w:hAnsi="Russian Times"/>
          <w:lang w:val="hy-AM"/>
        </w:rPr>
        <w:t xml:space="preserve"> </w:t>
      </w:r>
      <w:r w:rsidR="00F136A6" w:rsidRPr="00C22DA2">
        <w:rPr>
          <w:rFonts w:ascii="Russian Times" w:hAnsi="Sylfaen"/>
          <w:lang w:val="hy-AM"/>
        </w:rPr>
        <w:t>է</w:t>
      </w:r>
      <w:r w:rsidR="00F136A6" w:rsidRPr="00C22DA2">
        <w:rPr>
          <w:rFonts w:ascii="Russian Times" w:hAnsi="Russian Times"/>
          <w:lang w:val="hy-AM"/>
        </w:rPr>
        <w:t xml:space="preserve"> </w:t>
      </w:r>
      <w:r w:rsidR="00F136A6" w:rsidRPr="00C22DA2">
        <w:rPr>
          <w:rFonts w:ascii="Russian Times" w:hAnsi="Sylfaen"/>
          <w:lang w:val="hy-AM"/>
        </w:rPr>
        <w:t>լիարժեք</w:t>
      </w:r>
      <w:r w:rsidR="00F136A6" w:rsidRPr="00C22DA2">
        <w:rPr>
          <w:rFonts w:ascii="Russian Times" w:hAnsi="Russian Times"/>
          <w:lang w:val="hy-AM"/>
        </w:rPr>
        <w:t xml:space="preserve"> </w:t>
      </w:r>
      <w:r w:rsidR="00F136A6" w:rsidRPr="00C22DA2">
        <w:rPr>
          <w:rFonts w:ascii="Russian Times" w:hAnsi="Sylfaen"/>
          <w:lang w:val="hy-AM"/>
        </w:rPr>
        <w:t>օդափոխություն</w:t>
      </w:r>
      <w:r w:rsidR="00AB3B26" w:rsidRPr="00C22DA2">
        <w:rPr>
          <w:rFonts w:ascii="Russian Times" w:hAnsi="Russian Times"/>
          <w:lang w:val="hy-AM"/>
        </w:rPr>
        <w:t xml:space="preserve">, </w:t>
      </w:r>
      <w:r w:rsidR="00AB3B26" w:rsidRPr="00C22DA2">
        <w:rPr>
          <w:rFonts w:ascii="Russian Times" w:hAnsi="Sylfaen"/>
          <w:lang w:val="hy-AM"/>
        </w:rPr>
        <w:t>ընդմիջումներին</w:t>
      </w:r>
      <w:r w:rsidR="00AB3B26" w:rsidRPr="00C22DA2">
        <w:rPr>
          <w:rFonts w:ascii="Russian Times" w:hAnsi="Russian Times"/>
          <w:lang w:val="hy-AM"/>
        </w:rPr>
        <w:t xml:space="preserve"> </w:t>
      </w:r>
      <w:r w:rsidR="00AB3B26" w:rsidRPr="00C22DA2">
        <w:rPr>
          <w:rFonts w:ascii="Russian Times" w:hAnsi="Sylfaen"/>
          <w:lang w:val="hy-AM"/>
        </w:rPr>
        <w:t>և</w:t>
      </w:r>
      <w:r w:rsidR="00AB3B26" w:rsidRPr="00C22DA2">
        <w:rPr>
          <w:rFonts w:ascii="Russian Times" w:hAnsi="Russian Times"/>
          <w:lang w:val="hy-AM"/>
        </w:rPr>
        <w:t xml:space="preserve"> </w:t>
      </w:r>
      <w:r w:rsidR="00AB3B26" w:rsidRPr="00C22DA2">
        <w:rPr>
          <w:rFonts w:ascii="Russian Times" w:hAnsi="Sylfaen"/>
          <w:lang w:val="hy-AM"/>
        </w:rPr>
        <w:t>դասընթացի</w:t>
      </w:r>
      <w:r w:rsidR="00AB3B26" w:rsidRPr="00C22DA2">
        <w:rPr>
          <w:rFonts w:ascii="Russian Times" w:hAnsi="Russian Times"/>
          <w:lang w:val="hy-AM"/>
        </w:rPr>
        <w:t xml:space="preserve"> </w:t>
      </w:r>
      <w:r w:rsidR="00AB3B26" w:rsidRPr="00C22DA2">
        <w:rPr>
          <w:rFonts w:ascii="Russian Times" w:hAnsi="Sylfaen"/>
          <w:lang w:val="hy-AM"/>
        </w:rPr>
        <w:t>վերջում</w:t>
      </w:r>
      <w:r w:rsidR="00F136A6" w:rsidRPr="00C22DA2">
        <w:rPr>
          <w:rFonts w:ascii="Russian Times" w:hAnsi="Sylfaen"/>
          <w:lang w:val="hy-AM"/>
        </w:rPr>
        <w:t>՝</w:t>
      </w:r>
      <w:r w:rsidR="00F136A6" w:rsidRPr="00C22DA2">
        <w:rPr>
          <w:rFonts w:ascii="Russian Times" w:hAnsi="Russian Times"/>
          <w:lang w:val="hy-AM"/>
        </w:rPr>
        <w:t xml:space="preserve"> </w:t>
      </w:r>
      <w:r w:rsidR="00AB3B26" w:rsidRPr="00C22DA2">
        <w:rPr>
          <w:rFonts w:ascii="Russian Times" w:hAnsi="Sylfaen"/>
          <w:lang w:val="hy-AM"/>
        </w:rPr>
        <w:t>միջանցիկ</w:t>
      </w:r>
      <w:r w:rsidR="00AB3B26" w:rsidRPr="00C22DA2">
        <w:rPr>
          <w:rFonts w:ascii="Russian Times" w:hAnsi="Russian Times"/>
          <w:lang w:val="hy-AM"/>
        </w:rPr>
        <w:t xml:space="preserve"> </w:t>
      </w:r>
      <w:r w:rsidR="00AB3B26" w:rsidRPr="00C22DA2">
        <w:rPr>
          <w:rFonts w:ascii="Russian Times" w:hAnsi="Sylfaen"/>
          <w:lang w:val="hy-AM"/>
        </w:rPr>
        <w:t>օդափոխություն</w:t>
      </w:r>
      <w:r w:rsidR="002B0A77" w:rsidRPr="00C22DA2">
        <w:rPr>
          <w:rFonts w:ascii="Russian Times" w:hAnsi="Russian Times"/>
          <w:lang w:val="hy-AM"/>
        </w:rPr>
        <w:t>:</w:t>
      </w:r>
      <w:r w:rsidR="0009341D" w:rsidRPr="00C22DA2">
        <w:rPr>
          <w:rFonts w:ascii="Russian Times" w:hAnsi="Russian Times"/>
          <w:lang w:val="hy-AM"/>
        </w:rPr>
        <w:t xml:space="preserve"> </w:t>
      </w:r>
    </w:p>
    <w:p w:rsidR="002B0A77" w:rsidRPr="00C22DA2" w:rsidRDefault="002B0A77" w:rsidP="00E64891">
      <w:pPr>
        <w:spacing w:after="0" w:line="240" w:lineRule="auto"/>
        <w:jc w:val="both"/>
        <w:rPr>
          <w:rFonts w:ascii="Russian Times" w:hAnsi="Russian Times"/>
        </w:rPr>
      </w:pPr>
      <w:proofErr w:type="spellStart"/>
      <w:r w:rsidRPr="00C22DA2">
        <w:rPr>
          <w:rFonts w:ascii="Russian Times" w:hAnsi="Sylfaen"/>
        </w:rPr>
        <w:t>Առաջին</w:t>
      </w:r>
      <w:proofErr w:type="spellEnd"/>
      <w:r w:rsidR="00BB2A87" w:rsidRPr="00C22DA2">
        <w:rPr>
          <w:rFonts w:ascii="Russian Times" w:hAnsi="Russian Times"/>
        </w:rPr>
        <w:t xml:space="preserve"> </w:t>
      </w:r>
      <w:proofErr w:type="spellStart"/>
      <w:r w:rsidR="0009341D" w:rsidRPr="00C22DA2">
        <w:rPr>
          <w:rFonts w:ascii="Russian Times" w:hAnsi="Sylfaen"/>
        </w:rPr>
        <w:t>օգնության</w:t>
      </w:r>
      <w:proofErr w:type="spellEnd"/>
      <w:r w:rsidR="00BB2A87" w:rsidRPr="00C22DA2">
        <w:rPr>
          <w:rFonts w:ascii="Russian Times" w:hAnsi="Russian Times"/>
        </w:rPr>
        <w:t xml:space="preserve"> </w:t>
      </w:r>
      <w:proofErr w:type="spellStart"/>
      <w:r w:rsidR="0009341D" w:rsidRPr="00C22DA2">
        <w:rPr>
          <w:rFonts w:ascii="Russian Times" w:hAnsi="Sylfaen"/>
        </w:rPr>
        <w:t>պարագաներ</w:t>
      </w:r>
      <w:proofErr w:type="spellEnd"/>
      <w:r w:rsidRPr="00C22DA2">
        <w:rPr>
          <w:rFonts w:ascii="Russian Times" w:hAnsi="Sylfaen"/>
        </w:rPr>
        <w:t>՝</w:t>
      </w:r>
    </w:p>
    <w:p w:rsidR="002B0A77" w:rsidRPr="00C22DA2" w:rsidRDefault="002B0A77" w:rsidP="00E648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Russian Times" w:hAnsi="Russian Times"/>
        </w:rPr>
      </w:pPr>
      <w:r w:rsidRPr="00C22DA2">
        <w:rPr>
          <w:rFonts w:ascii="Sylfaen" w:hAnsi="Sylfaen"/>
        </w:rPr>
        <w:t>Կպչուն</w:t>
      </w:r>
      <w:r w:rsidRPr="00C22DA2">
        <w:rPr>
          <w:rFonts w:ascii="Russian Times" w:hAnsi="Russian Times"/>
        </w:rPr>
        <w:t xml:space="preserve"> </w:t>
      </w:r>
      <w:r w:rsidRPr="00C22DA2">
        <w:rPr>
          <w:rFonts w:ascii="Sylfaen" w:hAnsi="Sylfaen"/>
        </w:rPr>
        <w:t>վիրակապերի</w:t>
      </w:r>
      <w:r w:rsidRPr="00C22DA2">
        <w:rPr>
          <w:rFonts w:ascii="Russian Times" w:hAnsi="Russian Times"/>
        </w:rPr>
        <w:t xml:space="preserve"> </w:t>
      </w:r>
      <w:r w:rsidRPr="00C22DA2">
        <w:rPr>
          <w:rFonts w:ascii="Sylfaen" w:hAnsi="Sylfaen"/>
        </w:rPr>
        <w:t>կոմպլեկտ</w:t>
      </w:r>
      <w:r w:rsidR="00DD3317" w:rsidRPr="00C22DA2">
        <w:rPr>
          <w:rFonts w:ascii="Russian Times" w:hAnsi="Russian Times"/>
          <w:lang w:val="en-US"/>
        </w:rPr>
        <w:t>,</w:t>
      </w:r>
    </w:p>
    <w:p w:rsidR="002B0A77" w:rsidRPr="00C22DA2" w:rsidRDefault="002B0A77" w:rsidP="00E648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Russian Times" w:hAnsi="Russian Times"/>
        </w:rPr>
      </w:pPr>
      <w:r w:rsidRPr="00C22DA2">
        <w:rPr>
          <w:rFonts w:ascii="Sylfaen" w:hAnsi="Sylfaen"/>
        </w:rPr>
        <w:t>Էլաստիկ</w:t>
      </w:r>
      <w:r w:rsidRPr="00C22DA2">
        <w:rPr>
          <w:rFonts w:ascii="Russian Times" w:hAnsi="Russian Times"/>
        </w:rPr>
        <w:t xml:space="preserve"> </w:t>
      </w:r>
      <w:r w:rsidRPr="00C22DA2">
        <w:rPr>
          <w:rFonts w:ascii="Sylfaen" w:hAnsi="Sylfaen"/>
        </w:rPr>
        <w:t>վիրակապ</w:t>
      </w:r>
      <w:r w:rsidR="00DD3317" w:rsidRPr="00C22DA2">
        <w:rPr>
          <w:rFonts w:ascii="Russian Times" w:hAnsi="Russian Times"/>
          <w:lang w:val="en-US"/>
        </w:rPr>
        <w:t>,</w:t>
      </w:r>
    </w:p>
    <w:p w:rsidR="002B0A77" w:rsidRPr="00C22DA2" w:rsidRDefault="002B0A77" w:rsidP="00E648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Russian Times" w:hAnsi="Russian Times"/>
        </w:rPr>
      </w:pPr>
      <w:r w:rsidRPr="00C22DA2">
        <w:rPr>
          <w:rFonts w:ascii="Sylfaen" w:hAnsi="Sylfaen"/>
        </w:rPr>
        <w:t>Մառլյայի</w:t>
      </w:r>
      <w:r w:rsidRPr="00C22DA2">
        <w:rPr>
          <w:rFonts w:ascii="Russian Times" w:hAnsi="Russian Times"/>
        </w:rPr>
        <w:t xml:space="preserve"> </w:t>
      </w:r>
      <w:r w:rsidRPr="00C22DA2">
        <w:rPr>
          <w:rFonts w:ascii="Sylfaen" w:hAnsi="Sylfaen"/>
        </w:rPr>
        <w:t>վիրակապ</w:t>
      </w:r>
      <w:r w:rsidR="00DD3317" w:rsidRPr="00C22DA2">
        <w:rPr>
          <w:rFonts w:ascii="Russian Times" w:hAnsi="Russian Times"/>
          <w:lang w:val="en-US"/>
        </w:rPr>
        <w:t>,</w:t>
      </w:r>
    </w:p>
    <w:p w:rsidR="002B0A77" w:rsidRPr="00C22DA2" w:rsidRDefault="002B0A77" w:rsidP="00E648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Russian Times" w:hAnsi="Russian Times"/>
        </w:rPr>
      </w:pPr>
      <w:r w:rsidRPr="00C22DA2">
        <w:rPr>
          <w:rFonts w:ascii="Sylfaen" w:hAnsi="Sylfaen"/>
        </w:rPr>
        <w:t>Մառլյայի</w:t>
      </w:r>
      <w:r w:rsidRPr="00C22DA2">
        <w:rPr>
          <w:rFonts w:ascii="Russian Times" w:hAnsi="Russian Times"/>
        </w:rPr>
        <w:t xml:space="preserve"> </w:t>
      </w:r>
      <w:r w:rsidRPr="00C22DA2">
        <w:rPr>
          <w:rFonts w:ascii="Sylfaen" w:hAnsi="Sylfaen"/>
        </w:rPr>
        <w:t>տամպոններ</w:t>
      </w:r>
      <w:r w:rsidR="00DD3317" w:rsidRPr="00C22DA2">
        <w:rPr>
          <w:rFonts w:ascii="Russian Times" w:hAnsi="Russian Times"/>
          <w:lang w:val="en-US"/>
        </w:rPr>
        <w:t>,</w:t>
      </w:r>
    </w:p>
    <w:p w:rsidR="002B0A77" w:rsidRPr="00C22DA2" w:rsidRDefault="002B0A77" w:rsidP="00E648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Russian Times" w:hAnsi="Russian Times"/>
        </w:rPr>
      </w:pPr>
      <w:r w:rsidRPr="00C22DA2">
        <w:rPr>
          <w:rFonts w:ascii="Sylfaen" w:hAnsi="Sylfaen"/>
        </w:rPr>
        <w:t>Հեմոստատ</w:t>
      </w:r>
      <w:r w:rsidR="00DD3317" w:rsidRPr="00C22DA2">
        <w:rPr>
          <w:rFonts w:ascii="Russian Times" w:hAnsi="Russian Times"/>
          <w:lang w:val="en-US"/>
        </w:rPr>
        <w:t>,</w:t>
      </w:r>
    </w:p>
    <w:p w:rsidR="002B0A77" w:rsidRPr="00C22DA2" w:rsidRDefault="002B0A77" w:rsidP="00E648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Russian Times" w:hAnsi="Russian Times"/>
        </w:rPr>
      </w:pPr>
      <w:r w:rsidRPr="00C22DA2">
        <w:rPr>
          <w:rFonts w:ascii="Sylfaen" w:hAnsi="Sylfaen"/>
        </w:rPr>
        <w:t>Վիրակապի</w:t>
      </w:r>
      <w:r w:rsidRPr="00C22DA2">
        <w:rPr>
          <w:rFonts w:ascii="Russian Times" w:hAnsi="Russian Times"/>
        </w:rPr>
        <w:t xml:space="preserve"> </w:t>
      </w:r>
      <w:r w:rsidRPr="00C22DA2">
        <w:rPr>
          <w:rFonts w:ascii="Sylfaen" w:hAnsi="Sylfaen"/>
        </w:rPr>
        <w:t>մկրատ</w:t>
      </w:r>
      <w:r w:rsidR="00DD3317" w:rsidRPr="00C22DA2">
        <w:rPr>
          <w:rFonts w:ascii="Russian Times" w:hAnsi="Russian Times"/>
          <w:lang w:val="en-US"/>
        </w:rPr>
        <w:t>,</w:t>
      </w:r>
    </w:p>
    <w:p w:rsidR="002B0A77" w:rsidRPr="00C22DA2" w:rsidRDefault="002B0A77" w:rsidP="00E648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Russian Times" w:hAnsi="Russian Times"/>
        </w:rPr>
      </w:pPr>
      <w:r w:rsidRPr="00C22DA2">
        <w:rPr>
          <w:rFonts w:ascii="Sylfaen" w:hAnsi="Sylfaen"/>
        </w:rPr>
        <w:t>Էլեկտրոնային</w:t>
      </w:r>
      <w:r w:rsidRPr="00C22DA2">
        <w:rPr>
          <w:rFonts w:ascii="Russian Times" w:hAnsi="Russian Times"/>
        </w:rPr>
        <w:t xml:space="preserve"> </w:t>
      </w:r>
      <w:r w:rsidRPr="00C22DA2">
        <w:rPr>
          <w:rFonts w:ascii="Sylfaen" w:hAnsi="Sylfaen"/>
        </w:rPr>
        <w:t>ջերմաչափ</w:t>
      </w:r>
      <w:r w:rsidR="00DD3317" w:rsidRPr="00C22DA2">
        <w:rPr>
          <w:rFonts w:ascii="Russian Times" w:hAnsi="Russian Times"/>
          <w:lang w:val="en-US"/>
        </w:rPr>
        <w:t>,</w:t>
      </w:r>
    </w:p>
    <w:p w:rsidR="002B0A77" w:rsidRPr="00C22DA2" w:rsidRDefault="002B0A77" w:rsidP="00E648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Russian Times" w:hAnsi="Russian Times"/>
        </w:rPr>
      </w:pPr>
      <w:r w:rsidRPr="00C22DA2">
        <w:rPr>
          <w:rFonts w:ascii="Sylfaen" w:hAnsi="Sylfaen"/>
        </w:rPr>
        <w:t>Արյան</w:t>
      </w:r>
      <w:r w:rsidRPr="00C22DA2">
        <w:rPr>
          <w:rFonts w:ascii="Russian Times" w:hAnsi="Russian Times"/>
        </w:rPr>
        <w:t xml:space="preserve"> </w:t>
      </w:r>
      <w:r w:rsidRPr="00C22DA2">
        <w:rPr>
          <w:rFonts w:ascii="Sylfaen" w:hAnsi="Sylfaen"/>
        </w:rPr>
        <w:t>ճնշման</w:t>
      </w:r>
      <w:r w:rsidRPr="00C22DA2">
        <w:rPr>
          <w:rFonts w:ascii="Russian Times" w:hAnsi="Russian Times"/>
        </w:rPr>
        <w:t xml:space="preserve"> </w:t>
      </w:r>
      <w:r w:rsidRPr="00C22DA2">
        <w:rPr>
          <w:rFonts w:ascii="Sylfaen" w:hAnsi="Sylfaen"/>
        </w:rPr>
        <w:t>չափիչ</w:t>
      </w:r>
      <w:r w:rsidRPr="00C22DA2">
        <w:rPr>
          <w:rFonts w:ascii="Russian Times" w:hAnsi="Russian Times"/>
        </w:rPr>
        <w:t xml:space="preserve"> </w:t>
      </w:r>
      <w:r w:rsidRPr="00C22DA2">
        <w:rPr>
          <w:rFonts w:ascii="Sylfaen" w:hAnsi="Sylfaen"/>
        </w:rPr>
        <w:t>սարք</w:t>
      </w:r>
      <w:r w:rsidR="00DD3317" w:rsidRPr="00C22DA2">
        <w:rPr>
          <w:rFonts w:ascii="Russian Times" w:hAnsi="Russian Times"/>
          <w:lang w:val="en-US"/>
        </w:rPr>
        <w:t>,</w:t>
      </w:r>
    </w:p>
    <w:p w:rsidR="002B0A77" w:rsidRPr="00C22DA2" w:rsidRDefault="002B0A77" w:rsidP="00E648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Russian Times" w:hAnsi="Russian Times"/>
        </w:rPr>
      </w:pPr>
      <w:r w:rsidRPr="00C22DA2">
        <w:rPr>
          <w:rFonts w:ascii="Sylfaen" w:hAnsi="Sylfaen"/>
        </w:rPr>
        <w:t>Պատգարակ</w:t>
      </w:r>
      <w:r w:rsidR="00DD3317" w:rsidRPr="00C22DA2">
        <w:rPr>
          <w:rFonts w:ascii="Russian Times" w:hAnsi="Russian Times"/>
          <w:lang w:val="en-US"/>
        </w:rPr>
        <w:t>,</w:t>
      </w:r>
    </w:p>
    <w:p w:rsidR="002B0A77" w:rsidRPr="00C22DA2" w:rsidRDefault="002B0A77" w:rsidP="00E648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Russian Times" w:hAnsi="Russian Times"/>
        </w:rPr>
      </w:pPr>
      <w:r w:rsidRPr="00C22DA2">
        <w:rPr>
          <w:rFonts w:ascii="Sylfaen" w:hAnsi="Sylfaen"/>
        </w:rPr>
        <w:t>Ստետոսկոպ</w:t>
      </w:r>
      <w:r w:rsidR="00DD3317" w:rsidRPr="00C22DA2">
        <w:rPr>
          <w:rFonts w:ascii="Russian Times" w:hAnsi="Russian Times"/>
          <w:lang w:val="en-US"/>
        </w:rPr>
        <w:t>,</w:t>
      </w:r>
    </w:p>
    <w:p w:rsidR="002B0A77" w:rsidRPr="00C22DA2" w:rsidRDefault="002B0A77" w:rsidP="00E648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Russian Times" w:hAnsi="Russian Times"/>
        </w:rPr>
      </w:pPr>
      <w:r w:rsidRPr="00C22DA2">
        <w:rPr>
          <w:rFonts w:ascii="Sylfaen" w:hAnsi="Sylfaen"/>
        </w:rPr>
        <w:t>Անուշադր</w:t>
      </w:r>
      <w:r w:rsidRPr="00C22DA2">
        <w:rPr>
          <w:rFonts w:ascii="Russian Times" w:hAnsi="Russian Times"/>
        </w:rPr>
        <w:t xml:space="preserve"> (</w:t>
      </w:r>
      <w:r w:rsidRPr="00C22DA2">
        <w:rPr>
          <w:rFonts w:ascii="Sylfaen" w:hAnsi="Sylfaen"/>
          <w:lang w:val="hy-AM"/>
        </w:rPr>
        <w:t>նաշադիր</w:t>
      </w:r>
      <w:r w:rsidRPr="00C22DA2">
        <w:rPr>
          <w:rFonts w:ascii="Russian Times" w:hAnsi="Russian Times"/>
        </w:rPr>
        <w:t>)</w:t>
      </w:r>
      <w:r w:rsidR="00DD3317" w:rsidRPr="00C22DA2">
        <w:rPr>
          <w:rFonts w:ascii="Russian Times" w:hAnsi="Russian Times"/>
          <w:lang w:val="en-US"/>
        </w:rPr>
        <w:t>,</w:t>
      </w:r>
    </w:p>
    <w:p w:rsidR="002B0A77" w:rsidRPr="00C22DA2" w:rsidRDefault="002B0A77" w:rsidP="00E648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Russian Times" w:hAnsi="Russian Times"/>
          <w:lang w:val="hy-AM"/>
        </w:rPr>
      </w:pPr>
      <w:r w:rsidRPr="00C22DA2">
        <w:rPr>
          <w:rFonts w:ascii="Sylfaen" w:hAnsi="Sylfaen"/>
          <w:lang w:val="hy-AM"/>
        </w:rPr>
        <w:lastRenderedPageBreak/>
        <w:t>Ժգուտ</w:t>
      </w:r>
      <w:r w:rsidRPr="00C22DA2">
        <w:rPr>
          <w:rFonts w:ascii="Russian Times" w:hAnsi="Russian Times"/>
          <w:lang w:val="hy-AM"/>
        </w:rPr>
        <w:t xml:space="preserve">, </w:t>
      </w:r>
      <w:r w:rsidRPr="00C22DA2">
        <w:rPr>
          <w:rFonts w:ascii="Sylfaen" w:hAnsi="Sylfaen"/>
          <w:lang w:val="hy-AM"/>
        </w:rPr>
        <w:t>գոտի</w:t>
      </w:r>
      <w:r w:rsidRPr="00C22DA2">
        <w:rPr>
          <w:rFonts w:ascii="Russian Times" w:hAnsi="Russian Times"/>
          <w:lang w:val="hy-AM"/>
        </w:rPr>
        <w:t xml:space="preserve">, </w:t>
      </w:r>
      <w:r w:rsidRPr="00C22DA2">
        <w:rPr>
          <w:rFonts w:ascii="Sylfaen" w:hAnsi="Sylfaen"/>
          <w:lang w:val="hy-AM"/>
        </w:rPr>
        <w:t>ամրագոտի</w:t>
      </w:r>
      <w:r w:rsidR="00DD3317" w:rsidRPr="00C22DA2">
        <w:rPr>
          <w:rFonts w:ascii="Russian Times" w:hAnsi="Russian Times"/>
          <w:lang w:val="en-US"/>
        </w:rPr>
        <w:t>,</w:t>
      </w:r>
    </w:p>
    <w:p w:rsidR="00756C02" w:rsidRPr="00E64891" w:rsidRDefault="002B0A77" w:rsidP="00E648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Russian Times" w:hAnsi="Russian Times"/>
        </w:rPr>
      </w:pPr>
      <w:r w:rsidRPr="00C22DA2">
        <w:rPr>
          <w:rFonts w:ascii="Sylfaen" w:hAnsi="Sylfaen"/>
          <w:lang w:val="hy-AM"/>
        </w:rPr>
        <w:t>Տախտավանդներ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Russian Times"/>
        </w:rPr>
        <w:t>(</w:t>
      </w:r>
      <w:r w:rsidRPr="00C22DA2">
        <w:rPr>
          <w:rFonts w:ascii="Sylfaen" w:hAnsi="Sylfaen"/>
        </w:rPr>
        <w:t>շինա</w:t>
      </w:r>
      <w:r w:rsidRPr="00C22DA2">
        <w:rPr>
          <w:rFonts w:ascii="Russian Times" w:hAnsi="Russian Times"/>
        </w:rPr>
        <w:t xml:space="preserve"> </w:t>
      </w:r>
      <w:r w:rsidRPr="00C22DA2">
        <w:rPr>
          <w:rFonts w:ascii="Sylfaen" w:hAnsi="Sylfaen"/>
        </w:rPr>
        <w:t>կոտրվածքների</w:t>
      </w:r>
      <w:r w:rsidRPr="00C22DA2">
        <w:rPr>
          <w:rFonts w:ascii="Russian Times" w:hAnsi="Russian Times"/>
        </w:rPr>
        <w:t xml:space="preserve"> </w:t>
      </w:r>
      <w:r w:rsidRPr="00C22DA2">
        <w:rPr>
          <w:rFonts w:ascii="Sylfaen" w:hAnsi="Sylfaen"/>
        </w:rPr>
        <w:t>ամրացման</w:t>
      </w:r>
      <w:r w:rsidRPr="00C22DA2">
        <w:rPr>
          <w:rFonts w:ascii="Russian Times" w:hAnsi="Russian Times"/>
        </w:rPr>
        <w:t>)</w:t>
      </w:r>
      <w:r w:rsidR="00DD3317" w:rsidRPr="00C22DA2">
        <w:rPr>
          <w:rFonts w:ascii="Russian Times" w:hAnsi="Russian Times"/>
          <w:lang w:val="en-US"/>
        </w:rPr>
        <w:t>:</w:t>
      </w:r>
    </w:p>
    <w:p w:rsidR="00756C02" w:rsidRPr="00C22DA2" w:rsidRDefault="00756C02" w:rsidP="00E64891">
      <w:pPr>
        <w:spacing w:after="0" w:line="240" w:lineRule="auto"/>
        <w:ind w:left="360"/>
        <w:jc w:val="both"/>
        <w:rPr>
          <w:rFonts w:ascii="Russian Times" w:hAnsi="Russian Times"/>
        </w:rPr>
      </w:pPr>
    </w:p>
    <w:p w:rsidR="00556791" w:rsidRPr="00C22DA2" w:rsidRDefault="00332E46" w:rsidP="00E64891">
      <w:pPr>
        <w:spacing w:after="0" w:line="240" w:lineRule="auto"/>
        <w:jc w:val="both"/>
        <w:rPr>
          <w:rFonts w:ascii="Russian Times" w:hAnsi="Russian Times" w:cs="Sylfaen"/>
          <w:b/>
          <w:sz w:val="24"/>
          <w:szCs w:val="24"/>
          <w:lang w:val="hy-AM"/>
        </w:rPr>
      </w:pPr>
      <w:r w:rsidRPr="00C22DA2">
        <w:rPr>
          <w:rFonts w:ascii="Russian Times" w:hAnsi="Russian Times"/>
          <w:sz w:val="24"/>
          <w:szCs w:val="24"/>
          <w:lang w:val="hy-AM"/>
        </w:rPr>
        <w:t xml:space="preserve">4. </w:t>
      </w:r>
      <w:r w:rsidRPr="00C22DA2">
        <w:rPr>
          <w:rFonts w:ascii="Russian Times" w:hAnsi="Sylfaen" w:cs="Sylfaen"/>
          <w:b/>
          <w:sz w:val="24"/>
          <w:szCs w:val="24"/>
          <w:lang w:val="hy-AM"/>
        </w:rPr>
        <w:t>ՈՒՍՈՒՄՆԱԿԱՆ</w:t>
      </w:r>
      <w:r w:rsidR="00BB2A87" w:rsidRPr="00C22DA2">
        <w:rPr>
          <w:rFonts w:ascii="Russian Times" w:hAnsi="Russian Times" w:cs="Sylfaen"/>
          <w:b/>
          <w:sz w:val="24"/>
          <w:szCs w:val="24"/>
          <w:lang w:val="hy-AM"/>
        </w:rPr>
        <w:t xml:space="preserve"> </w:t>
      </w:r>
      <w:r w:rsidRPr="00C22DA2">
        <w:rPr>
          <w:rFonts w:ascii="Russian Times" w:hAnsi="Sylfaen" w:cs="Sylfaen"/>
          <w:b/>
          <w:sz w:val="24"/>
          <w:szCs w:val="24"/>
          <w:lang w:val="hy-AM"/>
        </w:rPr>
        <w:t>ՊԼԱՆ</w:t>
      </w:r>
      <w:r w:rsidR="00BB2A87" w:rsidRPr="00C22DA2">
        <w:rPr>
          <w:rFonts w:ascii="Russian Times" w:hAnsi="Russian Times" w:cs="Sylfaen"/>
          <w:b/>
          <w:sz w:val="24"/>
          <w:szCs w:val="24"/>
          <w:lang w:val="hy-AM"/>
        </w:rPr>
        <w:t xml:space="preserve"> </w:t>
      </w:r>
      <w:r w:rsidRPr="00C22DA2">
        <w:rPr>
          <w:rFonts w:ascii="Russian Times" w:hAnsi="Sylfaen" w:cs="Sylfaen"/>
          <w:b/>
          <w:sz w:val="24"/>
          <w:szCs w:val="24"/>
          <w:lang w:val="hy-AM"/>
        </w:rPr>
        <w:t>ԵՎ</w:t>
      </w:r>
      <w:r w:rsidR="00BB2A87" w:rsidRPr="00C22DA2">
        <w:rPr>
          <w:rFonts w:ascii="Russian Times" w:hAnsi="Russian Times" w:cs="Sylfaen"/>
          <w:b/>
          <w:sz w:val="24"/>
          <w:szCs w:val="24"/>
          <w:lang w:val="hy-AM"/>
        </w:rPr>
        <w:t xml:space="preserve"> </w:t>
      </w:r>
      <w:r w:rsidRPr="00C22DA2">
        <w:rPr>
          <w:rFonts w:ascii="Russian Times" w:hAnsi="Sylfaen" w:cs="Sylfaen"/>
          <w:b/>
          <w:sz w:val="24"/>
          <w:szCs w:val="24"/>
          <w:lang w:val="hy-AM"/>
        </w:rPr>
        <w:t>ՄՈԴՈՒԼԱՅԻՆ</w:t>
      </w:r>
      <w:r w:rsidR="00BB2A87" w:rsidRPr="00C22DA2">
        <w:rPr>
          <w:rFonts w:ascii="Russian Times" w:hAnsi="Russian Times" w:cs="Sylfaen"/>
          <w:b/>
          <w:sz w:val="24"/>
          <w:szCs w:val="24"/>
          <w:lang w:val="hy-AM"/>
        </w:rPr>
        <w:t xml:space="preserve"> </w:t>
      </w:r>
      <w:r w:rsidRPr="00C22DA2">
        <w:rPr>
          <w:rFonts w:ascii="Russian Times" w:hAnsi="Sylfaen" w:cs="Sylfaen"/>
          <w:b/>
          <w:sz w:val="24"/>
          <w:szCs w:val="24"/>
          <w:lang w:val="hy-AM"/>
        </w:rPr>
        <w:t>ԾՐԱԳՐԵՐ</w:t>
      </w:r>
    </w:p>
    <w:p w:rsidR="00F249B9" w:rsidRPr="00C22DA2" w:rsidRDefault="00F249B9" w:rsidP="00E64891">
      <w:pPr>
        <w:spacing w:after="0" w:line="240" w:lineRule="auto"/>
        <w:jc w:val="both"/>
        <w:rPr>
          <w:rFonts w:ascii="Russian Times" w:hAnsi="Russian Times"/>
          <w:sz w:val="24"/>
          <w:szCs w:val="24"/>
          <w:lang w:val="hy-AM"/>
        </w:rPr>
      </w:pPr>
    </w:p>
    <w:p w:rsidR="00D63BE5" w:rsidRPr="00C22DA2" w:rsidRDefault="00F249B9" w:rsidP="00E64891">
      <w:pPr>
        <w:spacing w:after="0" w:line="240" w:lineRule="auto"/>
        <w:jc w:val="both"/>
        <w:rPr>
          <w:rFonts w:ascii="Russian Times" w:hAnsi="Russian Times"/>
          <w:lang w:val="hy-AM"/>
        </w:rPr>
      </w:pPr>
      <w:r w:rsidRPr="00C22DA2">
        <w:rPr>
          <w:rFonts w:ascii="Russian Times" w:hAnsi="Sylfaen" w:cs="Sylfaen"/>
          <w:lang w:val="hy-AM"/>
        </w:rPr>
        <w:t>Պատրաստվող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մասնագետի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մասնագիտական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գործունեության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բնութագրի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հիման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վրա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վերանայվել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և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մշակվել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են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մասնագիտության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ուսումնական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պլանը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և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մոդուլային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ծրագրերը</w:t>
      </w:r>
      <w:r w:rsidRPr="00C22DA2">
        <w:rPr>
          <w:rFonts w:ascii="Russian Times" w:hAnsi="Russian Times"/>
          <w:lang w:val="hy-AM"/>
        </w:rPr>
        <w:t xml:space="preserve">: </w:t>
      </w:r>
      <w:r w:rsidRPr="00C22DA2">
        <w:rPr>
          <w:rFonts w:ascii="Russian Times" w:hAnsi="Sylfaen" w:cs="Sylfaen"/>
          <w:lang w:val="hy-AM"/>
        </w:rPr>
        <w:t>Վերանայված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տարբերակը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ներկայացվել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է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նաև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անկախ</w:t>
      </w:r>
      <w:r w:rsidRPr="00C22DA2">
        <w:rPr>
          <w:rFonts w:ascii="Russian Times" w:hAnsi="Russian Times"/>
          <w:lang w:val="hy-AM"/>
        </w:rPr>
        <w:t xml:space="preserve"> </w:t>
      </w:r>
      <w:r w:rsidR="00BB2A87" w:rsidRPr="00C22DA2">
        <w:rPr>
          <w:rFonts w:ascii="Russian Times" w:hAnsi="Sylfaen" w:cs="Sylfaen"/>
          <w:lang w:val="hy-AM"/>
        </w:rPr>
        <w:t>զբոսաշրջության</w:t>
      </w:r>
      <w:r w:rsidR="00BB2A87"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ոլորտի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փորձագետի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կարծիքի</w:t>
      </w:r>
      <w:r w:rsidRPr="00C22DA2">
        <w:rPr>
          <w:rFonts w:ascii="Russian Times" w:hAnsi="Russian Times"/>
          <w:lang w:val="hy-AM"/>
        </w:rPr>
        <w:t xml:space="preserve">: </w:t>
      </w:r>
      <w:r w:rsidR="00DD3317" w:rsidRPr="00C22DA2">
        <w:rPr>
          <w:rFonts w:ascii="Russian Times" w:hAnsi="Sylfaen" w:cs="Sylfaen"/>
          <w:lang w:val="hy-AM"/>
        </w:rPr>
        <w:t>Ստացված</w:t>
      </w:r>
      <w:r w:rsidR="00DD3317" w:rsidRPr="00C22DA2">
        <w:rPr>
          <w:rFonts w:ascii="Russian Times" w:hAnsi="Russian Times"/>
          <w:lang w:val="hy-AM"/>
        </w:rPr>
        <w:t xml:space="preserve"> </w:t>
      </w:r>
      <w:r w:rsidR="00DD3317" w:rsidRPr="00C22DA2">
        <w:rPr>
          <w:rFonts w:ascii="Russian Times" w:hAnsi="Sylfaen" w:cs="Sylfaen"/>
          <w:lang w:val="hy-AM"/>
        </w:rPr>
        <w:t>կ</w:t>
      </w:r>
      <w:r w:rsidRPr="00C22DA2">
        <w:rPr>
          <w:rFonts w:ascii="Russian Times" w:hAnsi="Sylfaen" w:cs="Sylfaen"/>
          <w:lang w:val="hy-AM"/>
        </w:rPr>
        <w:t>արծիքը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քննարկվել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և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համաձայնության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դեպքում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ներառվել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է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ծրագրում</w:t>
      </w:r>
      <w:r w:rsidRPr="00C22DA2">
        <w:rPr>
          <w:rFonts w:ascii="Russian Times" w:hAnsi="Russian Times"/>
          <w:lang w:val="hy-AM"/>
        </w:rPr>
        <w:t xml:space="preserve">: </w:t>
      </w:r>
      <w:r w:rsidR="00DD3317" w:rsidRPr="00C22DA2">
        <w:rPr>
          <w:rFonts w:ascii="Russian Times" w:hAnsi="Sylfaen" w:cs="Sylfaen"/>
          <w:lang w:val="hy-AM"/>
        </w:rPr>
        <w:t>Քննարկման</w:t>
      </w:r>
      <w:r w:rsidR="00BB2A87" w:rsidRPr="00C22DA2">
        <w:rPr>
          <w:rFonts w:ascii="Russian Times" w:hAnsi="Russian Times"/>
          <w:lang w:val="hy-AM"/>
        </w:rPr>
        <w:t xml:space="preserve"> </w:t>
      </w:r>
      <w:r w:rsidR="00DD3317" w:rsidRPr="00C22DA2">
        <w:rPr>
          <w:rFonts w:ascii="Russian Times" w:hAnsi="Sylfaen" w:cs="Sylfaen"/>
          <w:lang w:val="hy-AM"/>
        </w:rPr>
        <w:t>ընթացքում</w:t>
      </w:r>
      <w:r w:rsidR="00BB2A87" w:rsidRPr="00C22DA2">
        <w:rPr>
          <w:rFonts w:ascii="Russian Times" w:hAnsi="Russian Times"/>
          <w:lang w:val="hy-AM"/>
        </w:rPr>
        <w:t xml:space="preserve"> </w:t>
      </w:r>
      <w:r w:rsidR="00DD3317" w:rsidRPr="00C22DA2">
        <w:rPr>
          <w:rFonts w:ascii="Russian Times" w:hAnsi="Sylfaen" w:cs="Sylfaen"/>
          <w:lang w:val="hy-AM"/>
        </w:rPr>
        <w:t>հաշվի</w:t>
      </w:r>
      <w:r w:rsidR="00BB2A87" w:rsidRPr="00C22DA2">
        <w:rPr>
          <w:rFonts w:ascii="Russian Times" w:hAnsi="Russian Times"/>
          <w:lang w:val="hy-AM"/>
        </w:rPr>
        <w:t xml:space="preserve"> </w:t>
      </w:r>
      <w:r w:rsidR="00DD3317" w:rsidRPr="00C22DA2">
        <w:rPr>
          <w:rFonts w:ascii="Russian Times" w:hAnsi="Sylfaen" w:cs="Sylfaen"/>
          <w:lang w:val="hy-AM"/>
        </w:rPr>
        <w:t>ե</w:t>
      </w:r>
      <w:r w:rsidR="00BB2A87" w:rsidRPr="00C22DA2">
        <w:rPr>
          <w:rFonts w:ascii="Russian Times" w:hAnsi="Russian Times"/>
          <w:lang w:val="hy-AM"/>
        </w:rPr>
        <w:t xml:space="preserve"> </w:t>
      </w:r>
      <w:r w:rsidR="00DD3317" w:rsidRPr="00C22DA2">
        <w:rPr>
          <w:rFonts w:ascii="Russian Times" w:hAnsi="Sylfaen" w:cs="Sylfaen"/>
          <w:lang w:val="hy-AM"/>
        </w:rPr>
        <w:t>նառնվել</w:t>
      </w:r>
      <w:r w:rsidR="00BB2A87" w:rsidRPr="00C22DA2">
        <w:rPr>
          <w:rFonts w:ascii="Russian Times" w:hAnsi="Russian Times"/>
          <w:lang w:val="hy-AM"/>
        </w:rPr>
        <w:t xml:space="preserve"> </w:t>
      </w:r>
      <w:r w:rsidR="00DD3317" w:rsidRPr="00C22DA2">
        <w:rPr>
          <w:rFonts w:ascii="Russian Times" w:hAnsi="Sylfaen" w:cs="Sylfaen"/>
          <w:lang w:val="hy-AM"/>
        </w:rPr>
        <w:t>տարածաշրջանի</w:t>
      </w:r>
      <w:r w:rsidR="00BB2A87" w:rsidRPr="00C22DA2">
        <w:rPr>
          <w:rFonts w:ascii="Russian Times" w:hAnsi="Russian Times"/>
          <w:lang w:val="hy-AM"/>
        </w:rPr>
        <w:t xml:space="preserve"> </w:t>
      </w:r>
      <w:r w:rsidR="00DD3317" w:rsidRPr="00C22DA2">
        <w:rPr>
          <w:rFonts w:ascii="Russian Times" w:hAnsi="Sylfaen" w:cs="Sylfaen"/>
          <w:lang w:val="hy-AM"/>
        </w:rPr>
        <w:t>առանձնահատկությունները</w:t>
      </w:r>
      <w:r w:rsidR="00DD3317" w:rsidRPr="00C22DA2">
        <w:rPr>
          <w:rFonts w:ascii="Russian Times" w:hAnsi="Russian Times"/>
          <w:lang w:val="hy-AM"/>
        </w:rPr>
        <w:t xml:space="preserve"> </w:t>
      </w:r>
      <w:r w:rsidR="00DD3317" w:rsidRPr="00C22DA2">
        <w:rPr>
          <w:rFonts w:ascii="Russian Times" w:hAnsi="Sylfaen" w:cs="Sylfaen"/>
          <w:lang w:val="hy-AM"/>
        </w:rPr>
        <w:t>և</w:t>
      </w:r>
      <w:r w:rsidR="00DD3317" w:rsidRPr="00C22DA2">
        <w:rPr>
          <w:rFonts w:ascii="Russian Times" w:hAnsi="Russian Times"/>
          <w:lang w:val="hy-AM"/>
        </w:rPr>
        <w:t xml:space="preserve"> </w:t>
      </w:r>
      <w:r w:rsidR="00DD3317" w:rsidRPr="00C22DA2">
        <w:rPr>
          <w:rFonts w:ascii="Russian Times" w:hAnsi="Sylfaen" w:cs="Sylfaen"/>
          <w:lang w:val="hy-AM"/>
        </w:rPr>
        <w:t>առկա</w:t>
      </w:r>
      <w:r w:rsidR="00BB2A87" w:rsidRPr="00C22DA2">
        <w:rPr>
          <w:rFonts w:ascii="Russian Times" w:hAnsi="Russian Times"/>
          <w:lang w:val="hy-AM"/>
        </w:rPr>
        <w:t xml:space="preserve"> </w:t>
      </w:r>
      <w:r w:rsidR="00DD3317" w:rsidRPr="00C22DA2">
        <w:rPr>
          <w:rFonts w:ascii="Russian Times" w:hAnsi="Sylfaen" w:cs="Sylfaen"/>
          <w:lang w:val="hy-AM"/>
        </w:rPr>
        <w:t>գործատուների</w:t>
      </w:r>
      <w:r w:rsidR="00BB2A87" w:rsidRPr="00C22DA2">
        <w:rPr>
          <w:rFonts w:ascii="Russian Times" w:hAnsi="Russian Times"/>
          <w:lang w:val="hy-AM"/>
        </w:rPr>
        <w:t xml:space="preserve"> </w:t>
      </w:r>
      <w:r w:rsidR="00DD3317" w:rsidRPr="00C22DA2">
        <w:rPr>
          <w:rFonts w:ascii="Russian Times" w:hAnsi="Sylfaen" w:cs="Sylfaen"/>
          <w:lang w:val="hy-AM"/>
        </w:rPr>
        <w:t>կարիքները</w:t>
      </w:r>
      <w:r w:rsidR="00BB2A87" w:rsidRPr="00C22DA2">
        <w:rPr>
          <w:rFonts w:ascii="Russian Times" w:hAnsi="Russian Times"/>
          <w:lang w:val="hy-AM"/>
        </w:rPr>
        <w:t xml:space="preserve"> </w:t>
      </w:r>
      <w:r w:rsidR="00DD3317" w:rsidRPr="00C22DA2">
        <w:rPr>
          <w:rFonts w:ascii="Russian Times" w:hAnsi="Sylfaen" w:cs="Sylfaen"/>
          <w:lang w:val="hy-AM"/>
        </w:rPr>
        <w:t>աշխատուժի</w:t>
      </w:r>
      <w:r w:rsidR="00BB2A87" w:rsidRPr="00C22DA2">
        <w:rPr>
          <w:rFonts w:ascii="Russian Times" w:hAnsi="Russian Times"/>
          <w:lang w:val="hy-AM"/>
        </w:rPr>
        <w:t xml:space="preserve"> </w:t>
      </w:r>
      <w:r w:rsidR="00DD3317" w:rsidRPr="00C22DA2">
        <w:rPr>
          <w:rFonts w:ascii="Russian Times" w:hAnsi="Sylfaen" w:cs="Sylfaen"/>
          <w:lang w:val="hy-AM"/>
        </w:rPr>
        <w:t>վերաբերյալ</w:t>
      </w:r>
      <w:r w:rsidR="00DD3317" w:rsidRPr="00C22DA2">
        <w:rPr>
          <w:rFonts w:ascii="Russian Times" w:hAnsi="Russian Times"/>
          <w:lang w:val="hy-AM"/>
        </w:rPr>
        <w:t>:</w:t>
      </w:r>
    </w:p>
    <w:p w:rsidR="00F249B9" w:rsidRPr="00C22DA2" w:rsidRDefault="00F249B9" w:rsidP="00E64891">
      <w:pPr>
        <w:spacing w:after="0" w:line="240" w:lineRule="auto"/>
        <w:jc w:val="both"/>
        <w:rPr>
          <w:rFonts w:ascii="Russian Times" w:hAnsi="Russian Times"/>
          <w:lang w:val="hy-AM"/>
        </w:rPr>
      </w:pPr>
      <w:r w:rsidRPr="00C22DA2">
        <w:rPr>
          <w:rFonts w:ascii="Russian Times" w:hAnsi="Sylfaen" w:cs="Sylfaen"/>
          <w:lang w:val="hy-AM"/>
        </w:rPr>
        <w:t>Արդյունքում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ստացված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ուսումնական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պլանը</w:t>
      </w:r>
      <w:r w:rsidR="00CA6576" w:rsidRPr="00C22DA2">
        <w:rPr>
          <w:rFonts w:ascii="Russian Times" w:hAnsi="Russian Times"/>
          <w:lang w:val="hy-AM"/>
        </w:rPr>
        <w:t xml:space="preserve">, </w:t>
      </w:r>
      <w:r w:rsidR="00CA6576" w:rsidRPr="00C22DA2">
        <w:rPr>
          <w:rFonts w:ascii="Russian Times" w:hAnsi="Sylfaen" w:cs="Sylfaen"/>
          <w:lang w:val="hy-AM"/>
        </w:rPr>
        <w:t>ժամանակացույցը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և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մոդուլային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ծրագրերը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ներկայացված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lang w:val="hy-AM"/>
        </w:rPr>
        <w:t>են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Russian Times" w:hAnsi="Sylfaen" w:cs="Sylfaen"/>
          <w:b/>
          <w:lang w:val="hy-AM"/>
        </w:rPr>
        <w:t>Հավելված</w:t>
      </w:r>
      <w:r w:rsidR="00756C02" w:rsidRPr="00C22DA2">
        <w:rPr>
          <w:rFonts w:ascii="Russian Times" w:hAnsi="Russian Times"/>
          <w:b/>
          <w:lang w:val="hy-AM"/>
        </w:rPr>
        <w:t xml:space="preserve"> </w:t>
      </w:r>
      <w:r w:rsidR="00E64891">
        <w:rPr>
          <w:rFonts w:ascii="Russian Times" w:hAnsi="Russian Times"/>
          <w:b/>
        </w:rPr>
        <w:t>1</w:t>
      </w:r>
      <w:r w:rsidRPr="00C22DA2">
        <w:rPr>
          <w:rFonts w:ascii="Russian Times" w:hAnsi="Russian Times"/>
          <w:b/>
          <w:lang w:val="hy-AM"/>
        </w:rPr>
        <w:t>-</w:t>
      </w:r>
      <w:r w:rsidRPr="00C22DA2">
        <w:rPr>
          <w:rFonts w:ascii="Russian Times" w:hAnsi="Sylfaen" w:cs="Sylfaen"/>
          <w:b/>
          <w:lang w:val="hy-AM"/>
        </w:rPr>
        <w:t>ում</w:t>
      </w:r>
      <w:r w:rsidRPr="00C22DA2">
        <w:rPr>
          <w:rFonts w:ascii="Russian Times" w:hAnsi="Russian Times"/>
          <w:lang w:val="hy-AM"/>
        </w:rPr>
        <w:t>:</w:t>
      </w:r>
    </w:p>
    <w:p w:rsidR="00CA6576" w:rsidRPr="00C22DA2" w:rsidRDefault="00CA6576" w:rsidP="00E64891">
      <w:pPr>
        <w:spacing w:after="0" w:line="240" w:lineRule="auto"/>
        <w:jc w:val="both"/>
        <w:rPr>
          <w:rFonts w:ascii="Russian Times" w:hAnsi="Russian Times"/>
          <w:lang w:val="hy-AM"/>
        </w:rPr>
      </w:pPr>
    </w:p>
    <w:p w:rsidR="00CA6576" w:rsidRPr="00C22DA2" w:rsidRDefault="00CA6576" w:rsidP="00E64891">
      <w:pPr>
        <w:spacing w:after="0" w:line="240" w:lineRule="auto"/>
        <w:jc w:val="both"/>
        <w:rPr>
          <w:rFonts w:ascii="Russian Times" w:hAnsi="Russian Times"/>
          <w:b/>
          <w:sz w:val="24"/>
          <w:szCs w:val="24"/>
          <w:lang w:val="hy-AM"/>
        </w:rPr>
      </w:pPr>
      <w:r w:rsidRPr="00C22DA2">
        <w:rPr>
          <w:rFonts w:ascii="Russian Times" w:hAnsi="Russian Times"/>
          <w:b/>
          <w:sz w:val="24"/>
          <w:szCs w:val="24"/>
          <w:lang w:val="hy-AM"/>
        </w:rPr>
        <w:t xml:space="preserve">5. </w:t>
      </w:r>
      <w:r w:rsidRPr="00C22DA2">
        <w:rPr>
          <w:rFonts w:ascii="Russian Times" w:hAnsi="Sylfaen"/>
          <w:b/>
          <w:sz w:val="24"/>
          <w:szCs w:val="24"/>
          <w:lang w:val="hy-AM"/>
        </w:rPr>
        <w:t>ԿԱՏԱՐՎԱԾ</w:t>
      </w:r>
      <w:r w:rsidRPr="00C22DA2">
        <w:rPr>
          <w:rFonts w:ascii="Russian Times" w:hAnsi="Russian Times"/>
          <w:b/>
          <w:sz w:val="24"/>
          <w:szCs w:val="24"/>
          <w:lang w:val="hy-AM"/>
        </w:rPr>
        <w:t xml:space="preserve"> </w:t>
      </w:r>
      <w:r w:rsidRPr="00C22DA2">
        <w:rPr>
          <w:rFonts w:ascii="Russian Times" w:hAnsi="Sylfaen"/>
          <w:b/>
          <w:sz w:val="24"/>
          <w:szCs w:val="24"/>
          <w:lang w:val="hy-AM"/>
        </w:rPr>
        <w:t>ՓՈՓՈԽՈՒԹՅՈՒՆՆԵՐԻ</w:t>
      </w:r>
      <w:r w:rsidRPr="00C22DA2">
        <w:rPr>
          <w:rFonts w:ascii="Russian Times" w:hAnsi="Russian Times"/>
          <w:b/>
          <w:sz w:val="24"/>
          <w:szCs w:val="24"/>
          <w:lang w:val="hy-AM"/>
        </w:rPr>
        <w:t xml:space="preserve"> </w:t>
      </w:r>
      <w:r w:rsidRPr="00C22DA2">
        <w:rPr>
          <w:rFonts w:ascii="Russian Times" w:hAnsi="Sylfaen"/>
          <w:b/>
          <w:sz w:val="24"/>
          <w:szCs w:val="24"/>
          <w:lang w:val="hy-AM"/>
        </w:rPr>
        <w:t>ՀԻՄՆԱՎՈՐՈՒՄ</w:t>
      </w:r>
    </w:p>
    <w:p w:rsidR="00CA6576" w:rsidRPr="00C22DA2" w:rsidRDefault="00CA6576" w:rsidP="00E64891">
      <w:pPr>
        <w:spacing w:after="0" w:line="240" w:lineRule="auto"/>
        <w:jc w:val="both"/>
        <w:rPr>
          <w:rFonts w:ascii="Russian Times" w:hAnsi="Russian Times"/>
          <w:b/>
          <w:lang w:val="hy-AM"/>
        </w:rPr>
      </w:pPr>
    </w:p>
    <w:p w:rsidR="008903B4" w:rsidRPr="00C22DA2" w:rsidRDefault="008903B4" w:rsidP="00E64891">
      <w:pPr>
        <w:tabs>
          <w:tab w:val="left" w:pos="7950"/>
        </w:tabs>
        <w:spacing w:after="0" w:line="240" w:lineRule="auto"/>
        <w:jc w:val="both"/>
        <w:rPr>
          <w:rFonts w:ascii="Russian Times" w:eastAsia="Calibri" w:hAnsi="Russian Times" w:cs="Times New Roman"/>
          <w:lang w:val="hy-AM"/>
        </w:rPr>
      </w:pPr>
      <w:r w:rsidRPr="00C22DA2">
        <w:rPr>
          <w:rFonts w:ascii="Russian Times" w:eastAsia="Calibri" w:hAnsi="Sylfaen" w:cs="Times New Roman"/>
          <w:lang w:val="hy-AM"/>
        </w:rPr>
        <w:t>Համատեղ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աշխատելով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գործատուների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և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համապատասխան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մոդուլներ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դասավանդող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դասախոսների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հետ</w:t>
      </w:r>
      <w:r w:rsidRPr="00C22DA2">
        <w:rPr>
          <w:rFonts w:ascii="Russian Times" w:eastAsia="Calibri" w:hAnsi="Russian Times" w:cs="Times New Roman"/>
          <w:lang w:val="hy-AM"/>
        </w:rPr>
        <w:t xml:space="preserve">, </w:t>
      </w:r>
      <w:r w:rsidRPr="00C22DA2">
        <w:rPr>
          <w:rFonts w:ascii="Russian Times" w:eastAsia="Calibri" w:hAnsi="Sylfaen" w:cs="Times New Roman"/>
          <w:lang w:val="hy-AM"/>
        </w:rPr>
        <w:t>հիմք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ընդունելով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ուսուցման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դուալ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համակարգի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առանձնահատկությունները</w:t>
      </w:r>
      <w:r w:rsidRPr="00C22DA2">
        <w:rPr>
          <w:rFonts w:ascii="Russian Times" w:eastAsia="Calibri" w:hAnsi="Russian Times" w:cs="Times New Roman"/>
          <w:lang w:val="hy-AM"/>
        </w:rPr>
        <w:t xml:space="preserve">, </w:t>
      </w:r>
      <w:r w:rsidRPr="00C22DA2">
        <w:rPr>
          <w:rFonts w:ascii="Russian Times" w:eastAsia="Calibri" w:hAnsi="Sylfaen" w:cs="Times New Roman"/>
          <w:lang w:val="hy-AM"/>
        </w:rPr>
        <w:t>ինչպես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նաև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ծրագրին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մասնակից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գործատուների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աշխատանքային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պայմանները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հատուկ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և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ընդհանուր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մասնագիտական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մոդուլներում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առանձնացվել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են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գործնական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ուսուցման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ժամեր</w:t>
      </w:r>
      <w:r w:rsidRPr="00C22DA2">
        <w:rPr>
          <w:rFonts w:ascii="Russian Times" w:eastAsia="Calibri" w:hAnsi="Russian Times" w:cs="Times New Roman"/>
          <w:lang w:val="hy-AM"/>
        </w:rPr>
        <w:t xml:space="preserve">, </w:t>
      </w:r>
      <w:r w:rsidRPr="00C22DA2">
        <w:rPr>
          <w:rFonts w:ascii="Russian Times" w:eastAsia="Calibri" w:hAnsi="Sylfaen" w:cs="Times New Roman"/>
          <w:lang w:val="hy-AM"/>
        </w:rPr>
        <w:t>որոնք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իրականացվելու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են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զբոսաշրջային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ոլորտի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կազմակերպություններում։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Ելնելով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վերոհիշյալ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պահանջներից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ուսումնական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պլանում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կատարվել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են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հետևյալ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կառուցվածքային</w:t>
      </w:r>
      <w:r w:rsidRPr="00C22DA2">
        <w:rPr>
          <w:rFonts w:ascii="Russian Times" w:eastAsia="Calibri" w:hAnsi="Russian Times" w:cs="Times New Roman"/>
          <w:lang w:val="hy-AM"/>
        </w:rPr>
        <w:t xml:space="preserve"> </w:t>
      </w:r>
      <w:r w:rsidRPr="00C22DA2">
        <w:rPr>
          <w:rFonts w:ascii="Russian Times" w:eastAsia="Calibri" w:hAnsi="Sylfaen" w:cs="Times New Roman"/>
          <w:lang w:val="hy-AM"/>
        </w:rPr>
        <w:t>վերադասավորումները</w:t>
      </w:r>
      <w:r w:rsidRPr="00C22DA2">
        <w:rPr>
          <w:rFonts w:ascii="Russian Times" w:eastAsia="Calibri" w:hAnsi="Russian Times" w:cs="Times New Roman"/>
          <w:lang w:val="hy-AM"/>
        </w:rPr>
        <w:t>:</w:t>
      </w:r>
    </w:p>
    <w:p w:rsidR="008903B4" w:rsidRPr="00C22DA2" w:rsidRDefault="008903B4" w:rsidP="00E64891">
      <w:pPr>
        <w:pStyle w:val="ListParagraph"/>
        <w:spacing w:after="0" w:line="240" w:lineRule="auto"/>
        <w:ind w:left="0"/>
        <w:jc w:val="both"/>
        <w:rPr>
          <w:rFonts w:ascii="Russian Times" w:hAnsi="Russian Times"/>
          <w:lang w:val="hy-AM"/>
        </w:rPr>
      </w:pPr>
      <w:r w:rsidRPr="00C22DA2">
        <w:rPr>
          <w:rFonts w:ascii="Sylfaen" w:hAnsi="Sylfaen"/>
          <w:lang w:val="hy-AM"/>
        </w:rPr>
        <w:t>Գործող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պետական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կրթական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չափորոշիչով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նախատեսված</w:t>
      </w:r>
      <w:r w:rsidRPr="00C22DA2">
        <w:rPr>
          <w:rFonts w:ascii="Russian Times" w:hAnsi="Russian Times"/>
          <w:lang w:val="hy-AM"/>
        </w:rPr>
        <w:t xml:space="preserve"> 20 </w:t>
      </w:r>
      <w:r w:rsidRPr="00C22DA2">
        <w:rPr>
          <w:rFonts w:ascii="Sylfaen" w:hAnsi="Sylfaen"/>
          <w:lang w:val="hy-AM"/>
        </w:rPr>
        <w:t>շաբաթ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պրակտիկաներին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հատկացված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ժամաքանակը</w:t>
      </w:r>
      <w:r w:rsidRPr="00C22DA2">
        <w:rPr>
          <w:rFonts w:ascii="Russian Times" w:hAnsi="Russian Times"/>
          <w:lang w:val="hy-AM"/>
        </w:rPr>
        <w:t xml:space="preserve"> (20×36=720 </w:t>
      </w:r>
      <w:r w:rsidRPr="00C22DA2">
        <w:rPr>
          <w:rFonts w:ascii="Sylfaen" w:hAnsi="Sylfaen"/>
          <w:lang w:val="hy-AM"/>
        </w:rPr>
        <w:t>ժամ</w:t>
      </w:r>
      <w:r w:rsidRPr="00C22DA2">
        <w:rPr>
          <w:rFonts w:ascii="Russian Times" w:hAnsi="Russian Times"/>
          <w:lang w:val="hy-AM"/>
        </w:rPr>
        <w:t xml:space="preserve">) </w:t>
      </w:r>
      <w:r w:rsidRPr="00C22DA2">
        <w:rPr>
          <w:rFonts w:ascii="Sylfaen" w:hAnsi="Sylfaen"/>
          <w:lang w:val="hy-AM"/>
        </w:rPr>
        <w:t>բաշխվել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է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ընդհանուր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և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հատուկ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մասնագիտական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համապատասխան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մոդուլների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միջև</w:t>
      </w:r>
      <w:r w:rsidRPr="00C22DA2">
        <w:rPr>
          <w:rFonts w:ascii="Russian Times" w:hAnsi="Russian Times"/>
          <w:lang w:val="hy-AM"/>
        </w:rPr>
        <w:t xml:space="preserve">: </w:t>
      </w:r>
      <w:r w:rsidRPr="00C22DA2">
        <w:rPr>
          <w:rFonts w:ascii="Sylfaen" w:hAnsi="Sylfaen"/>
          <w:lang w:val="hy-AM"/>
        </w:rPr>
        <w:t>Հարցը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կայանում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է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նրանում</w:t>
      </w:r>
      <w:r w:rsidRPr="00C22DA2">
        <w:rPr>
          <w:rFonts w:ascii="Russian Times" w:hAnsi="Russian Times"/>
          <w:lang w:val="hy-AM"/>
        </w:rPr>
        <w:t xml:space="preserve">, </w:t>
      </w:r>
      <w:r w:rsidRPr="00C22DA2">
        <w:rPr>
          <w:rFonts w:ascii="Sylfaen" w:hAnsi="Sylfaen"/>
          <w:lang w:val="hy-AM"/>
        </w:rPr>
        <w:t>որ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դուալ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համակարգի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դեպքում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պրակտիկաների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առանձնացումը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զուտ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պայմանական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է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և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այդ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նպատակով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պետական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կրթական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չափորոշչով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առանձնացված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ժամանքանակը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օգտագործվելու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է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աշխատատեղում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գործնական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ուսուցման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ընթացքում</w:t>
      </w:r>
      <w:r w:rsidRPr="00C22DA2">
        <w:rPr>
          <w:rFonts w:ascii="Russian Times" w:hAnsi="Russian Times"/>
          <w:lang w:val="hy-AM"/>
        </w:rPr>
        <w:t>:</w:t>
      </w:r>
      <w:r w:rsidR="00F96D39" w:rsidRPr="00C22DA2">
        <w:rPr>
          <w:rFonts w:ascii="Russian Times" w:hAnsi="Russian Times"/>
          <w:lang w:val="hy-AM"/>
        </w:rPr>
        <w:t xml:space="preserve"> </w:t>
      </w:r>
    </w:p>
    <w:p w:rsidR="00F96D39" w:rsidRPr="00C22DA2" w:rsidRDefault="00F96D39" w:rsidP="00E64891">
      <w:pPr>
        <w:pStyle w:val="ListParagraph"/>
        <w:spacing w:after="0" w:line="240" w:lineRule="auto"/>
        <w:ind w:left="0"/>
        <w:jc w:val="both"/>
        <w:rPr>
          <w:rFonts w:ascii="Russian Times" w:hAnsi="Russian Times"/>
          <w:lang w:val="hy-AM"/>
        </w:rPr>
      </w:pPr>
      <w:r w:rsidRPr="00C22DA2">
        <w:rPr>
          <w:rFonts w:ascii="Russian Times" w:hAnsi="Russian Times"/>
          <w:lang w:val="hy-AM"/>
        </w:rPr>
        <w:t xml:space="preserve">  </w:t>
      </w:r>
      <w:r w:rsidRPr="00C22DA2">
        <w:rPr>
          <w:rFonts w:ascii="Sylfaen" w:hAnsi="Sylfaen"/>
          <w:lang w:val="hy-AM"/>
        </w:rPr>
        <w:t>Գործատուների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պահանջով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իրականացվելու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է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սեմինար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ուսուցում</w:t>
      </w:r>
      <w:r w:rsidRPr="00C22DA2">
        <w:rPr>
          <w:rFonts w:ascii="Russian Times" w:hAnsi="Russian Times"/>
          <w:lang w:val="hy-AM"/>
        </w:rPr>
        <w:t xml:space="preserve">, </w:t>
      </w:r>
      <w:r w:rsidRPr="00C22DA2">
        <w:rPr>
          <w:rFonts w:ascii="Sylfaen" w:hAnsi="Sylfaen"/>
          <w:lang w:val="hy-AM"/>
        </w:rPr>
        <w:t>որի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նպատակն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է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կազմակերպել</w:t>
      </w:r>
      <w:r w:rsidRPr="00C22DA2">
        <w:rPr>
          <w:rFonts w:ascii="Russian Times" w:hAnsi="Russian Times"/>
          <w:lang w:val="hy-AM"/>
        </w:rPr>
        <w:t xml:space="preserve">  </w:t>
      </w:r>
      <w:r w:rsidRPr="00C22DA2">
        <w:rPr>
          <w:rFonts w:ascii="Sylfaen" w:hAnsi="Sylfaen"/>
          <w:lang w:val="hy-AM"/>
        </w:rPr>
        <w:t>հանդիպում</w:t>
      </w:r>
      <w:r w:rsidRPr="00C22DA2">
        <w:rPr>
          <w:rFonts w:ascii="Russian Times" w:hAnsi="Russian Times"/>
          <w:lang w:val="hy-AM"/>
        </w:rPr>
        <w:t>-</w:t>
      </w:r>
      <w:r w:rsidRPr="00C22DA2">
        <w:rPr>
          <w:rFonts w:ascii="Sylfaen" w:hAnsi="Sylfaen"/>
          <w:lang w:val="hy-AM"/>
        </w:rPr>
        <w:t>քննարկումներ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ոլորտի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տարբեր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մասնագետների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/>
          <w:lang w:val="hy-AM"/>
        </w:rPr>
        <w:t>հետ</w:t>
      </w:r>
      <w:r w:rsidRPr="00C22DA2">
        <w:rPr>
          <w:rFonts w:ascii="Russian Times" w:hAnsi="Russian Times"/>
          <w:lang w:val="hy-AM"/>
        </w:rPr>
        <w:t>:</w:t>
      </w:r>
    </w:p>
    <w:p w:rsidR="00F96D39" w:rsidRPr="00C22DA2" w:rsidRDefault="00F96D39" w:rsidP="00E64891">
      <w:pPr>
        <w:pStyle w:val="ListParagraph"/>
        <w:spacing w:after="0" w:line="240" w:lineRule="auto"/>
        <w:ind w:left="0"/>
        <w:jc w:val="both"/>
        <w:rPr>
          <w:rFonts w:ascii="Russian Times" w:hAnsi="Russian Times"/>
          <w:lang w:val="hy-AM"/>
        </w:rPr>
      </w:pPr>
      <w:r w:rsidRPr="00C22DA2">
        <w:rPr>
          <w:rFonts w:ascii="Russian Times" w:hAnsi="Russian Times"/>
          <w:lang w:val="hy-AM"/>
        </w:rPr>
        <w:t xml:space="preserve"> </w:t>
      </w:r>
    </w:p>
    <w:p w:rsidR="00CA6576" w:rsidRPr="00C22DA2" w:rsidRDefault="00F773AE" w:rsidP="00E64891">
      <w:pPr>
        <w:spacing w:after="0" w:line="240" w:lineRule="auto"/>
        <w:rPr>
          <w:rFonts w:ascii="Russian Times" w:hAnsi="Russian Times"/>
          <w:b/>
        </w:rPr>
      </w:pPr>
      <w:r w:rsidRPr="00C22DA2">
        <w:rPr>
          <w:rFonts w:ascii="Russian Times" w:hAnsi="Russian Times"/>
          <w:b/>
        </w:rPr>
        <w:t xml:space="preserve">5.1. </w:t>
      </w:r>
      <w:proofErr w:type="spellStart"/>
      <w:r w:rsidR="00CA6576" w:rsidRPr="00C22DA2">
        <w:rPr>
          <w:rFonts w:ascii="Russian Times" w:hAnsi="Sylfaen"/>
          <w:b/>
        </w:rPr>
        <w:t>Ավելացված</w:t>
      </w:r>
      <w:proofErr w:type="spellEnd"/>
      <w:r w:rsidR="00E0253B" w:rsidRPr="00C22DA2">
        <w:rPr>
          <w:rFonts w:ascii="Russian Times" w:hAnsi="Russian Times"/>
          <w:b/>
        </w:rPr>
        <w:t xml:space="preserve"> </w:t>
      </w:r>
      <w:proofErr w:type="spellStart"/>
      <w:r w:rsidR="00CA6576" w:rsidRPr="00C22DA2">
        <w:rPr>
          <w:rFonts w:ascii="Russian Times" w:hAnsi="Sylfaen"/>
          <w:b/>
        </w:rPr>
        <w:t>մոդուլներ</w:t>
      </w:r>
      <w:proofErr w:type="spellEnd"/>
    </w:p>
    <w:p w:rsidR="00F773AE" w:rsidRPr="00C22DA2" w:rsidRDefault="00621CFE" w:rsidP="00E6489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Russian Times" w:hAnsi="Russian Times"/>
          <w:lang w:val="en-US"/>
        </w:rPr>
      </w:pPr>
      <w:r w:rsidRPr="00C22DA2">
        <w:rPr>
          <w:rFonts w:ascii="Russian Times" w:hAnsi="Russian Times"/>
          <w:lang w:val="en-US"/>
        </w:rPr>
        <w:t>«</w:t>
      </w:r>
      <w:r w:rsidR="00A9036A" w:rsidRPr="00C22DA2">
        <w:rPr>
          <w:rFonts w:ascii="Sylfaen" w:hAnsi="Sylfaen"/>
        </w:rPr>
        <w:t>Օժանդակ</w:t>
      </w:r>
      <w:r w:rsidR="00A9036A" w:rsidRPr="00C22DA2">
        <w:rPr>
          <w:rFonts w:ascii="Russian Times" w:hAnsi="Russian Times"/>
          <w:lang w:val="en-US"/>
        </w:rPr>
        <w:t xml:space="preserve"> </w:t>
      </w:r>
      <w:r w:rsidR="00A9036A" w:rsidRPr="00C22DA2">
        <w:rPr>
          <w:rFonts w:ascii="Sylfaen" w:hAnsi="Sylfaen"/>
        </w:rPr>
        <w:t>և</w:t>
      </w:r>
      <w:r w:rsidR="00A9036A" w:rsidRPr="00C22DA2">
        <w:rPr>
          <w:rFonts w:ascii="Russian Times" w:hAnsi="Russian Times"/>
          <w:lang w:val="en-US"/>
        </w:rPr>
        <w:t xml:space="preserve"> </w:t>
      </w:r>
      <w:r w:rsidR="00A9036A" w:rsidRPr="00C22DA2">
        <w:rPr>
          <w:rFonts w:ascii="Sylfaen" w:hAnsi="Sylfaen"/>
        </w:rPr>
        <w:t>լրացուցիչ</w:t>
      </w:r>
      <w:r w:rsidR="00A9036A" w:rsidRPr="00C22DA2">
        <w:rPr>
          <w:rFonts w:ascii="Russian Times" w:hAnsi="Russian Times"/>
          <w:lang w:val="en-US"/>
        </w:rPr>
        <w:t xml:space="preserve"> </w:t>
      </w:r>
      <w:r w:rsidR="00A9036A" w:rsidRPr="00C22DA2">
        <w:rPr>
          <w:rFonts w:ascii="Sylfaen" w:hAnsi="Sylfaen"/>
        </w:rPr>
        <w:t>ծառայությունների</w:t>
      </w:r>
      <w:r w:rsidR="00A9036A" w:rsidRPr="00C22DA2">
        <w:rPr>
          <w:rFonts w:ascii="Russian Times" w:hAnsi="Russian Times"/>
          <w:lang w:val="en-US"/>
        </w:rPr>
        <w:t xml:space="preserve"> </w:t>
      </w:r>
      <w:r w:rsidR="00A9036A" w:rsidRPr="00C22DA2">
        <w:rPr>
          <w:rFonts w:ascii="Sylfaen" w:hAnsi="Sylfaen"/>
        </w:rPr>
        <w:t>կազմակերպում</w:t>
      </w:r>
      <w:r w:rsidRPr="00C22DA2">
        <w:rPr>
          <w:rFonts w:ascii="Russian Times" w:hAnsi="Russian Times"/>
          <w:lang w:val="en-US"/>
        </w:rPr>
        <w:t>»</w:t>
      </w:r>
      <w:r w:rsidR="00A9036A" w:rsidRPr="00C22DA2">
        <w:rPr>
          <w:rFonts w:ascii="Russian Times" w:hAnsi="Russian Times"/>
          <w:lang w:val="en-US"/>
        </w:rPr>
        <w:t xml:space="preserve"> </w:t>
      </w:r>
      <w:proofErr w:type="spellStart"/>
      <w:r w:rsidR="00F773AE" w:rsidRPr="00C22DA2">
        <w:rPr>
          <w:rFonts w:ascii="Sylfaen" w:hAnsi="Sylfaen"/>
          <w:lang w:val="en-US"/>
        </w:rPr>
        <w:t>հաշվի</w:t>
      </w:r>
      <w:proofErr w:type="spellEnd"/>
      <w:r w:rsidR="00353458" w:rsidRPr="00C22DA2">
        <w:rPr>
          <w:rFonts w:ascii="Russian Times" w:hAnsi="Russian Times"/>
          <w:lang w:val="en-US"/>
        </w:rPr>
        <w:t xml:space="preserve"> </w:t>
      </w:r>
      <w:proofErr w:type="spellStart"/>
      <w:r w:rsidR="00F773AE" w:rsidRPr="00C22DA2">
        <w:rPr>
          <w:rFonts w:ascii="Sylfaen" w:hAnsi="Sylfaen"/>
          <w:lang w:val="en-US"/>
        </w:rPr>
        <w:t>առնելով</w:t>
      </w:r>
      <w:proofErr w:type="spellEnd"/>
      <w:r w:rsidR="00F773AE" w:rsidRPr="00C22DA2">
        <w:rPr>
          <w:rFonts w:ascii="Russian Times" w:hAnsi="Russian Times"/>
          <w:lang w:val="en-US"/>
        </w:rPr>
        <w:t>,</w:t>
      </w:r>
      <w:r w:rsidR="00353458" w:rsidRPr="00C22DA2">
        <w:rPr>
          <w:rFonts w:ascii="Russian Times" w:hAnsi="Russian Times"/>
          <w:lang w:val="en-US"/>
        </w:rPr>
        <w:t xml:space="preserve"> </w:t>
      </w:r>
      <w:r w:rsidR="00CA6576" w:rsidRPr="00C22DA2">
        <w:rPr>
          <w:rFonts w:ascii="Sylfaen" w:hAnsi="Sylfaen"/>
        </w:rPr>
        <w:t>որ</w:t>
      </w:r>
      <w:r w:rsidRPr="00C22DA2">
        <w:rPr>
          <w:rFonts w:ascii="Russian Times" w:hAnsi="Russian Times"/>
          <w:lang w:val="en-US"/>
        </w:rPr>
        <w:t xml:space="preserve"> </w:t>
      </w:r>
      <w:proofErr w:type="spellStart"/>
      <w:r w:rsidRPr="00C22DA2">
        <w:rPr>
          <w:rFonts w:ascii="Sylfaen" w:hAnsi="Sylfaen"/>
          <w:lang w:val="en-US"/>
        </w:rPr>
        <w:t>զբ</w:t>
      </w:r>
      <w:r w:rsidR="00D42E6A" w:rsidRPr="00C22DA2">
        <w:rPr>
          <w:rFonts w:ascii="Sylfaen" w:hAnsi="Sylfaen"/>
          <w:lang w:val="en-US"/>
        </w:rPr>
        <w:t>ոսաշրջության</w:t>
      </w:r>
      <w:proofErr w:type="spellEnd"/>
      <w:r w:rsidR="00D42E6A" w:rsidRPr="00C22DA2">
        <w:rPr>
          <w:rFonts w:ascii="Russian Times" w:hAnsi="Russian Times"/>
          <w:lang w:val="en-US"/>
        </w:rPr>
        <w:t xml:space="preserve"> </w:t>
      </w:r>
      <w:proofErr w:type="spellStart"/>
      <w:r w:rsidR="00D42E6A" w:rsidRPr="00C22DA2">
        <w:rPr>
          <w:rFonts w:ascii="Sylfaen" w:hAnsi="Sylfaen"/>
          <w:lang w:val="en-US"/>
        </w:rPr>
        <w:t>ոլորտում</w:t>
      </w:r>
      <w:proofErr w:type="spellEnd"/>
      <w:r w:rsidR="00D42E6A" w:rsidRPr="00C22DA2">
        <w:rPr>
          <w:rFonts w:ascii="Russian Times" w:hAnsi="Russian Times"/>
          <w:lang w:val="en-US"/>
        </w:rPr>
        <w:t xml:space="preserve"> </w:t>
      </w:r>
      <w:proofErr w:type="spellStart"/>
      <w:r w:rsidR="00D42E6A" w:rsidRPr="00C22DA2">
        <w:rPr>
          <w:rFonts w:ascii="Sylfaen" w:hAnsi="Sylfaen"/>
          <w:lang w:val="en-US"/>
        </w:rPr>
        <w:t>կարևոր</w:t>
      </w:r>
      <w:proofErr w:type="spellEnd"/>
      <w:r w:rsidR="00D42E6A" w:rsidRPr="00C22DA2">
        <w:rPr>
          <w:rFonts w:ascii="Russian Times" w:hAnsi="Russian Times"/>
          <w:lang w:val="en-US"/>
        </w:rPr>
        <w:t xml:space="preserve"> </w:t>
      </w:r>
      <w:r w:rsidR="00D42E6A" w:rsidRPr="00C22DA2">
        <w:rPr>
          <w:rFonts w:ascii="Sylfaen" w:hAnsi="Sylfaen"/>
          <w:lang w:val="en-US"/>
        </w:rPr>
        <w:t>է</w:t>
      </w:r>
      <w:r w:rsidR="00D42E6A" w:rsidRPr="00C22DA2">
        <w:rPr>
          <w:rFonts w:ascii="Russian Times" w:hAnsi="Russian Times"/>
          <w:lang w:val="en-US"/>
        </w:rPr>
        <w:t xml:space="preserve"> </w:t>
      </w:r>
      <w:proofErr w:type="spellStart"/>
      <w:r w:rsidR="00D42E6A" w:rsidRPr="00C22DA2">
        <w:rPr>
          <w:rFonts w:ascii="Sylfaen" w:hAnsi="Sylfaen"/>
          <w:lang w:val="en-US"/>
        </w:rPr>
        <w:t>լրացուցիչ</w:t>
      </w:r>
      <w:proofErr w:type="spellEnd"/>
      <w:r w:rsidR="00D42E6A" w:rsidRPr="00C22DA2">
        <w:rPr>
          <w:rFonts w:ascii="Russian Times" w:hAnsi="Russian Times"/>
          <w:lang w:val="en-US"/>
        </w:rPr>
        <w:t xml:space="preserve"> </w:t>
      </w:r>
      <w:r w:rsidR="00D42E6A" w:rsidRPr="00C22DA2">
        <w:rPr>
          <w:rFonts w:ascii="Sylfaen" w:hAnsi="Sylfaen"/>
        </w:rPr>
        <w:t>ծառայությունների</w:t>
      </w:r>
      <w:r w:rsidR="00D42E6A" w:rsidRPr="00C22DA2">
        <w:rPr>
          <w:rFonts w:ascii="Russian Times" w:hAnsi="Russian Times"/>
          <w:lang w:val="en-US"/>
        </w:rPr>
        <w:t xml:space="preserve"> </w:t>
      </w:r>
      <w:r w:rsidR="00D42E6A" w:rsidRPr="00C22DA2">
        <w:rPr>
          <w:rFonts w:ascii="Sylfaen" w:hAnsi="Sylfaen"/>
        </w:rPr>
        <w:t>կազմակերպում</w:t>
      </w:r>
      <w:r w:rsidR="00D42E6A" w:rsidRPr="00C22DA2">
        <w:rPr>
          <w:rFonts w:ascii="Russian Times" w:hAnsi="Russian Times"/>
          <w:lang w:val="en-US"/>
        </w:rPr>
        <w:t xml:space="preserve">` </w:t>
      </w:r>
      <w:proofErr w:type="spellStart"/>
      <w:r w:rsidR="00D42E6A" w:rsidRPr="00C22DA2">
        <w:rPr>
          <w:rFonts w:ascii="Sylfaen" w:hAnsi="Sylfaen"/>
          <w:lang w:val="en-US"/>
        </w:rPr>
        <w:t>հաշվի</w:t>
      </w:r>
      <w:proofErr w:type="spellEnd"/>
      <w:r w:rsidR="00D42E6A" w:rsidRPr="00C22DA2">
        <w:rPr>
          <w:rFonts w:ascii="Russian Times" w:hAnsi="Russian Times"/>
          <w:lang w:val="en-US"/>
        </w:rPr>
        <w:t xml:space="preserve"> </w:t>
      </w:r>
      <w:proofErr w:type="spellStart"/>
      <w:r w:rsidR="00D42E6A" w:rsidRPr="00C22DA2">
        <w:rPr>
          <w:rFonts w:ascii="Sylfaen" w:hAnsi="Sylfaen"/>
          <w:lang w:val="en-US"/>
        </w:rPr>
        <w:t>առնելով</w:t>
      </w:r>
      <w:proofErr w:type="spellEnd"/>
      <w:r w:rsidR="00D42E6A" w:rsidRPr="00C22DA2">
        <w:rPr>
          <w:rFonts w:ascii="Russian Times" w:hAnsi="Russian Times"/>
          <w:lang w:val="en-US"/>
        </w:rPr>
        <w:t xml:space="preserve"> </w:t>
      </w:r>
      <w:proofErr w:type="spellStart"/>
      <w:r w:rsidR="00D42E6A" w:rsidRPr="00C22DA2">
        <w:rPr>
          <w:rFonts w:ascii="Sylfaen" w:hAnsi="Sylfaen"/>
          <w:lang w:val="en-US"/>
        </w:rPr>
        <w:t>զբոսաշրջիկ</w:t>
      </w:r>
      <w:proofErr w:type="spellEnd"/>
      <w:r w:rsidR="00D42E6A" w:rsidRPr="00C22DA2">
        <w:rPr>
          <w:rFonts w:ascii="Russian Times" w:hAnsi="Russian Times"/>
          <w:lang w:val="en-US"/>
        </w:rPr>
        <w:t>/</w:t>
      </w:r>
      <w:proofErr w:type="spellStart"/>
      <w:r w:rsidR="00D42E6A" w:rsidRPr="00C22DA2">
        <w:rPr>
          <w:rFonts w:ascii="Sylfaen" w:hAnsi="Sylfaen"/>
          <w:lang w:val="en-US"/>
        </w:rPr>
        <w:t>հաճախորդի</w:t>
      </w:r>
      <w:proofErr w:type="spellEnd"/>
      <w:r w:rsidR="00D42E6A" w:rsidRPr="00C22DA2">
        <w:rPr>
          <w:rFonts w:ascii="Russian Times" w:hAnsi="Russian Times"/>
          <w:lang w:val="en-US"/>
        </w:rPr>
        <w:t xml:space="preserve"> </w:t>
      </w:r>
      <w:proofErr w:type="spellStart"/>
      <w:r w:rsidR="00D42E6A" w:rsidRPr="00C22DA2">
        <w:rPr>
          <w:rFonts w:ascii="Sylfaen" w:hAnsi="Sylfaen"/>
          <w:lang w:val="en-US"/>
        </w:rPr>
        <w:t>նախասիրությունները</w:t>
      </w:r>
      <w:proofErr w:type="spellEnd"/>
      <w:r w:rsidR="00D42E6A" w:rsidRPr="00C22DA2">
        <w:rPr>
          <w:rFonts w:ascii="Russian Times" w:hAnsi="Russian Times"/>
          <w:lang w:val="en-US"/>
        </w:rPr>
        <w:t xml:space="preserve">, </w:t>
      </w:r>
      <w:r w:rsidRPr="00C22DA2">
        <w:rPr>
          <w:rFonts w:ascii="Russian Times" w:hAnsi="Russian Times"/>
          <w:lang w:val="en-US"/>
        </w:rPr>
        <w:t xml:space="preserve"> </w:t>
      </w:r>
      <w:r w:rsidR="00CA6576" w:rsidRPr="00C22DA2">
        <w:rPr>
          <w:rFonts w:ascii="Sylfaen" w:hAnsi="Sylfaen"/>
        </w:rPr>
        <w:t>գործատուների</w:t>
      </w:r>
      <w:r w:rsidRPr="00C22DA2">
        <w:rPr>
          <w:rFonts w:ascii="Russian Times" w:hAnsi="Russian Times"/>
          <w:lang w:val="en-US"/>
        </w:rPr>
        <w:t xml:space="preserve"> </w:t>
      </w:r>
      <w:r w:rsidR="00CA6576" w:rsidRPr="00C22DA2">
        <w:rPr>
          <w:rFonts w:ascii="Sylfaen" w:hAnsi="Sylfaen"/>
        </w:rPr>
        <w:t>պահանջն</w:t>
      </w:r>
      <w:r w:rsidRPr="00C22DA2">
        <w:rPr>
          <w:rFonts w:ascii="Russian Times" w:hAnsi="Russian Times"/>
          <w:lang w:val="en-US"/>
        </w:rPr>
        <w:t xml:space="preserve"> </w:t>
      </w:r>
      <w:r w:rsidR="00CA6576" w:rsidRPr="00C22DA2">
        <w:rPr>
          <w:rFonts w:ascii="Sylfaen" w:hAnsi="Sylfaen"/>
        </w:rPr>
        <w:t>է</w:t>
      </w:r>
      <w:r w:rsidRPr="00C22DA2">
        <w:rPr>
          <w:rFonts w:ascii="Russian Times" w:hAnsi="Russian Times"/>
          <w:lang w:val="en-US"/>
        </w:rPr>
        <w:t xml:space="preserve"> </w:t>
      </w:r>
      <w:r w:rsidR="00CA6576" w:rsidRPr="00C22DA2">
        <w:rPr>
          <w:rFonts w:ascii="Sylfaen" w:hAnsi="Sylfaen"/>
        </w:rPr>
        <w:t>ավելացնել</w:t>
      </w:r>
      <w:r w:rsidRPr="00C22DA2">
        <w:rPr>
          <w:rFonts w:ascii="Russian Times" w:hAnsi="Russian Times"/>
          <w:lang w:val="en-US"/>
        </w:rPr>
        <w:t xml:space="preserve"> </w:t>
      </w:r>
      <w:r w:rsidR="00D42E6A" w:rsidRPr="00C22DA2">
        <w:rPr>
          <w:rFonts w:ascii="Sylfaen" w:hAnsi="Sylfaen"/>
          <w:lang w:val="en-US"/>
        </w:rPr>
        <w:t>օ</w:t>
      </w:r>
      <w:r w:rsidR="00D42E6A" w:rsidRPr="00C22DA2">
        <w:rPr>
          <w:rFonts w:ascii="Sylfaen" w:hAnsi="Sylfaen"/>
        </w:rPr>
        <w:t>ժանդակ</w:t>
      </w:r>
      <w:r w:rsidR="00D42E6A" w:rsidRPr="00C22DA2">
        <w:rPr>
          <w:rFonts w:ascii="Russian Times" w:hAnsi="Russian Times"/>
          <w:lang w:val="en-US"/>
        </w:rPr>
        <w:t xml:space="preserve"> </w:t>
      </w:r>
      <w:r w:rsidR="00D42E6A" w:rsidRPr="00C22DA2">
        <w:rPr>
          <w:rFonts w:ascii="Sylfaen" w:hAnsi="Sylfaen"/>
        </w:rPr>
        <w:t>և</w:t>
      </w:r>
      <w:r w:rsidR="00D42E6A" w:rsidRPr="00C22DA2">
        <w:rPr>
          <w:rFonts w:ascii="Russian Times" w:hAnsi="Russian Times"/>
          <w:lang w:val="en-US"/>
        </w:rPr>
        <w:t xml:space="preserve"> </w:t>
      </w:r>
      <w:r w:rsidR="00D42E6A" w:rsidRPr="00C22DA2">
        <w:rPr>
          <w:rFonts w:ascii="Sylfaen" w:hAnsi="Sylfaen"/>
        </w:rPr>
        <w:t>լրացուցիչ</w:t>
      </w:r>
      <w:r w:rsidR="00D42E6A" w:rsidRPr="00C22DA2">
        <w:rPr>
          <w:rFonts w:ascii="Russian Times" w:hAnsi="Russian Times"/>
          <w:lang w:val="en-US"/>
        </w:rPr>
        <w:t xml:space="preserve"> </w:t>
      </w:r>
      <w:r w:rsidR="00D42E6A" w:rsidRPr="00C22DA2">
        <w:rPr>
          <w:rFonts w:ascii="Sylfaen" w:hAnsi="Sylfaen"/>
        </w:rPr>
        <w:t>ծառայությունների</w:t>
      </w:r>
      <w:r w:rsidR="00D42E6A" w:rsidRPr="00C22DA2">
        <w:rPr>
          <w:rFonts w:ascii="Russian Times" w:hAnsi="Russian Times"/>
          <w:lang w:val="en-US"/>
        </w:rPr>
        <w:t xml:space="preserve"> </w:t>
      </w:r>
      <w:r w:rsidR="00D42E6A" w:rsidRPr="00C22DA2">
        <w:rPr>
          <w:rFonts w:ascii="Sylfaen" w:hAnsi="Sylfaen"/>
        </w:rPr>
        <w:t>կազմակերպում</w:t>
      </w:r>
      <w:r w:rsidR="00D42E6A" w:rsidRPr="00C22DA2">
        <w:rPr>
          <w:rFonts w:ascii="Russian Times" w:hAnsi="Russian Times"/>
          <w:lang w:val="en-US"/>
        </w:rPr>
        <w:t xml:space="preserve"> </w:t>
      </w:r>
      <w:r w:rsidR="00CA6576" w:rsidRPr="00C22DA2">
        <w:rPr>
          <w:rFonts w:ascii="Sylfaen" w:hAnsi="Sylfaen"/>
        </w:rPr>
        <w:t>մոդուլը</w:t>
      </w:r>
      <w:r w:rsidR="00CA6576" w:rsidRPr="00C22DA2">
        <w:rPr>
          <w:rFonts w:ascii="Russian Times" w:hAnsi="Russian Times"/>
          <w:lang w:val="en-US"/>
        </w:rPr>
        <w:t>:</w:t>
      </w:r>
    </w:p>
    <w:p w:rsidR="00F773AE" w:rsidRPr="00C22DA2" w:rsidRDefault="00CA6576" w:rsidP="00E6489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Russian Times" w:hAnsi="Russian Times"/>
          <w:lang w:val="en-US"/>
        </w:rPr>
      </w:pPr>
      <w:r w:rsidRPr="00C22DA2">
        <w:rPr>
          <w:rFonts w:ascii="Russian Times" w:hAnsi="Russian Times"/>
          <w:lang w:val="en-US"/>
        </w:rPr>
        <w:t>«</w:t>
      </w:r>
      <w:r w:rsidR="00621CFE" w:rsidRPr="00C22DA2">
        <w:rPr>
          <w:rFonts w:ascii="Sylfaen" w:hAnsi="Sylfaen" w:cs="Sylfaen"/>
        </w:rPr>
        <w:t>Միջոցառումների</w:t>
      </w:r>
      <w:r w:rsidR="00621CFE" w:rsidRPr="00C22DA2">
        <w:rPr>
          <w:rFonts w:ascii="Russian Times" w:hAnsi="Russian Times"/>
          <w:lang w:val="en-US"/>
        </w:rPr>
        <w:t xml:space="preserve"> </w:t>
      </w:r>
      <w:r w:rsidR="00621CFE" w:rsidRPr="00C22DA2">
        <w:rPr>
          <w:rFonts w:ascii="Sylfaen" w:hAnsi="Sylfaen" w:cs="Sylfaen"/>
        </w:rPr>
        <w:t>կազմակերպում</w:t>
      </w:r>
      <w:r w:rsidR="00621CFE" w:rsidRPr="00C22DA2">
        <w:rPr>
          <w:rFonts w:ascii="Russian Times" w:hAnsi="Russian Times"/>
          <w:lang w:val="en-US"/>
        </w:rPr>
        <w:t xml:space="preserve"> </w:t>
      </w:r>
      <w:r w:rsidR="00621CFE" w:rsidRPr="00C22DA2">
        <w:rPr>
          <w:rFonts w:ascii="Sylfaen" w:hAnsi="Sylfaen" w:cs="Sylfaen"/>
        </w:rPr>
        <w:t>և</w:t>
      </w:r>
      <w:r w:rsidR="00621CFE" w:rsidRPr="00C22DA2">
        <w:rPr>
          <w:rFonts w:ascii="Russian Times" w:hAnsi="Russian Times"/>
          <w:lang w:val="en-US"/>
        </w:rPr>
        <w:t xml:space="preserve"> </w:t>
      </w:r>
      <w:r w:rsidR="00621CFE" w:rsidRPr="00C22DA2">
        <w:rPr>
          <w:rFonts w:ascii="Sylfaen" w:hAnsi="Sylfaen" w:cs="Sylfaen"/>
        </w:rPr>
        <w:t>սպասարկում</w:t>
      </w:r>
      <w:r w:rsidR="00621CFE" w:rsidRPr="00C22DA2">
        <w:rPr>
          <w:rFonts w:ascii="Russian Times" w:hAnsi="Russian Times"/>
          <w:lang w:val="en-US"/>
        </w:rPr>
        <w:t xml:space="preserve"> </w:t>
      </w:r>
      <w:r w:rsidR="00621CFE" w:rsidRPr="00C22DA2">
        <w:rPr>
          <w:rFonts w:ascii="Sylfaen" w:hAnsi="Sylfaen" w:cs="Sylfaen"/>
        </w:rPr>
        <w:t>հյուրանոցներում</w:t>
      </w:r>
      <w:r w:rsidR="00621CFE" w:rsidRPr="00C22DA2">
        <w:rPr>
          <w:rFonts w:ascii="Russian Times" w:hAnsi="Russian Times"/>
          <w:lang w:val="en-US"/>
        </w:rPr>
        <w:t xml:space="preserve"> </w:t>
      </w:r>
      <w:r w:rsidR="00621CFE" w:rsidRPr="00C22DA2">
        <w:rPr>
          <w:rFonts w:ascii="Sylfaen" w:hAnsi="Sylfaen" w:cs="Sylfaen"/>
        </w:rPr>
        <w:t>և</w:t>
      </w:r>
      <w:r w:rsidR="00621CFE" w:rsidRPr="00C22DA2">
        <w:rPr>
          <w:rFonts w:ascii="Russian Times" w:hAnsi="Russian Times"/>
          <w:lang w:val="en-US"/>
        </w:rPr>
        <w:t xml:space="preserve"> </w:t>
      </w:r>
      <w:r w:rsidR="00621CFE" w:rsidRPr="00C22DA2">
        <w:rPr>
          <w:rFonts w:ascii="Sylfaen" w:hAnsi="Sylfaen" w:cs="Sylfaen"/>
        </w:rPr>
        <w:t>զբոսաշրջային</w:t>
      </w:r>
      <w:r w:rsidR="00621CFE" w:rsidRPr="00C22DA2">
        <w:rPr>
          <w:rFonts w:ascii="Russian Times" w:hAnsi="Russian Times"/>
          <w:lang w:val="en-US"/>
        </w:rPr>
        <w:t xml:space="preserve"> </w:t>
      </w:r>
      <w:r w:rsidR="00621CFE" w:rsidRPr="00C22DA2">
        <w:rPr>
          <w:rFonts w:ascii="Sylfaen" w:hAnsi="Sylfaen" w:cs="Sylfaen"/>
        </w:rPr>
        <w:t>համալիրներում</w:t>
      </w:r>
      <w:r w:rsidR="00812C00" w:rsidRPr="00C22DA2">
        <w:rPr>
          <w:rFonts w:ascii="Russian Times" w:hAnsi="Russian Times"/>
          <w:lang w:val="en-US"/>
        </w:rPr>
        <w:t xml:space="preserve">» </w:t>
      </w:r>
      <w:proofErr w:type="spellStart"/>
      <w:r w:rsidR="00812C00" w:rsidRPr="00C22DA2">
        <w:rPr>
          <w:rFonts w:ascii="Sylfaen" w:hAnsi="Sylfaen"/>
          <w:lang w:val="en-US"/>
        </w:rPr>
        <w:t>հաշվի</w:t>
      </w:r>
      <w:proofErr w:type="spellEnd"/>
      <w:r w:rsidR="00812C00" w:rsidRPr="00C22DA2">
        <w:rPr>
          <w:rFonts w:ascii="Russian Times" w:hAnsi="Russian Times"/>
          <w:lang w:val="en-US"/>
        </w:rPr>
        <w:t xml:space="preserve"> </w:t>
      </w:r>
      <w:proofErr w:type="spellStart"/>
      <w:r w:rsidR="00812C00" w:rsidRPr="00C22DA2">
        <w:rPr>
          <w:rFonts w:ascii="Sylfaen" w:hAnsi="Sylfaen"/>
          <w:lang w:val="en-US"/>
        </w:rPr>
        <w:t>առնելով</w:t>
      </w:r>
      <w:proofErr w:type="spellEnd"/>
      <w:r w:rsidR="00812C00" w:rsidRPr="00C22DA2">
        <w:rPr>
          <w:rFonts w:ascii="Russian Times" w:hAnsi="Russian Times"/>
          <w:lang w:val="en-US"/>
        </w:rPr>
        <w:t xml:space="preserve">, </w:t>
      </w:r>
      <w:proofErr w:type="spellStart"/>
      <w:r w:rsidR="00812C00" w:rsidRPr="00C22DA2">
        <w:rPr>
          <w:rFonts w:ascii="Sylfaen" w:hAnsi="Sylfaen"/>
          <w:lang w:val="en-US"/>
        </w:rPr>
        <w:t>որ</w:t>
      </w:r>
      <w:proofErr w:type="spellEnd"/>
      <w:r w:rsidR="00812C00" w:rsidRPr="00C22DA2">
        <w:rPr>
          <w:rFonts w:ascii="Russian Times" w:hAnsi="Russian Times"/>
          <w:lang w:val="en-US"/>
        </w:rPr>
        <w:t xml:space="preserve"> </w:t>
      </w:r>
      <w:proofErr w:type="spellStart"/>
      <w:r w:rsidR="00812C00" w:rsidRPr="00C22DA2">
        <w:rPr>
          <w:rFonts w:ascii="Sylfaen" w:hAnsi="Sylfaen"/>
          <w:lang w:val="en-US"/>
        </w:rPr>
        <w:t>հյուընկալության</w:t>
      </w:r>
      <w:proofErr w:type="spellEnd"/>
      <w:r w:rsidR="00812C00" w:rsidRPr="00C22DA2">
        <w:rPr>
          <w:rFonts w:ascii="Russian Times" w:hAnsi="Russian Times"/>
          <w:lang w:val="en-US"/>
        </w:rPr>
        <w:t xml:space="preserve"> </w:t>
      </w:r>
      <w:proofErr w:type="spellStart"/>
      <w:r w:rsidR="00812C00" w:rsidRPr="00C22DA2">
        <w:rPr>
          <w:rFonts w:ascii="Sylfaen" w:hAnsi="Sylfaen"/>
          <w:lang w:val="en-US"/>
        </w:rPr>
        <w:t>ոլորտը</w:t>
      </w:r>
      <w:proofErr w:type="spellEnd"/>
      <w:r w:rsidR="00812C00" w:rsidRPr="00C22DA2">
        <w:rPr>
          <w:rFonts w:ascii="Russian Times" w:hAnsi="Russian Times"/>
          <w:lang w:val="en-US"/>
        </w:rPr>
        <w:t xml:space="preserve"> </w:t>
      </w:r>
      <w:proofErr w:type="spellStart"/>
      <w:r w:rsidR="003B4DA5" w:rsidRPr="00C22DA2">
        <w:rPr>
          <w:rFonts w:ascii="Sylfaen" w:hAnsi="Sylfaen"/>
          <w:lang w:val="en-US"/>
        </w:rPr>
        <w:t>առանցք</w:t>
      </w:r>
      <w:proofErr w:type="spellEnd"/>
      <w:r w:rsidR="003B4DA5" w:rsidRPr="00C22DA2">
        <w:rPr>
          <w:rFonts w:ascii="Russian Times" w:hAnsi="Russian Times"/>
          <w:lang w:val="en-US"/>
        </w:rPr>
        <w:t xml:space="preserve"> </w:t>
      </w:r>
      <w:r w:rsidR="003B4DA5" w:rsidRPr="00C22DA2">
        <w:rPr>
          <w:rFonts w:ascii="Sylfaen" w:hAnsi="Sylfaen"/>
          <w:lang w:val="en-US"/>
        </w:rPr>
        <w:t>է</w:t>
      </w:r>
      <w:r w:rsidR="003B4DA5" w:rsidRPr="00C22DA2">
        <w:rPr>
          <w:rFonts w:ascii="Russian Times" w:hAnsi="Russian Times"/>
          <w:lang w:val="en-US"/>
        </w:rPr>
        <w:t xml:space="preserve"> </w:t>
      </w:r>
      <w:proofErr w:type="spellStart"/>
      <w:r w:rsidR="003B4DA5" w:rsidRPr="00C22DA2">
        <w:rPr>
          <w:rFonts w:ascii="Sylfaen" w:hAnsi="Sylfaen"/>
          <w:lang w:val="en-US"/>
        </w:rPr>
        <w:t>հանդիսանում</w:t>
      </w:r>
      <w:proofErr w:type="spellEnd"/>
      <w:r w:rsidR="003B4DA5" w:rsidRPr="00C22DA2">
        <w:rPr>
          <w:rFonts w:ascii="Russian Times" w:hAnsi="Russian Times"/>
          <w:lang w:val="en-US"/>
        </w:rPr>
        <w:t xml:space="preserve"> </w:t>
      </w:r>
      <w:r w:rsidR="003B4DA5" w:rsidRPr="00C22DA2">
        <w:rPr>
          <w:rFonts w:ascii="Sylfaen" w:hAnsi="Sylfaen" w:cs="Sylfaen"/>
          <w:lang w:val="en-US"/>
        </w:rPr>
        <w:t>մ</w:t>
      </w:r>
      <w:r w:rsidR="003B4DA5" w:rsidRPr="00C22DA2">
        <w:rPr>
          <w:rFonts w:ascii="Sylfaen" w:hAnsi="Sylfaen" w:cs="Sylfaen"/>
        </w:rPr>
        <w:t>իջոցառումների</w:t>
      </w:r>
      <w:r w:rsidR="003B4DA5" w:rsidRPr="00C22DA2">
        <w:rPr>
          <w:rFonts w:ascii="Russian Times" w:hAnsi="Russian Times"/>
          <w:lang w:val="en-US"/>
        </w:rPr>
        <w:t xml:space="preserve"> </w:t>
      </w:r>
      <w:r w:rsidR="003B4DA5" w:rsidRPr="00C22DA2">
        <w:rPr>
          <w:rFonts w:ascii="Sylfaen" w:hAnsi="Sylfaen" w:cs="Sylfaen"/>
        </w:rPr>
        <w:t>կազմակերպում</w:t>
      </w:r>
      <w:r w:rsidR="003B4DA5" w:rsidRPr="00C22DA2">
        <w:rPr>
          <w:rFonts w:ascii="Sylfaen" w:hAnsi="Sylfaen" w:cs="Sylfaen"/>
          <w:lang w:val="en-US"/>
        </w:rPr>
        <w:t>ը</w:t>
      </w:r>
      <w:r w:rsidR="003B4DA5" w:rsidRPr="00C22DA2">
        <w:rPr>
          <w:rFonts w:ascii="Russian Times" w:hAnsi="Russian Times"/>
          <w:lang w:val="en-US"/>
        </w:rPr>
        <w:t xml:space="preserve"> </w:t>
      </w:r>
      <w:r w:rsidR="003B4DA5" w:rsidRPr="00C22DA2">
        <w:rPr>
          <w:rFonts w:ascii="Sylfaen" w:hAnsi="Sylfaen" w:cs="Sylfaen"/>
        </w:rPr>
        <w:t>և</w:t>
      </w:r>
      <w:r w:rsidR="003B4DA5" w:rsidRPr="00C22DA2">
        <w:rPr>
          <w:rFonts w:ascii="Russian Times" w:hAnsi="Russian Times"/>
          <w:lang w:val="en-US"/>
        </w:rPr>
        <w:t xml:space="preserve"> </w:t>
      </w:r>
      <w:r w:rsidR="003B4DA5" w:rsidRPr="00C22DA2">
        <w:rPr>
          <w:rFonts w:ascii="Sylfaen" w:hAnsi="Sylfaen" w:cs="Sylfaen"/>
        </w:rPr>
        <w:t>սպասարկում</w:t>
      </w:r>
      <w:r w:rsidR="003B4DA5" w:rsidRPr="00C22DA2">
        <w:rPr>
          <w:rFonts w:ascii="Sylfaen" w:hAnsi="Sylfaen" w:cs="Sylfaen"/>
          <w:lang w:val="en-US"/>
        </w:rPr>
        <w:t>ը</w:t>
      </w:r>
      <w:r w:rsidR="003B4DA5" w:rsidRPr="00C22DA2">
        <w:rPr>
          <w:rFonts w:ascii="Russian Times" w:hAnsi="Russian Times" w:cs="Sylfaen"/>
          <w:lang w:val="en-US"/>
        </w:rPr>
        <w:t xml:space="preserve"> </w:t>
      </w:r>
      <w:r w:rsidR="003B4DA5" w:rsidRPr="00C22DA2">
        <w:rPr>
          <w:rFonts w:ascii="Sylfaen" w:hAnsi="Sylfaen"/>
        </w:rPr>
        <w:t>գործատուների</w:t>
      </w:r>
      <w:r w:rsidR="003B4DA5" w:rsidRPr="00C22DA2">
        <w:rPr>
          <w:rFonts w:ascii="Russian Times" w:hAnsi="Russian Times"/>
          <w:lang w:val="en-US"/>
        </w:rPr>
        <w:t xml:space="preserve"> </w:t>
      </w:r>
      <w:r w:rsidR="003B4DA5" w:rsidRPr="00C22DA2">
        <w:rPr>
          <w:rFonts w:ascii="Sylfaen" w:hAnsi="Sylfaen"/>
        </w:rPr>
        <w:t>պահանջն</w:t>
      </w:r>
      <w:r w:rsidR="003B4DA5" w:rsidRPr="00C22DA2">
        <w:rPr>
          <w:rFonts w:ascii="Russian Times" w:hAnsi="Russian Times"/>
          <w:lang w:val="en-US"/>
        </w:rPr>
        <w:t xml:space="preserve"> </w:t>
      </w:r>
      <w:r w:rsidR="003B4DA5" w:rsidRPr="00C22DA2">
        <w:rPr>
          <w:rFonts w:ascii="Sylfaen" w:hAnsi="Sylfaen"/>
        </w:rPr>
        <w:t>է</w:t>
      </w:r>
      <w:r w:rsidR="003B4DA5" w:rsidRPr="00C22DA2">
        <w:rPr>
          <w:rFonts w:ascii="Russian Times" w:hAnsi="Russian Times"/>
          <w:lang w:val="en-US"/>
        </w:rPr>
        <w:t xml:space="preserve"> </w:t>
      </w:r>
      <w:r w:rsidR="003B4DA5" w:rsidRPr="00C22DA2">
        <w:rPr>
          <w:rFonts w:ascii="Sylfaen" w:hAnsi="Sylfaen"/>
        </w:rPr>
        <w:t>ավելացնել</w:t>
      </w:r>
      <w:r w:rsidR="003B4DA5" w:rsidRPr="00C22DA2">
        <w:rPr>
          <w:rFonts w:ascii="Russian Times" w:hAnsi="Russian Times"/>
          <w:lang w:val="en-US"/>
        </w:rPr>
        <w:t xml:space="preserve"> </w:t>
      </w:r>
      <w:r w:rsidR="003B4DA5" w:rsidRPr="00C22DA2">
        <w:rPr>
          <w:rFonts w:ascii="Sylfaen" w:hAnsi="Sylfaen" w:cs="Sylfaen"/>
        </w:rPr>
        <w:t>Միջոցառումների</w:t>
      </w:r>
      <w:r w:rsidR="003B4DA5" w:rsidRPr="00C22DA2">
        <w:rPr>
          <w:rFonts w:ascii="Russian Times" w:hAnsi="Russian Times"/>
          <w:lang w:val="en-US"/>
        </w:rPr>
        <w:t xml:space="preserve"> </w:t>
      </w:r>
      <w:r w:rsidR="003B4DA5" w:rsidRPr="00C22DA2">
        <w:rPr>
          <w:rFonts w:ascii="Sylfaen" w:hAnsi="Sylfaen" w:cs="Sylfaen"/>
        </w:rPr>
        <w:t>կազմակերպում</w:t>
      </w:r>
      <w:r w:rsidR="003B4DA5" w:rsidRPr="00C22DA2">
        <w:rPr>
          <w:rFonts w:ascii="Russian Times" w:hAnsi="Russian Times"/>
          <w:lang w:val="en-US"/>
        </w:rPr>
        <w:t xml:space="preserve"> </w:t>
      </w:r>
      <w:r w:rsidR="003B4DA5" w:rsidRPr="00C22DA2">
        <w:rPr>
          <w:rFonts w:ascii="Sylfaen" w:hAnsi="Sylfaen" w:cs="Sylfaen"/>
        </w:rPr>
        <w:t>և</w:t>
      </w:r>
      <w:r w:rsidR="003B4DA5" w:rsidRPr="00C22DA2">
        <w:rPr>
          <w:rFonts w:ascii="Russian Times" w:hAnsi="Russian Times"/>
          <w:lang w:val="en-US"/>
        </w:rPr>
        <w:t xml:space="preserve"> </w:t>
      </w:r>
      <w:r w:rsidR="003B4DA5" w:rsidRPr="00C22DA2">
        <w:rPr>
          <w:rFonts w:ascii="Sylfaen" w:hAnsi="Sylfaen" w:cs="Sylfaen"/>
        </w:rPr>
        <w:t>սպասարկում</w:t>
      </w:r>
      <w:r w:rsidR="003B4DA5" w:rsidRPr="00C22DA2">
        <w:rPr>
          <w:rFonts w:ascii="Russian Times" w:hAnsi="Russian Times"/>
          <w:lang w:val="en-US"/>
        </w:rPr>
        <w:t xml:space="preserve"> </w:t>
      </w:r>
      <w:r w:rsidR="003B4DA5" w:rsidRPr="00C22DA2">
        <w:rPr>
          <w:rFonts w:ascii="Sylfaen" w:hAnsi="Sylfaen" w:cs="Sylfaen"/>
        </w:rPr>
        <w:t>հյուրանոցներում</w:t>
      </w:r>
      <w:r w:rsidR="003B4DA5" w:rsidRPr="00C22DA2">
        <w:rPr>
          <w:rFonts w:ascii="Russian Times" w:hAnsi="Russian Times"/>
          <w:lang w:val="en-US"/>
        </w:rPr>
        <w:t xml:space="preserve"> </w:t>
      </w:r>
      <w:r w:rsidR="003B4DA5" w:rsidRPr="00C22DA2">
        <w:rPr>
          <w:rFonts w:ascii="Sylfaen" w:hAnsi="Sylfaen" w:cs="Sylfaen"/>
        </w:rPr>
        <w:t>և</w:t>
      </w:r>
      <w:r w:rsidR="003B4DA5" w:rsidRPr="00C22DA2">
        <w:rPr>
          <w:rFonts w:ascii="Russian Times" w:hAnsi="Russian Times"/>
          <w:lang w:val="en-US"/>
        </w:rPr>
        <w:t xml:space="preserve"> </w:t>
      </w:r>
      <w:r w:rsidR="003B4DA5" w:rsidRPr="00C22DA2">
        <w:rPr>
          <w:rFonts w:ascii="Sylfaen" w:hAnsi="Sylfaen" w:cs="Sylfaen"/>
        </w:rPr>
        <w:t>զբոսաշրջային</w:t>
      </w:r>
      <w:r w:rsidR="003B4DA5" w:rsidRPr="00C22DA2">
        <w:rPr>
          <w:rFonts w:ascii="Russian Times" w:hAnsi="Russian Times"/>
          <w:lang w:val="en-US"/>
        </w:rPr>
        <w:t xml:space="preserve"> </w:t>
      </w:r>
      <w:r w:rsidR="003B4DA5" w:rsidRPr="00C22DA2">
        <w:rPr>
          <w:rFonts w:ascii="Sylfaen" w:hAnsi="Sylfaen" w:cs="Sylfaen"/>
        </w:rPr>
        <w:t>համալիրներում</w:t>
      </w:r>
      <w:r w:rsidR="003B4DA5" w:rsidRPr="00C22DA2">
        <w:rPr>
          <w:rFonts w:ascii="Russian Times" w:hAnsi="Russian Times" w:cs="Sylfaen"/>
          <w:lang w:val="en-US"/>
        </w:rPr>
        <w:t xml:space="preserve"> </w:t>
      </w:r>
      <w:proofErr w:type="spellStart"/>
      <w:r w:rsidR="003B4DA5" w:rsidRPr="00C22DA2">
        <w:rPr>
          <w:rFonts w:ascii="Sylfaen" w:hAnsi="Sylfaen" w:cs="Sylfaen"/>
          <w:lang w:val="en-US"/>
        </w:rPr>
        <w:t>մոդուլը</w:t>
      </w:r>
      <w:proofErr w:type="spellEnd"/>
      <w:r w:rsidR="003B4DA5" w:rsidRPr="00C22DA2">
        <w:rPr>
          <w:rFonts w:ascii="Russian Times" w:hAnsi="Russian Times" w:cs="Sylfaen"/>
          <w:lang w:val="en-US"/>
        </w:rPr>
        <w:t>:</w:t>
      </w:r>
    </w:p>
    <w:p w:rsidR="00621CFE" w:rsidRPr="00C22DA2" w:rsidRDefault="00CA6576" w:rsidP="00E6489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Russian Times" w:hAnsi="Russian Times"/>
          <w:lang w:val="en-US"/>
        </w:rPr>
      </w:pPr>
      <w:r w:rsidRPr="00C22DA2">
        <w:rPr>
          <w:rFonts w:ascii="Russian Times" w:hAnsi="Russian Times"/>
          <w:lang w:val="en-US"/>
        </w:rPr>
        <w:t>«</w:t>
      </w:r>
      <w:r w:rsidR="00621CFE" w:rsidRPr="00C22DA2">
        <w:rPr>
          <w:rFonts w:ascii="Sylfaen" w:hAnsi="Sylfaen" w:cs="Sylfaen"/>
        </w:rPr>
        <w:t>Արշավների</w:t>
      </w:r>
      <w:r w:rsidR="00621CFE" w:rsidRPr="00C22DA2">
        <w:rPr>
          <w:rFonts w:ascii="Russian Times" w:hAnsi="Russian Times" w:cs="Calibri"/>
          <w:lang w:val="en-US"/>
        </w:rPr>
        <w:t xml:space="preserve"> </w:t>
      </w:r>
      <w:r w:rsidR="00621CFE" w:rsidRPr="00C22DA2">
        <w:rPr>
          <w:rFonts w:ascii="Sylfaen" w:hAnsi="Sylfaen" w:cs="Sylfaen"/>
        </w:rPr>
        <w:t>կազմակերպում</w:t>
      </w:r>
      <w:r w:rsidRPr="00C22DA2">
        <w:rPr>
          <w:rFonts w:ascii="Russian Times" w:hAnsi="Russian Times"/>
          <w:lang w:val="en-US"/>
        </w:rPr>
        <w:t>»</w:t>
      </w:r>
      <w:r w:rsidR="00AE46D1" w:rsidRPr="00C22DA2">
        <w:rPr>
          <w:rFonts w:ascii="Russian Times" w:hAnsi="Russian Times"/>
          <w:lang w:val="en-US"/>
        </w:rPr>
        <w:t xml:space="preserve">, « </w:t>
      </w:r>
      <w:r w:rsidR="00AE46D1" w:rsidRPr="00C22DA2">
        <w:rPr>
          <w:rFonts w:ascii="Sylfaen" w:hAnsi="Sylfaen" w:cs="Sylfaen"/>
        </w:rPr>
        <w:t>Ճանապարհային</w:t>
      </w:r>
      <w:r w:rsidR="00AE46D1" w:rsidRPr="00C22DA2">
        <w:rPr>
          <w:rFonts w:ascii="Russian Times" w:hAnsi="Russian Times" w:cs="Calibri"/>
          <w:lang w:val="en-US"/>
        </w:rPr>
        <w:t xml:space="preserve"> </w:t>
      </w:r>
      <w:r w:rsidR="00AE46D1" w:rsidRPr="00C22DA2">
        <w:rPr>
          <w:rFonts w:ascii="Sylfaen" w:hAnsi="Sylfaen" w:cs="Sylfaen"/>
        </w:rPr>
        <w:t>երթևեկության</w:t>
      </w:r>
      <w:r w:rsidR="00AE46D1" w:rsidRPr="00C22DA2">
        <w:rPr>
          <w:rFonts w:ascii="Russian Times" w:hAnsi="Russian Times"/>
          <w:lang w:val="en-US"/>
        </w:rPr>
        <w:t xml:space="preserve"> </w:t>
      </w:r>
      <w:r w:rsidR="00AE46D1" w:rsidRPr="00C22DA2">
        <w:rPr>
          <w:rFonts w:ascii="Sylfaen" w:hAnsi="Sylfaen" w:cs="Sylfaen"/>
        </w:rPr>
        <w:t>անվտանգության</w:t>
      </w:r>
      <w:r w:rsidR="00AE46D1" w:rsidRPr="00C22DA2">
        <w:rPr>
          <w:rFonts w:ascii="Russian Times" w:hAnsi="Russian Times"/>
          <w:lang w:val="en-US"/>
        </w:rPr>
        <w:t xml:space="preserve"> </w:t>
      </w:r>
      <w:r w:rsidR="00AE46D1" w:rsidRPr="00C22DA2">
        <w:rPr>
          <w:rFonts w:ascii="Sylfaen" w:hAnsi="Sylfaen" w:cs="Sylfaen"/>
        </w:rPr>
        <w:t>ապահովում</w:t>
      </w:r>
      <w:r w:rsidR="00AE46D1" w:rsidRPr="00C22DA2">
        <w:rPr>
          <w:rFonts w:ascii="Russian Times" w:hAnsi="Russian Times"/>
          <w:lang w:val="en-US"/>
        </w:rPr>
        <w:t xml:space="preserve">» </w:t>
      </w:r>
      <w:r w:rsidRPr="00C22DA2">
        <w:rPr>
          <w:rFonts w:ascii="Russian Times" w:hAnsi="Russian Times"/>
          <w:lang w:val="en-US"/>
        </w:rPr>
        <w:t>-</w:t>
      </w:r>
      <w:r w:rsidR="00E64891">
        <w:rPr>
          <w:rFonts w:ascii="Russian Times" w:hAnsi="Russian Times"/>
          <w:lang w:val="en-US"/>
        </w:rPr>
        <w:t xml:space="preserve"> </w:t>
      </w:r>
      <w:proofErr w:type="spellStart"/>
      <w:r w:rsidR="00AE46D1" w:rsidRPr="00C22DA2">
        <w:rPr>
          <w:rFonts w:ascii="Sylfaen" w:hAnsi="Sylfaen"/>
          <w:lang w:val="en-US"/>
        </w:rPr>
        <w:t>արշավների</w:t>
      </w:r>
      <w:proofErr w:type="spellEnd"/>
      <w:r w:rsidR="00AE46D1" w:rsidRPr="00C22DA2">
        <w:rPr>
          <w:rFonts w:ascii="Russian Times" w:hAnsi="Russian Times"/>
          <w:lang w:val="en-US"/>
        </w:rPr>
        <w:t xml:space="preserve"> </w:t>
      </w:r>
      <w:proofErr w:type="spellStart"/>
      <w:r w:rsidR="00AE46D1" w:rsidRPr="00C22DA2">
        <w:rPr>
          <w:rFonts w:ascii="Sylfaen" w:hAnsi="Sylfaen"/>
          <w:lang w:val="en-US"/>
        </w:rPr>
        <w:t>կազմակերպումը</w:t>
      </w:r>
      <w:proofErr w:type="spellEnd"/>
      <w:r w:rsidR="00AE46D1" w:rsidRPr="00C22DA2">
        <w:rPr>
          <w:rFonts w:ascii="Russian Times" w:hAnsi="Russian Times"/>
          <w:lang w:val="en-US"/>
        </w:rPr>
        <w:t xml:space="preserve"> </w:t>
      </w:r>
      <w:r w:rsidR="00AE46D1" w:rsidRPr="00C22DA2">
        <w:rPr>
          <w:rFonts w:ascii="Sylfaen" w:hAnsi="Sylfaen"/>
          <w:lang w:val="en-US"/>
        </w:rPr>
        <w:t>և</w:t>
      </w:r>
      <w:r w:rsidR="00AE46D1" w:rsidRPr="00C22DA2">
        <w:rPr>
          <w:rFonts w:ascii="Russian Times" w:hAnsi="Russian Times"/>
          <w:lang w:val="en-US"/>
        </w:rPr>
        <w:t xml:space="preserve"> </w:t>
      </w:r>
      <w:r w:rsidR="00AE46D1" w:rsidRPr="00C22DA2">
        <w:rPr>
          <w:rFonts w:ascii="Sylfaen" w:hAnsi="Sylfaen" w:cs="Sylfaen"/>
        </w:rPr>
        <w:t>Ճանապարհային</w:t>
      </w:r>
      <w:r w:rsidR="00AE46D1" w:rsidRPr="00C22DA2">
        <w:rPr>
          <w:rFonts w:ascii="Russian Times" w:hAnsi="Russian Times" w:cs="Calibri"/>
          <w:lang w:val="en-US"/>
        </w:rPr>
        <w:t xml:space="preserve"> </w:t>
      </w:r>
      <w:r w:rsidR="00AE46D1" w:rsidRPr="00C22DA2">
        <w:rPr>
          <w:rFonts w:ascii="Sylfaen" w:hAnsi="Sylfaen" w:cs="Sylfaen"/>
        </w:rPr>
        <w:t>երթևեկության</w:t>
      </w:r>
      <w:r w:rsidR="00AE46D1" w:rsidRPr="00C22DA2">
        <w:rPr>
          <w:rFonts w:ascii="Russian Times" w:hAnsi="Russian Times"/>
          <w:lang w:val="en-US"/>
        </w:rPr>
        <w:t xml:space="preserve"> </w:t>
      </w:r>
      <w:r w:rsidR="00AE46D1" w:rsidRPr="00C22DA2">
        <w:rPr>
          <w:rFonts w:ascii="Sylfaen" w:hAnsi="Sylfaen" w:cs="Sylfaen"/>
        </w:rPr>
        <w:lastRenderedPageBreak/>
        <w:t>անվտանգության</w:t>
      </w:r>
      <w:r w:rsidR="00D04599" w:rsidRPr="00C22DA2">
        <w:rPr>
          <w:rFonts w:ascii="Russian Times" w:hAnsi="Russian Times" w:cs="Sylfaen"/>
          <w:color w:val="000000"/>
          <w:sz w:val="27"/>
          <w:szCs w:val="27"/>
          <w:lang w:val="en-US"/>
        </w:rPr>
        <w:t xml:space="preserve"> </w:t>
      </w:r>
      <w:r w:rsidR="00D04599" w:rsidRPr="00C22DA2">
        <w:rPr>
          <w:rFonts w:ascii="Sylfaen" w:hAnsi="Sylfaen" w:cs="Sylfaen"/>
        </w:rPr>
        <w:t>ապահովմա</w:t>
      </w:r>
      <w:r w:rsidR="00D04599" w:rsidRPr="00C22DA2">
        <w:rPr>
          <w:rFonts w:ascii="Sylfaen" w:hAnsi="Sylfaen" w:cs="Sylfaen"/>
          <w:color w:val="000000"/>
          <w:sz w:val="27"/>
          <w:szCs w:val="27"/>
          <w:lang w:val="en-US"/>
        </w:rPr>
        <w:t>ն</w:t>
      </w:r>
      <w:r w:rsidR="00D04599" w:rsidRPr="00C22DA2">
        <w:rPr>
          <w:rFonts w:ascii="Russian Times" w:hAnsi="Russian Times" w:cs="Sylfaen"/>
          <w:color w:val="000000"/>
          <w:sz w:val="27"/>
          <w:szCs w:val="27"/>
          <w:lang w:val="en-US"/>
        </w:rPr>
        <w:t xml:space="preserve"> </w:t>
      </w:r>
      <w:r w:rsidR="00D04599" w:rsidRPr="00C22DA2">
        <w:rPr>
          <w:rFonts w:ascii="Sylfaen" w:hAnsi="Sylfaen" w:cs="Sylfaen"/>
        </w:rPr>
        <w:t>տեխնոլոգիաների</w:t>
      </w:r>
      <w:r w:rsidR="00220258" w:rsidRPr="00C22DA2">
        <w:rPr>
          <w:rFonts w:ascii="Russian Times" w:hAnsi="Russian Times" w:cs="Sylfaen"/>
          <w:color w:val="000000"/>
          <w:sz w:val="27"/>
          <w:szCs w:val="27"/>
          <w:lang w:val="en-US"/>
        </w:rPr>
        <w:t xml:space="preserve"> </w:t>
      </w:r>
      <w:r w:rsidR="00220258" w:rsidRPr="00C22DA2">
        <w:rPr>
          <w:rFonts w:ascii="Sylfaen" w:hAnsi="Sylfaen" w:cs="Sylfaen"/>
        </w:rPr>
        <w:t>ավելի</w:t>
      </w:r>
      <w:r w:rsidR="00220258" w:rsidRPr="00C22DA2">
        <w:rPr>
          <w:rFonts w:ascii="Russian Times" w:hAnsi="Russian Times"/>
          <w:lang w:val="en-US"/>
        </w:rPr>
        <w:t xml:space="preserve"> </w:t>
      </w:r>
      <w:r w:rsidR="00220258" w:rsidRPr="00C22DA2">
        <w:rPr>
          <w:rFonts w:ascii="Sylfaen" w:hAnsi="Sylfaen" w:cs="Sylfaen"/>
        </w:rPr>
        <w:t>բարձր</w:t>
      </w:r>
      <w:r w:rsidR="00220258" w:rsidRPr="00C22DA2">
        <w:rPr>
          <w:rFonts w:ascii="Russian Times" w:hAnsi="Russian Times"/>
          <w:lang w:val="en-US"/>
        </w:rPr>
        <w:t xml:space="preserve"> </w:t>
      </w:r>
      <w:r w:rsidR="00220258" w:rsidRPr="00C22DA2">
        <w:rPr>
          <w:rFonts w:ascii="Sylfaen" w:hAnsi="Sylfaen" w:cs="Sylfaen"/>
        </w:rPr>
        <w:t>որակի</w:t>
      </w:r>
      <w:r w:rsidR="00220258" w:rsidRPr="00C22DA2">
        <w:rPr>
          <w:rFonts w:ascii="Russian Times" w:hAnsi="Russian Times"/>
          <w:lang w:val="en-US"/>
        </w:rPr>
        <w:t xml:space="preserve"> </w:t>
      </w:r>
      <w:r w:rsidR="00220258" w:rsidRPr="00C22DA2">
        <w:rPr>
          <w:rFonts w:ascii="Sylfaen" w:hAnsi="Sylfaen" w:cs="Sylfaen"/>
        </w:rPr>
        <w:t>աշխատանք</w:t>
      </w:r>
      <w:r w:rsidR="00220258" w:rsidRPr="00C22DA2">
        <w:rPr>
          <w:rFonts w:ascii="Russian Times" w:hAnsi="Russian Times"/>
          <w:lang w:val="en-US"/>
        </w:rPr>
        <w:t xml:space="preserve">, </w:t>
      </w:r>
      <w:r w:rsidR="00220258" w:rsidRPr="00C22DA2">
        <w:rPr>
          <w:rFonts w:ascii="Sylfaen" w:hAnsi="Sylfaen" w:cs="Sylfaen"/>
        </w:rPr>
        <w:t>որը</w:t>
      </w:r>
      <w:r w:rsidR="00220258" w:rsidRPr="00C22DA2">
        <w:rPr>
          <w:rFonts w:ascii="Russian Times" w:hAnsi="Russian Times"/>
          <w:lang w:val="en-US"/>
        </w:rPr>
        <w:t xml:space="preserve"> </w:t>
      </w:r>
      <w:r w:rsidR="00220258" w:rsidRPr="00C22DA2">
        <w:rPr>
          <w:rFonts w:ascii="Sylfaen" w:hAnsi="Sylfaen" w:cs="Sylfaen"/>
        </w:rPr>
        <w:t>կազմակերպությունների</w:t>
      </w:r>
      <w:r w:rsidR="00220258" w:rsidRPr="00C22DA2">
        <w:rPr>
          <w:rFonts w:ascii="Russian Times" w:hAnsi="Russian Times"/>
          <w:lang w:val="en-US"/>
        </w:rPr>
        <w:t xml:space="preserve"> </w:t>
      </w:r>
      <w:r w:rsidR="00220258" w:rsidRPr="00C22DA2">
        <w:rPr>
          <w:rFonts w:ascii="Sylfaen" w:hAnsi="Sylfaen" w:cs="Sylfaen"/>
        </w:rPr>
        <w:t>առաջընթացի</w:t>
      </w:r>
      <w:r w:rsidR="00220258" w:rsidRPr="00C22DA2">
        <w:rPr>
          <w:rFonts w:ascii="Russian Times" w:hAnsi="Russian Times"/>
          <w:lang w:val="en-US"/>
        </w:rPr>
        <w:t xml:space="preserve"> </w:t>
      </w:r>
      <w:r w:rsidR="00220258" w:rsidRPr="00C22DA2">
        <w:rPr>
          <w:rFonts w:ascii="Sylfaen" w:hAnsi="Sylfaen" w:cs="Sylfaen"/>
        </w:rPr>
        <w:t>նախապայմանն</w:t>
      </w:r>
      <w:r w:rsidR="00220258" w:rsidRPr="00C22DA2">
        <w:rPr>
          <w:rFonts w:ascii="Russian Times" w:hAnsi="Russian Times"/>
          <w:lang w:val="en-US"/>
        </w:rPr>
        <w:t xml:space="preserve"> </w:t>
      </w:r>
      <w:r w:rsidR="00220258" w:rsidRPr="00C22DA2">
        <w:rPr>
          <w:rFonts w:ascii="Sylfaen" w:hAnsi="Sylfaen" w:cs="Sylfaen"/>
        </w:rPr>
        <w:t>է</w:t>
      </w:r>
      <w:r w:rsidR="00220258" w:rsidRPr="00C22DA2">
        <w:rPr>
          <w:rFonts w:ascii="Russian Times" w:hAnsi="Russian Times"/>
          <w:lang w:val="en-US"/>
        </w:rPr>
        <w:t>:</w:t>
      </w:r>
      <w:r w:rsidR="00AE46D1" w:rsidRPr="00C22DA2">
        <w:rPr>
          <w:rFonts w:ascii="Russian Times" w:hAnsi="Russian Times"/>
          <w:lang w:val="en-US"/>
        </w:rPr>
        <w:t xml:space="preserve">  </w:t>
      </w:r>
    </w:p>
    <w:p w:rsidR="00621CFE" w:rsidRPr="00C22DA2" w:rsidRDefault="00621CFE" w:rsidP="00E6489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Russian Times" w:hAnsi="Russian Times"/>
          <w:lang w:val="en-US"/>
        </w:rPr>
      </w:pPr>
      <w:r w:rsidRPr="00C22DA2">
        <w:rPr>
          <w:rFonts w:ascii="Russian Times" w:hAnsi="Russian Times"/>
          <w:lang w:val="en-US"/>
        </w:rPr>
        <w:t>«</w:t>
      </w:r>
      <w:r w:rsidRPr="00C22DA2">
        <w:rPr>
          <w:rFonts w:ascii="Sylfaen" w:hAnsi="Sylfaen" w:cs="Sylfaen"/>
        </w:rPr>
        <w:t>Մասնագիտական</w:t>
      </w:r>
      <w:r w:rsidRPr="00C22DA2">
        <w:rPr>
          <w:rFonts w:ascii="Russian Times" w:hAnsi="Russian Times"/>
          <w:lang w:val="en-US"/>
        </w:rPr>
        <w:t xml:space="preserve"> </w:t>
      </w:r>
      <w:r w:rsidRPr="00C22DA2">
        <w:rPr>
          <w:rFonts w:ascii="Sylfaen" w:hAnsi="Sylfaen" w:cs="Sylfaen"/>
        </w:rPr>
        <w:t>հաղորդակցում</w:t>
      </w:r>
      <w:r w:rsidRPr="00C22DA2">
        <w:rPr>
          <w:rFonts w:ascii="Russian Times" w:hAnsi="Russian Times"/>
          <w:lang w:val="en-US"/>
        </w:rPr>
        <w:t xml:space="preserve"> 2-</w:t>
      </w:r>
      <w:r w:rsidRPr="00C22DA2">
        <w:rPr>
          <w:rFonts w:ascii="Sylfaen" w:hAnsi="Sylfaen" w:cs="Sylfaen"/>
        </w:rPr>
        <w:t>րդ</w:t>
      </w:r>
      <w:r w:rsidRPr="00C22DA2">
        <w:rPr>
          <w:rFonts w:ascii="Russian Times" w:hAnsi="Russian Times"/>
          <w:lang w:val="en-US"/>
        </w:rPr>
        <w:t xml:space="preserve"> </w:t>
      </w:r>
      <w:r w:rsidRPr="00C22DA2">
        <w:rPr>
          <w:rFonts w:ascii="Sylfaen" w:hAnsi="Sylfaen" w:cs="Sylfaen"/>
        </w:rPr>
        <w:t>օտար</w:t>
      </w:r>
      <w:r w:rsidRPr="00C22DA2">
        <w:rPr>
          <w:rFonts w:ascii="Russian Times" w:hAnsi="Russian Times"/>
          <w:lang w:val="en-US"/>
        </w:rPr>
        <w:t xml:space="preserve"> </w:t>
      </w:r>
      <w:r w:rsidRPr="00C22DA2">
        <w:rPr>
          <w:rFonts w:ascii="Sylfaen" w:hAnsi="Sylfaen" w:cs="Sylfaen"/>
        </w:rPr>
        <w:t>լեզվով</w:t>
      </w:r>
      <w:r w:rsidRPr="00C22DA2">
        <w:rPr>
          <w:rFonts w:ascii="Russian Times" w:hAnsi="Russian Times"/>
          <w:lang w:val="en-US"/>
        </w:rPr>
        <w:t xml:space="preserve"> (</w:t>
      </w:r>
      <w:r w:rsidRPr="00C22DA2">
        <w:rPr>
          <w:rFonts w:ascii="Sylfaen" w:hAnsi="Sylfaen" w:cs="Sylfaen"/>
        </w:rPr>
        <w:t>ռ</w:t>
      </w:r>
      <w:r w:rsidRPr="00C22DA2">
        <w:rPr>
          <w:rFonts w:ascii="Sylfaen" w:hAnsi="Sylfaen" w:cs="Sylfaen"/>
          <w:lang w:val="hy-AM"/>
        </w:rPr>
        <w:t>ուսաց</w:t>
      </w:r>
      <w:r w:rsidRPr="00C22DA2">
        <w:rPr>
          <w:rFonts w:ascii="Russian Times" w:hAnsi="Russian Times"/>
          <w:lang w:val="hy-AM"/>
        </w:rPr>
        <w:t xml:space="preserve"> </w:t>
      </w:r>
      <w:r w:rsidRPr="00C22DA2">
        <w:rPr>
          <w:rFonts w:ascii="Sylfaen" w:hAnsi="Sylfaen" w:cs="Sylfaen"/>
        </w:rPr>
        <w:t>լ</w:t>
      </w:r>
      <w:r w:rsidRPr="00C22DA2">
        <w:rPr>
          <w:rFonts w:ascii="Sylfaen" w:hAnsi="Sylfaen" w:cs="Sylfaen"/>
          <w:lang w:val="hy-AM"/>
        </w:rPr>
        <w:t>եզու</w:t>
      </w:r>
      <w:r w:rsidRPr="00C22DA2">
        <w:rPr>
          <w:rFonts w:ascii="Russian Times" w:hAnsi="Russian Times"/>
          <w:lang w:val="hy-AM"/>
        </w:rPr>
        <w:t>)</w:t>
      </w:r>
      <w:r w:rsidRPr="00C22DA2">
        <w:rPr>
          <w:rFonts w:ascii="Russian Times" w:hAnsi="Russian Times" w:cs="Calibri"/>
          <w:lang w:val="hy-AM"/>
        </w:rPr>
        <w:t>»</w:t>
      </w:r>
      <w:r w:rsidR="00AE46D1" w:rsidRPr="00C22DA2">
        <w:rPr>
          <w:rFonts w:ascii="Russian Times" w:hAnsi="Russian Times" w:cs="Calibri"/>
          <w:lang w:val="en-US"/>
        </w:rPr>
        <w:t xml:space="preserve"> </w:t>
      </w:r>
      <w:r w:rsidR="00AE46D1" w:rsidRPr="00C22DA2">
        <w:rPr>
          <w:rFonts w:ascii="Sylfaen" w:hAnsi="Sylfaen" w:cs="Sylfaen"/>
        </w:rPr>
        <w:t>հաշվի</w:t>
      </w:r>
      <w:r w:rsidR="00AE46D1" w:rsidRPr="00C22DA2">
        <w:rPr>
          <w:rFonts w:ascii="Russian Times" w:hAnsi="Russian Times"/>
          <w:lang w:val="en-US"/>
        </w:rPr>
        <w:t xml:space="preserve"> </w:t>
      </w:r>
      <w:r w:rsidR="00AE46D1" w:rsidRPr="00C22DA2">
        <w:rPr>
          <w:rFonts w:ascii="Sylfaen" w:hAnsi="Sylfaen" w:cs="Sylfaen"/>
        </w:rPr>
        <w:t>առնելով</w:t>
      </w:r>
      <w:r w:rsidR="00AE46D1" w:rsidRPr="00C22DA2">
        <w:rPr>
          <w:rFonts w:ascii="Russian Times" w:hAnsi="Russian Times"/>
          <w:lang w:val="en-US"/>
        </w:rPr>
        <w:t xml:space="preserve">, </w:t>
      </w:r>
      <w:r w:rsidR="00AE46D1" w:rsidRPr="00C22DA2">
        <w:rPr>
          <w:rFonts w:ascii="Sylfaen" w:hAnsi="Sylfaen" w:cs="Sylfaen"/>
        </w:rPr>
        <w:t>որ</w:t>
      </w:r>
      <w:r w:rsidR="00AE46D1" w:rsidRPr="00C22DA2">
        <w:rPr>
          <w:rFonts w:ascii="Russian Times" w:hAnsi="Russian Times"/>
          <w:lang w:val="en-US"/>
        </w:rPr>
        <w:t xml:space="preserve"> </w:t>
      </w:r>
      <w:proofErr w:type="spellStart"/>
      <w:r w:rsidR="00AE46D1" w:rsidRPr="00C22DA2">
        <w:rPr>
          <w:rFonts w:ascii="Sylfaen" w:hAnsi="Sylfaen" w:cs="Sylfaen"/>
          <w:lang w:val="en-US"/>
        </w:rPr>
        <w:t>զբոսաշրջային</w:t>
      </w:r>
      <w:proofErr w:type="spellEnd"/>
      <w:r w:rsidR="00AE46D1" w:rsidRPr="00C22DA2">
        <w:rPr>
          <w:rFonts w:ascii="Russian Times" w:hAnsi="Russian Times" w:cs="Sylfaen"/>
          <w:lang w:val="en-US"/>
        </w:rPr>
        <w:t xml:space="preserve"> </w:t>
      </w:r>
      <w:r w:rsidR="00AE46D1" w:rsidRPr="00C22DA2">
        <w:rPr>
          <w:rFonts w:ascii="Sylfaen" w:hAnsi="Sylfaen" w:cs="Sylfaen"/>
        </w:rPr>
        <w:t>կազմակերպություններ</w:t>
      </w:r>
      <w:r w:rsidR="00AE46D1" w:rsidRPr="00C22DA2">
        <w:rPr>
          <w:rFonts w:ascii="Sylfaen" w:hAnsi="Sylfaen" w:cs="Sylfaen"/>
          <w:lang w:val="en-US"/>
        </w:rPr>
        <w:t>ը</w:t>
      </w:r>
      <w:r w:rsidR="00AE46D1" w:rsidRPr="00C22DA2">
        <w:rPr>
          <w:rFonts w:ascii="Russian Times" w:hAnsi="Russian Times"/>
          <w:lang w:val="en-US"/>
        </w:rPr>
        <w:t xml:space="preserve"> </w:t>
      </w:r>
      <w:r w:rsidR="00AE46D1" w:rsidRPr="00C22DA2">
        <w:rPr>
          <w:rFonts w:ascii="Sylfaen" w:hAnsi="Sylfaen" w:cs="Sylfaen"/>
        </w:rPr>
        <w:t>աշխատում</w:t>
      </w:r>
      <w:r w:rsidR="00AE46D1" w:rsidRPr="00C22DA2">
        <w:rPr>
          <w:rFonts w:ascii="Russian Times" w:hAnsi="Russian Times"/>
          <w:lang w:val="en-US"/>
        </w:rPr>
        <w:t xml:space="preserve"> </w:t>
      </w:r>
      <w:proofErr w:type="spellStart"/>
      <w:r w:rsidR="00AE46D1" w:rsidRPr="00C22DA2">
        <w:rPr>
          <w:rFonts w:ascii="Sylfaen" w:hAnsi="Sylfaen" w:cs="Sylfaen"/>
          <w:lang w:val="en-US"/>
        </w:rPr>
        <w:t>են</w:t>
      </w:r>
      <w:proofErr w:type="spellEnd"/>
      <w:r w:rsidR="00AE46D1" w:rsidRPr="00C22DA2">
        <w:rPr>
          <w:rFonts w:ascii="Russian Times" w:hAnsi="Russian Times"/>
          <w:lang w:val="en-US"/>
        </w:rPr>
        <w:t xml:space="preserve"> </w:t>
      </w:r>
      <w:r w:rsidR="00AE46D1" w:rsidRPr="00C22DA2">
        <w:rPr>
          <w:rFonts w:ascii="Sylfaen" w:hAnsi="Sylfaen" w:cs="Sylfaen"/>
        </w:rPr>
        <w:t>արտասահմանյան</w:t>
      </w:r>
      <w:r w:rsidR="00AE46D1" w:rsidRPr="00C22DA2">
        <w:rPr>
          <w:rFonts w:ascii="Russian Times" w:hAnsi="Russian Times"/>
          <w:lang w:val="en-US"/>
        </w:rPr>
        <w:t xml:space="preserve"> </w:t>
      </w:r>
      <w:r w:rsidR="00AE46D1" w:rsidRPr="00C22DA2">
        <w:rPr>
          <w:rFonts w:ascii="Sylfaen" w:hAnsi="Sylfaen" w:cs="Sylfaen"/>
        </w:rPr>
        <w:t>պատվիրատուների</w:t>
      </w:r>
      <w:r w:rsidR="00AE46D1" w:rsidRPr="00C22DA2">
        <w:rPr>
          <w:rFonts w:ascii="Russian Times" w:hAnsi="Russian Times"/>
          <w:lang w:val="en-US"/>
        </w:rPr>
        <w:t xml:space="preserve"> </w:t>
      </w:r>
      <w:r w:rsidR="00AE46D1" w:rsidRPr="00C22DA2">
        <w:rPr>
          <w:rFonts w:ascii="Sylfaen" w:hAnsi="Sylfaen"/>
          <w:lang w:val="en-US"/>
        </w:rPr>
        <w:t>և</w:t>
      </w:r>
      <w:r w:rsidR="00AE46D1" w:rsidRPr="00C22DA2">
        <w:rPr>
          <w:rFonts w:ascii="Russian Times" w:hAnsi="Russian Times"/>
          <w:lang w:val="en-US"/>
        </w:rPr>
        <w:t xml:space="preserve"> </w:t>
      </w:r>
      <w:proofErr w:type="spellStart"/>
      <w:r w:rsidR="00AE46D1" w:rsidRPr="00C22DA2">
        <w:rPr>
          <w:rFonts w:ascii="Sylfaen" w:hAnsi="Sylfaen"/>
          <w:lang w:val="en-US"/>
        </w:rPr>
        <w:t>զբոսաշրջիկների</w:t>
      </w:r>
      <w:proofErr w:type="spellEnd"/>
      <w:r w:rsidR="00AE46D1" w:rsidRPr="00C22DA2">
        <w:rPr>
          <w:rFonts w:ascii="Russian Times" w:hAnsi="Russian Times"/>
          <w:lang w:val="en-US"/>
        </w:rPr>
        <w:t xml:space="preserve"> </w:t>
      </w:r>
      <w:proofErr w:type="spellStart"/>
      <w:r w:rsidR="00AE46D1" w:rsidRPr="00C22DA2">
        <w:rPr>
          <w:rFonts w:ascii="Sylfaen" w:hAnsi="Sylfaen"/>
          <w:lang w:val="en-US"/>
        </w:rPr>
        <w:t>հետ</w:t>
      </w:r>
      <w:proofErr w:type="spellEnd"/>
      <w:r w:rsidR="00AE46D1" w:rsidRPr="00C22DA2">
        <w:rPr>
          <w:rFonts w:ascii="Russian Times" w:hAnsi="Russian Times"/>
          <w:lang w:val="en-US"/>
        </w:rPr>
        <w:t xml:space="preserve">, </w:t>
      </w:r>
      <w:proofErr w:type="spellStart"/>
      <w:r w:rsidR="00AE46D1" w:rsidRPr="00C22DA2">
        <w:rPr>
          <w:rFonts w:ascii="Sylfaen" w:hAnsi="Sylfaen"/>
          <w:lang w:val="en-US"/>
        </w:rPr>
        <w:t>ինչպես</w:t>
      </w:r>
      <w:proofErr w:type="spellEnd"/>
      <w:r w:rsidR="00AE46D1" w:rsidRPr="00C22DA2">
        <w:rPr>
          <w:rFonts w:ascii="Russian Times" w:hAnsi="Russian Times"/>
          <w:lang w:val="en-US"/>
        </w:rPr>
        <w:t xml:space="preserve"> </w:t>
      </w:r>
      <w:proofErr w:type="spellStart"/>
      <w:r w:rsidR="00AE46D1" w:rsidRPr="00C22DA2">
        <w:rPr>
          <w:rFonts w:ascii="Sylfaen" w:hAnsi="Sylfaen"/>
          <w:lang w:val="en-US"/>
        </w:rPr>
        <w:t>նաև</w:t>
      </w:r>
      <w:proofErr w:type="spellEnd"/>
      <w:r w:rsidR="00AE46D1" w:rsidRPr="00C22DA2">
        <w:rPr>
          <w:rFonts w:ascii="Russian Times" w:hAnsi="Russian Times"/>
          <w:lang w:val="en-US"/>
        </w:rPr>
        <w:t xml:space="preserve"> </w:t>
      </w:r>
      <w:proofErr w:type="spellStart"/>
      <w:r w:rsidR="00B26B8E" w:rsidRPr="00C22DA2">
        <w:rPr>
          <w:rFonts w:ascii="Sylfaen" w:hAnsi="Sylfaen"/>
          <w:lang w:val="en-US"/>
        </w:rPr>
        <w:t>Շիրակի</w:t>
      </w:r>
      <w:proofErr w:type="spellEnd"/>
      <w:r w:rsidR="00B26B8E" w:rsidRPr="00C22DA2">
        <w:rPr>
          <w:rFonts w:ascii="Russian Times" w:hAnsi="Russian Times"/>
          <w:lang w:val="en-US"/>
        </w:rPr>
        <w:t xml:space="preserve"> </w:t>
      </w:r>
      <w:proofErr w:type="spellStart"/>
      <w:r w:rsidR="00B26B8E" w:rsidRPr="00C22DA2">
        <w:rPr>
          <w:rFonts w:ascii="Sylfaen" w:hAnsi="Sylfaen"/>
          <w:lang w:val="en-US"/>
        </w:rPr>
        <w:t>մարզում</w:t>
      </w:r>
      <w:proofErr w:type="spellEnd"/>
      <w:r w:rsidR="00B26B8E" w:rsidRPr="00C22DA2">
        <w:rPr>
          <w:rFonts w:ascii="Russian Times" w:hAnsi="Russian Times"/>
          <w:lang w:val="en-US"/>
        </w:rPr>
        <w:t xml:space="preserve">` </w:t>
      </w:r>
      <w:proofErr w:type="spellStart"/>
      <w:r w:rsidR="00B26B8E" w:rsidRPr="00C22DA2">
        <w:rPr>
          <w:rFonts w:ascii="Sylfaen" w:hAnsi="Sylfaen"/>
          <w:lang w:val="en-US"/>
        </w:rPr>
        <w:t>մասնաորապես</w:t>
      </w:r>
      <w:proofErr w:type="spellEnd"/>
      <w:r w:rsidR="00B26B8E" w:rsidRPr="00C22DA2">
        <w:rPr>
          <w:rFonts w:ascii="Russian Times" w:hAnsi="Russian Times"/>
          <w:lang w:val="en-US"/>
        </w:rPr>
        <w:t xml:space="preserve"> </w:t>
      </w:r>
      <w:proofErr w:type="spellStart"/>
      <w:r w:rsidR="00B26B8E" w:rsidRPr="00C22DA2">
        <w:rPr>
          <w:rFonts w:ascii="Sylfaen" w:hAnsi="Sylfaen"/>
          <w:lang w:val="en-US"/>
        </w:rPr>
        <w:t>Գյումրի</w:t>
      </w:r>
      <w:proofErr w:type="spellEnd"/>
      <w:r w:rsidR="00B26B8E" w:rsidRPr="00C22DA2">
        <w:rPr>
          <w:rFonts w:ascii="Russian Times" w:hAnsi="Russian Times"/>
          <w:lang w:val="en-US"/>
        </w:rPr>
        <w:t xml:space="preserve"> </w:t>
      </w:r>
      <w:proofErr w:type="spellStart"/>
      <w:r w:rsidR="00B26B8E" w:rsidRPr="00C22DA2">
        <w:rPr>
          <w:rFonts w:ascii="Sylfaen" w:hAnsi="Sylfaen"/>
          <w:lang w:val="en-US"/>
        </w:rPr>
        <w:t>քաղաքում</w:t>
      </w:r>
      <w:proofErr w:type="spellEnd"/>
      <w:r w:rsidR="00B26B8E" w:rsidRPr="00C22DA2">
        <w:rPr>
          <w:rFonts w:ascii="Russian Times" w:hAnsi="Russian Times"/>
          <w:lang w:val="en-US"/>
        </w:rPr>
        <w:t xml:space="preserve"> </w:t>
      </w:r>
      <w:proofErr w:type="spellStart"/>
      <w:r w:rsidR="00B26B8E" w:rsidRPr="00C22DA2">
        <w:rPr>
          <w:rFonts w:ascii="Sylfaen" w:hAnsi="Sylfaen"/>
          <w:lang w:val="en-US"/>
        </w:rPr>
        <w:t>շատ</w:t>
      </w:r>
      <w:proofErr w:type="spellEnd"/>
      <w:r w:rsidR="00B26B8E" w:rsidRPr="00C22DA2">
        <w:rPr>
          <w:rFonts w:ascii="Russian Times" w:hAnsi="Russian Times"/>
          <w:lang w:val="en-US"/>
        </w:rPr>
        <w:t xml:space="preserve"> </w:t>
      </w:r>
      <w:proofErr w:type="spellStart"/>
      <w:r w:rsidR="00B26B8E" w:rsidRPr="00C22DA2">
        <w:rPr>
          <w:rFonts w:ascii="Sylfaen" w:hAnsi="Sylfaen"/>
          <w:lang w:val="en-US"/>
        </w:rPr>
        <w:t>են</w:t>
      </w:r>
      <w:proofErr w:type="spellEnd"/>
      <w:r w:rsidR="00B26B8E" w:rsidRPr="00C22DA2">
        <w:rPr>
          <w:rFonts w:ascii="Russian Times" w:hAnsi="Russian Times"/>
          <w:lang w:val="en-US"/>
        </w:rPr>
        <w:t xml:space="preserve"> </w:t>
      </w:r>
      <w:proofErr w:type="spellStart"/>
      <w:r w:rsidR="00B26B8E" w:rsidRPr="00C22DA2">
        <w:rPr>
          <w:rFonts w:ascii="Sylfaen" w:hAnsi="Sylfaen"/>
          <w:lang w:val="en-US"/>
        </w:rPr>
        <w:t>ռուս</w:t>
      </w:r>
      <w:proofErr w:type="spellEnd"/>
      <w:r w:rsidR="00B26B8E" w:rsidRPr="00C22DA2">
        <w:rPr>
          <w:rFonts w:ascii="Russian Times" w:hAnsi="Russian Times"/>
          <w:lang w:val="en-US"/>
        </w:rPr>
        <w:t xml:space="preserve"> </w:t>
      </w:r>
      <w:proofErr w:type="spellStart"/>
      <w:r w:rsidR="00B26B8E" w:rsidRPr="00C22DA2">
        <w:rPr>
          <w:rFonts w:ascii="Sylfaen" w:hAnsi="Sylfaen"/>
          <w:lang w:val="en-US"/>
        </w:rPr>
        <w:t>զբոսաշրջիկները</w:t>
      </w:r>
      <w:proofErr w:type="spellEnd"/>
      <w:r w:rsidR="00AE46D1" w:rsidRPr="00C22DA2">
        <w:rPr>
          <w:rFonts w:ascii="Russian Times" w:hAnsi="Russian Times"/>
          <w:lang w:val="en-US"/>
        </w:rPr>
        <w:t xml:space="preserve">, </w:t>
      </w:r>
      <w:r w:rsidR="00AE46D1" w:rsidRPr="00C22DA2">
        <w:rPr>
          <w:rFonts w:ascii="Sylfaen" w:hAnsi="Sylfaen" w:cs="Sylfaen"/>
        </w:rPr>
        <w:t>ապա</w:t>
      </w:r>
      <w:r w:rsidR="00AE46D1" w:rsidRPr="00C22DA2">
        <w:rPr>
          <w:rFonts w:ascii="Russian Times" w:hAnsi="Russian Times"/>
          <w:lang w:val="en-US"/>
        </w:rPr>
        <w:t xml:space="preserve"> </w:t>
      </w:r>
      <w:r w:rsidR="00AE46D1" w:rsidRPr="00C22DA2">
        <w:rPr>
          <w:rFonts w:ascii="Sylfaen" w:hAnsi="Sylfaen" w:cs="Sylfaen"/>
        </w:rPr>
        <w:t>գործատուների</w:t>
      </w:r>
      <w:r w:rsidR="00AE46D1" w:rsidRPr="00C22DA2">
        <w:rPr>
          <w:rFonts w:ascii="Russian Times" w:hAnsi="Russian Times"/>
          <w:lang w:val="en-US"/>
        </w:rPr>
        <w:t xml:space="preserve"> </w:t>
      </w:r>
      <w:r w:rsidR="00AE46D1" w:rsidRPr="00C22DA2">
        <w:rPr>
          <w:rFonts w:ascii="Sylfaen" w:hAnsi="Sylfaen" w:cs="Sylfaen"/>
        </w:rPr>
        <w:t>պահանջն</w:t>
      </w:r>
      <w:r w:rsidR="00AE46D1" w:rsidRPr="00C22DA2">
        <w:rPr>
          <w:rFonts w:ascii="Russian Times" w:hAnsi="Russian Times"/>
          <w:lang w:val="en-US"/>
        </w:rPr>
        <w:t xml:space="preserve"> </w:t>
      </w:r>
      <w:r w:rsidR="00AE46D1" w:rsidRPr="00C22DA2">
        <w:rPr>
          <w:rFonts w:ascii="Sylfaen" w:hAnsi="Sylfaen" w:cs="Sylfaen"/>
        </w:rPr>
        <w:t>է</w:t>
      </w:r>
      <w:r w:rsidR="00AE46D1" w:rsidRPr="00C22DA2">
        <w:rPr>
          <w:rFonts w:ascii="Russian Times" w:hAnsi="Russian Times"/>
          <w:lang w:val="en-US"/>
        </w:rPr>
        <w:t xml:space="preserve"> </w:t>
      </w:r>
      <w:r w:rsidR="00AE46D1" w:rsidRPr="00C22DA2">
        <w:rPr>
          <w:rFonts w:ascii="Sylfaen" w:hAnsi="Sylfaen" w:cs="Sylfaen"/>
        </w:rPr>
        <w:t>ավելացնել</w:t>
      </w:r>
      <w:r w:rsidR="00AE46D1" w:rsidRPr="00C22DA2">
        <w:rPr>
          <w:rFonts w:ascii="Russian Times" w:hAnsi="Russian Times"/>
          <w:lang w:val="en-US"/>
        </w:rPr>
        <w:t xml:space="preserve"> </w:t>
      </w:r>
      <w:r w:rsidR="00B26B8E" w:rsidRPr="00C22DA2">
        <w:rPr>
          <w:rFonts w:ascii="Sylfaen" w:hAnsi="Sylfaen" w:cs="Sylfaen"/>
          <w:lang w:val="en-US"/>
        </w:rPr>
        <w:t>մ</w:t>
      </w:r>
      <w:r w:rsidR="00B26B8E" w:rsidRPr="00C22DA2">
        <w:rPr>
          <w:rFonts w:ascii="Sylfaen" w:hAnsi="Sylfaen" w:cs="Sylfaen"/>
        </w:rPr>
        <w:t>ասնագիտական</w:t>
      </w:r>
      <w:r w:rsidR="00B26B8E" w:rsidRPr="00C22DA2">
        <w:rPr>
          <w:rFonts w:ascii="Russian Times" w:hAnsi="Russian Times"/>
          <w:lang w:val="en-US"/>
        </w:rPr>
        <w:t xml:space="preserve"> </w:t>
      </w:r>
      <w:r w:rsidR="00B26B8E" w:rsidRPr="00C22DA2">
        <w:rPr>
          <w:rFonts w:ascii="Sylfaen" w:hAnsi="Sylfaen" w:cs="Sylfaen"/>
        </w:rPr>
        <w:t>հաղորդակցում</w:t>
      </w:r>
      <w:r w:rsidR="00B26B8E" w:rsidRPr="00C22DA2">
        <w:rPr>
          <w:rFonts w:ascii="Russian Times" w:hAnsi="Russian Times"/>
          <w:lang w:val="en-US"/>
        </w:rPr>
        <w:t xml:space="preserve"> 2-</w:t>
      </w:r>
      <w:r w:rsidR="00B26B8E" w:rsidRPr="00C22DA2">
        <w:rPr>
          <w:rFonts w:ascii="Sylfaen" w:hAnsi="Sylfaen" w:cs="Sylfaen"/>
        </w:rPr>
        <w:t>րդ</w:t>
      </w:r>
      <w:r w:rsidR="00B26B8E" w:rsidRPr="00C22DA2">
        <w:rPr>
          <w:rFonts w:ascii="Russian Times" w:hAnsi="Russian Times"/>
          <w:lang w:val="en-US"/>
        </w:rPr>
        <w:t xml:space="preserve"> </w:t>
      </w:r>
      <w:r w:rsidR="00B26B8E" w:rsidRPr="00C22DA2">
        <w:rPr>
          <w:rFonts w:ascii="Sylfaen" w:hAnsi="Sylfaen" w:cs="Sylfaen"/>
        </w:rPr>
        <w:t>օտար</w:t>
      </w:r>
      <w:r w:rsidR="00B26B8E" w:rsidRPr="00C22DA2">
        <w:rPr>
          <w:rFonts w:ascii="Russian Times" w:hAnsi="Russian Times"/>
          <w:lang w:val="en-US"/>
        </w:rPr>
        <w:t xml:space="preserve"> </w:t>
      </w:r>
      <w:r w:rsidR="00B26B8E" w:rsidRPr="00C22DA2">
        <w:rPr>
          <w:rFonts w:ascii="Sylfaen" w:hAnsi="Sylfaen" w:cs="Sylfaen"/>
        </w:rPr>
        <w:t>լեզվով</w:t>
      </w:r>
      <w:r w:rsidR="00B26B8E" w:rsidRPr="00C22DA2">
        <w:rPr>
          <w:rFonts w:ascii="Russian Times" w:hAnsi="Russian Times"/>
          <w:lang w:val="en-US"/>
        </w:rPr>
        <w:t xml:space="preserve">` </w:t>
      </w:r>
      <w:r w:rsidR="00B26B8E" w:rsidRPr="00C22DA2">
        <w:rPr>
          <w:rFonts w:ascii="Sylfaen" w:hAnsi="Sylfaen" w:cs="Sylfaen"/>
        </w:rPr>
        <w:t>ռ</w:t>
      </w:r>
      <w:r w:rsidR="00B26B8E" w:rsidRPr="00C22DA2">
        <w:rPr>
          <w:rFonts w:ascii="Sylfaen" w:hAnsi="Sylfaen" w:cs="Sylfaen"/>
          <w:lang w:val="hy-AM"/>
        </w:rPr>
        <w:t>ուսաց</w:t>
      </w:r>
      <w:r w:rsidR="00B26B8E" w:rsidRPr="00C22DA2">
        <w:rPr>
          <w:rFonts w:ascii="Russian Times" w:hAnsi="Russian Times"/>
          <w:lang w:val="hy-AM"/>
        </w:rPr>
        <w:t xml:space="preserve"> </w:t>
      </w:r>
      <w:r w:rsidR="00B26B8E" w:rsidRPr="00C22DA2">
        <w:rPr>
          <w:rFonts w:ascii="Sylfaen" w:hAnsi="Sylfaen" w:cs="Sylfaen"/>
        </w:rPr>
        <w:t>լ</w:t>
      </w:r>
      <w:r w:rsidR="00B26B8E" w:rsidRPr="00C22DA2">
        <w:rPr>
          <w:rFonts w:ascii="Sylfaen" w:hAnsi="Sylfaen" w:cs="Sylfaen"/>
          <w:lang w:val="hy-AM"/>
        </w:rPr>
        <w:t>եզու</w:t>
      </w:r>
      <w:r w:rsidR="00B26B8E" w:rsidRPr="00C22DA2">
        <w:rPr>
          <w:rFonts w:ascii="Russian Times" w:hAnsi="Russian Times" w:cs="Sylfaen"/>
          <w:lang w:val="en-US"/>
        </w:rPr>
        <w:t xml:space="preserve"> </w:t>
      </w:r>
      <w:r w:rsidR="00AE46D1" w:rsidRPr="00C22DA2">
        <w:rPr>
          <w:rFonts w:ascii="Sylfaen" w:hAnsi="Sylfaen" w:cs="Sylfaen"/>
        </w:rPr>
        <w:t>մոդուլը</w:t>
      </w:r>
      <w:r w:rsidR="00B26B8E" w:rsidRPr="00C22DA2">
        <w:rPr>
          <w:rFonts w:ascii="Russian Times" w:hAnsi="Russian Times" w:cs="Sylfaen"/>
          <w:lang w:val="en-US"/>
        </w:rPr>
        <w:t>:</w:t>
      </w:r>
    </w:p>
    <w:p w:rsidR="00F773AE" w:rsidRPr="00C22DA2" w:rsidRDefault="00F773AE" w:rsidP="00E64891">
      <w:pPr>
        <w:pStyle w:val="ListParagraph"/>
        <w:spacing w:after="0" w:line="240" w:lineRule="auto"/>
        <w:jc w:val="both"/>
        <w:rPr>
          <w:rFonts w:ascii="Russian Times" w:hAnsi="Russian Times"/>
          <w:lang w:val="en-US"/>
        </w:rPr>
      </w:pPr>
    </w:p>
    <w:p w:rsidR="00D42E6A" w:rsidRPr="00C22DA2" w:rsidRDefault="00CA6576" w:rsidP="00E64891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Russian Times" w:hAnsi="Russian Times"/>
          <w:b/>
        </w:rPr>
      </w:pPr>
      <w:r w:rsidRPr="00C22DA2">
        <w:rPr>
          <w:rFonts w:ascii="Sylfaen" w:hAnsi="Sylfaen"/>
          <w:b/>
        </w:rPr>
        <w:t>Փոփոխված</w:t>
      </w:r>
      <w:r w:rsidR="00E0253B" w:rsidRPr="00C22DA2">
        <w:rPr>
          <w:rFonts w:ascii="Russian Times" w:hAnsi="Russian Times"/>
          <w:b/>
        </w:rPr>
        <w:t xml:space="preserve"> </w:t>
      </w:r>
      <w:r w:rsidRPr="00C22DA2">
        <w:rPr>
          <w:rFonts w:ascii="Sylfaen" w:hAnsi="Sylfaen"/>
          <w:b/>
        </w:rPr>
        <w:t>մոդուլներ</w:t>
      </w:r>
    </w:p>
    <w:p w:rsidR="00293CF0" w:rsidRPr="00C22DA2" w:rsidRDefault="00E00B4D" w:rsidP="00E6489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Russian Times" w:hAnsi="Russian Times"/>
          <w:lang w:val="en-US"/>
        </w:rPr>
      </w:pPr>
      <w:r w:rsidRPr="00C22DA2">
        <w:rPr>
          <w:rFonts w:ascii="Russian Times" w:hAnsi="Russian Times" w:cs="Sylfaen"/>
          <w:lang w:val="en-US"/>
        </w:rPr>
        <w:t>«</w:t>
      </w:r>
      <w:r w:rsidR="00293CF0" w:rsidRPr="00C22DA2">
        <w:rPr>
          <w:rFonts w:ascii="Sylfaen" w:hAnsi="Sylfaen" w:cs="Sylfaen"/>
        </w:rPr>
        <w:t>Կիրառական</w:t>
      </w:r>
      <w:r w:rsidR="00293CF0" w:rsidRPr="00C22DA2">
        <w:rPr>
          <w:rFonts w:ascii="Russian Times" w:hAnsi="Russian Times"/>
          <w:lang w:val="en-US"/>
        </w:rPr>
        <w:t xml:space="preserve"> </w:t>
      </w:r>
      <w:r w:rsidR="00293CF0" w:rsidRPr="00C22DA2">
        <w:rPr>
          <w:rFonts w:ascii="Sylfaen" w:hAnsi="Sylfaen" w:cs="Sylfaen"/>
        </w:rPr>
        <w:t>տնտեսագիտություն</w:t>
      </w:r>
      <w:r w:rsidR="00293CF0" w:rsidRPr="00C22DA2">
        <w:rPr>
          <w:rFonts w:ascii="Russian Times" w:hAnsi="Russian Times"/>
          <w:lang w:val="en-US"/>
        </w:rPr>
        <w:t xml:space="preserve"> </w:t>
      </w:r>
      <w:r w:rsidR="00293CF0" w:rsidRPr="00C22DA2">
        <w:rPr>
          <w:rFonts w:ascii="Sylfaen" w:hAnsi="Sylfaen" w:cs="Sylfaen"/>
        </w:rPr>
        <w:t>և</w:t>
      </w:r>
      <w:r w:rsidR="00293CF0" w:rsidRPr="00C22DA2">
        <w:rPr>
          <w:rFonts w:ascii="Russian Times" w:hAnsi="Russian Times"/>
          <w:lang w:val="en-US"/>
        </w:rPr>
        <w:t xml:space="preserve"> </w:t>
      </w:r>
      <w:r w:rsidR="00293CF0" w:rsidRPr="00C22DA2">
        <w:rPr>
          <w:rFonts w:ascii="Sylfaen" w:hAnsi="Sylfaen" w:cs="Sylfaen"/>
        </w:rPr>
        <w:t>գործարար</w:t>
      </w:r>
      <w:r w:rsidR="00293CF0" w:rsidRPr="00C22DA2">
        <w:rPr>
          <w:rFonts w:ascii="Russian Times" w:hAnsi="Russian Times"/>
          <w:lang w:val="en-US"/>
        </w:rPr>
        <w:t xml:space="preserve"> </w:t>
      </w:r>
      <w:r w:rsidR="00293CF0" w:rsidRPr="00C22DA2">
        <w:rPr>
          <w:rFonts w:ascii="Sylfaen" w:hAnsi="Sylfaen" w:cs="Sylfaen"/>
        </w:rPr>
        <w:t>հմտություններ</w:t>
      </w:r>
      <w:r w:rsidRPr="00C22DA2">
        <w:rPr>
          <w:rFonts w:ascii="Russian Times" w:hAnsi="Russian Times" w:cs="Sylfaen"/>
          <w:lang w:val="en-US"/>
        </w:rPr>
        <w:t>»</w:t>
      </w:r>
    </w:p>
    <w:p w:rsidR="00293CF0" w:rsidRPr="00C22DA2" w:rsidRDefault="00E00B4D" w:rsidP="00E6489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Russian Times" w:hAnsi="Russian Times"/>
        </w:rPr>
      </w:pPr>
      <w:r w:rsidRPr="00C22DA2">
        <w:rPr>
          <w:rFonts w:ascii="Russian Times" w:hAnsi="Russian Times" w:cs="Sylfaen"/>
        </w:rPr>
        <w:t>«</w:t>
      </w:r>
      <w:r w:rsidR="00293CF0" w:rsidRPr="00C22DA2">
        <w:rPr>
          <w:rFonts w:ascii="Sylfaen" w:hAnsi="Sylfaen" w:cs="Sylfaen"/>
        </w:rPr>
        <w:t>Մարքեթինգային</w:t>
      </w:r>
      <w:r w:rsidR="00293CF0" w:rsidRPr="00C22DA2">
        <w:rPr>
          <w:rFonts w:ascii="Russian Times" w:hAnsi="Russian Times"/>
        </w:rPr>
        <w:t xml:space="preserve"> </w:t>
      </w:r>
      <w:r w:rsidR="00293CF0" w:rsidRPr="00C22DA2">
        <w:rPr>
          <w:rFonts w:ascii="Sylfaen" w:hAnsi="Sylfaen" w:cs="Sylfaen"/>
        </w:rPr>
        <w:t>հմտություններ</w:t>
      </w:r>
      <w:r w:rsidRPr="00C22DA2">
        <w:rPr>
          <w:rFonts w:ascii="Russian Times" w:hAnsi="Russian Times" w:cs="Sylfaen"/>
        </w:rPr>
        <w:t>»</w:t>
      </w:r>
    </w:p>
    <w:p w:rsidR="00293CF0" w:rsidRPr="00C22DA2" w:rsidRDefault="00E00B4D" w:rsidP="00E6489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Russian Times" w:hAnsi="Russian Times"/>
        </w:rPr>
      </w:pPr>
      <w:r w:rsidRPr="00C22DA2">
        <w:rPr>
          <w:rFonts w:ascii="Russian Times" w:hAnsi="Russian Times" w:cs="Sylfaen"/>
        </w:rPr>
        <w:t>«</w:t>
      </w:r>
      <w:r w:rsidR="00293CF0" w:rsidRPr="00C22DA2">
        <w:rPr>
          <w:rFonts w:ascii="Sylfaen" w:hAnsi="Sylfaen" w:cs="Sylfaen"/>
        </w:rPr>
        <w:t>Կառավարման</w:t>
      </w:r>
      <w:r w:rsidR="00293CF0" w:rsidRPr="00C22DA2">
        <w:rPr>
          <w:rFonts w:ascii="Russian Times" w:hAnsi="Russian Times"/>
        </w:rPr>
        <w:t xml:space="preserve"> (</w:t>
      </w:r>
      <w:r w:rsidR="00293CF0" w:rsidRPr="00C22DA2">
        <w:rPr>
          <w:rFonts w:ascii="Sylfaen" w:hAnsi="Sylfaen" w:cs="Sylfaen"/>
        </w:rPr>
        <w:t>մենեջմենթի</w:t>
      </w:r>
      <w:r w:rsidR="00293CF0" w:rsidRPr="00C22DA2">
        <w:rPr>
          <w:rFonts w:ascii="Russian Times" w:hAnsi="Russian Times"/>
        </w:rPr>
        <w:t xml:space="preserve">) </w:t>
      </w:r>
      <w:r w:rsidR="00293CF0" w:rsidRPr="00C22DA2">
        <w:rPr>
          <w:rFonts w:ascii="Sylfaen" w:hAnsi="Sylfaen" w:cs="Sylfaen"/>
        </w:rPr>
        <w:t>ընդհանուր</w:t>
      </w:r>
      <w:r w:rsidR="00293CF0" w:rsidRPr="00C22DA2">
        <w:rPr>
          <w:rFonts w:ascii="Russian Times" w:hAnsi="Russian Times"/>
        </w:rPr>
        <w:t xml:space="preserve"> </w:t>
      </w:r>
      <w:r w:rsidR="00293CF0" w:rsidRPr="00C22DA2">
        <w:rPr>
          <w:rFonts w:ascii="Sylfaen" w:hAnsi="Sylfaen" w:cs="Sylfaen"/>
        </w:rPr>
        <w:t>կարողություններ</w:t>
      </w:r>
      <w:r w:rsidRPr="00C22DA2">
        <w:rPr>
          <w:rFonts w:ascii="Russian Times" w:hAnsi="Russian Times" w:cs="Sylfaen"/>
        </w:rPr>
        <w:t>»</w:t>
      </w:r>
    </w:p>
    <w:p w:rsidR="00293CF0" w:rsidRPr="00C22DA2" w:rsidRDefault="00E00B4D" w:rsidP="00E6489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Russian Times" w:hAnsi="Russian Times"/>
        </w:rPr>
      </w:pPr>
      <w:r w:rsidRPr="00C22DA2">
        <w:rPr>
          <w:rFonts w:ascii="Russian Times" w:hAnsi="Russian Times" w:cs="Sylfaen"/>
        </w:rPr>
        <w:t>«</w:t>
      </w:r>
      <w:r w:rsidR="00293CF0" w:rsidRPr="00C22DA2">
        <w:rPr>
          <w:rFonts w:ascii="Sylfaen" w:hAnsi="Sylfaen" w:cs="Sylfaen"/>
        </w:rPr>
        <w:t>Գործարար</w:t>
      </w:r>
      <w:r w:rsidR="00293CF0" w:rsidRPr="00C22DA2">
        <w:rPr>
          <w:rFonts w:ascii="Russian Times" w:hAnsi="Russian Times"/>
        </w:rPr>
        <w:t xml:space="preserve"> </w:t>
      </w:r>
      <w:r w:rsidR="00293CF0" w:rsidRPr="00C22DA2">
        <w:rPr>
          <w:rFonts w:ascii="Sylfaen" w:hAnsi="Sylfaen" w:cs="Sylfaen"/>
        </w:rPr>
        <w:t>հաղորդակցման</w:t>
      </w:r>
      <w:r w:rsidR="00293CF0" w:rsidRPr="00C22DA2">
        <w:rPr>
          <w:rFonts w:ascii="Russian Times" w:hAnsi="Russian Times"/>
        </w:rPr>
        <w:t xml:space="preserve"> </w:t>
      </w:r>
      <w:r w:rsidR="00293CF0" w:rsidRPr="00C22DA2">
        <w:rPr>
          <w:rFonts w:ascii="Sylfaen" w:hAnsi="Sylfaen" w:cs="Sylfaen"/>
        </w:rPr>
        <w:t>հմտություններ</w:t>
      </w:r>
      <w:r w:rsidRPr="00C22DA2">
        <w:rPr>
          <w:rFonts w:ascii="Russian Times" w:hAnsi="Russian Times" w:cs="Sylfaen"/>
        </w:rPr>
        <w:t>»</w:t>
      </w:r>
    </w:p>
    <w:p w:rsidR="00293CF0" w:rsidRPr="00C22DA2" w:rsidRDefault="00E00B4D" w:rsidP="00E6489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Russian Times" w:hAnsi="Russian Times"/>
        </w:rPr>
      </w:pPr>
      <w:r w:rsidRPr="00C22DA2">
        <w:rPr>
          <w:rFonts w:ascii="Russian Times" w:hAnsi="Russian Times" w:cs="Sylfaen"/>
        </w:rPr>
        <w:t>«</w:t>
      </w:r>
      <w:r w:rsidR="00293CF0" w:rsidRPr="00C22DA2">
        <w:rPr>
          <w:rFonts w:ascii="Sylfaen" w:hAnsi="Sylfaen" w:cs="Sylfaen"/>
        </w:rPr>
        <w:t>Կոնֆլիկտների</w:t>
      </w:r>
      <w:r w:rsidR="00293CF0" w:rsidRPr="00C22DA2">
        <w:rPr>
          <w:rFonts w:ascii="Russian Times" w:hAnsi="Russian Times"/>
        </w:rPr>
        <w:t xml:space="preserve">, </w:t>
      </w:r>
      <w:r w:rsidR="00293CF0" w:rsidRPr="00C22DA2">
        <w:rPr>
          <w:rFonts w:ascii="Sylfaen" w:hAnsi="Sylfaen" w:cs="Sylfaen"/>
        </w:rPr>
        <w:t>փոփոխությունների</w:t>
      </w:r>
      <w:r w:rsidR="00293CF0" w:rsidRPr="00C22DA2">
        <w:rPr>
          <w:rFonts w:ascii="Russian Times" w:hAnsi="Russian Times"/>
        </w:rPr>
        <w:t xml:space="preserve"> </w:t>
      </w:r>
      <w:r w:rsidR="00293CF0" w:rsidRPr="00C22DA2">
        <w:rPr>
          <w:rFonts w:ascii="Sylfaen" w:hAnsi="Sylfaen" w:cs="Sylfaen"/>
        </w:rPr>
        <w:t>և</w:t>
      </w:r>
      <w:r w:rsidR="00293CF0" w:rsidRPr="00C22DA2">
        <w:rPr>
          <w:rFonts w:ascii="Russian Times" w:hAnsi="Russian Times"/>
        </w:rPr>
        <w:t xml:space="preserve"> </w:t>
      </w:r>
      <w:r w:rsidR="00293CF0" w:rsidRPr="00C22DA2">
        <w:rPr>
          <w:rFonts w:ascii="Sylfaen" w:hAnsi="Sylfaen" w:cs="Sylfaen"/>
        </w:rPr>
        <w:t>սթրեսների</w:t>
      </w:r>
      <w:r w:rsidR="00293CF0" w:rsidRPr="00C22DA2">
        <w:rPr>
          <w:rFonts w:ascii="Russian Times" w:hAnsi="Russian Times"/>
        </w:rPr>
        <w:t xml:space="preserve"> </w:t>
      </w:r>
      <w:r w:rsidR="00293CF0" w:rsidRPr="00C22DA2">
        <w:rPr>
          <w:rFonts w:ascii="Sylfaen" w:hAnsi="Sylfaen" w:cs="Sylfaen"/>
        </w:rPr>
        <w:t>կառավարում</w:t>
      </w:r>
      <w:r w:rsidRPr="00C22DA2">
        <w:rPr>
          <w:rFonts w:ascii="Russian Times" w:hAnsi="Russian Times" w:cs="Sylfaen"/>
        </w:rPr>
        <w:t>»</w:t>
      </w:r>
    </w:p>
    <w:p w:rsidR="00E00B4D" w:rsidRPr="00C22DA2" w:rsidRDefault="00E00B4D" w:rsidP="00E6489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Russian Times" w:hAnsi="Russian Times"/>
        </w:rPr>
      </w:pPr>
      <w:r w:rsidRPr="00C22DA2">
        <w:rPr>
          <w:rFonts w:ascii="Russian Times" w:hAnsi="Russian Times" w:cs="Sylfaen"/>
        </w:rPr>
        <w:t>«</w:t>
      </w:r>
      <w:r w:rsidRPr="00C22DA2">
        <w:rPr>
          <w:rFonts w:ascii="Sylfaen" w:hAnsi="Sylfaen" w:cs="Sylfaen"/>
        </w:rPr>
        <w:t>Զբոսաշրջային</w:t>
      </w:r>
      <w:r w:rsidRPr="00C22DA2">
        <w:rPr>
          <w:rFonts w:ascii="Russian Times" w:hAnsi="Russian Times"/>
        </w:rPr>
        <w:t xml:space="preserve"> </w:t>
      </w:r>
      <w:r w:rsidRPr="00C22DA2">
        <w:rPr>
          <w:rFonts w:ascii="Sylfaen" w:hAnsi="Sylfaen" w:cs="Sylfaen"/>
        </w:rPr>
        <w:t>ռեսուրսներ</w:t>
      </w:r>
      <w:r w:rsidRPr="00C22DA2">
        <w:rPr>
          <w:rFonts w:ascii="Russian Times" w:hAnsi="Russian Times" w:cs="Sylfaen"/>
        </w:rPr>
        <w:t>»</w:t>
      </w:r>
    </w:p>
    <w:p w:rsidR="00E00B4D" w:rsidRPr="00C22DA2" w:rsidRDefault="00E00B4D" w:rsidP="00E6489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Russian Times" w:hAnsi="Russian Times"/>
        </w:rPr>
      </w:pPr>
      <w:r w:rsidRPr="00C22DA2">
        <w:rPr>
          <w:rFonts w:ascii="Russian Times" w:hAnsi="Russian Times" w:cs="Sylfaen"/>
        </w:rPr>
        <w:t>«</w:t>
      </w:r>
      <w:r w:rsidRPr="00C22DA2">
        <w:rPr>
          <w:rFonts w:ascii="Sylfaen" w:hAnsi="Sylfaen" w:cs="Sylfaen"/>
        </w:rPr>
        <w:t>Հյուրանոցների</w:t>
      </w:r>
      <w:r w:rsidRPr="00C22DA2">
        <w:rPr>
          <w:rFonts w:ascii="Russian Times" w:hAnsi="Russian Times"/>
        </w:rPr>
        <w:t xml:space="preserve">, </w:t>
      </w:r>
      <w:r w:rsidRPr="00C22DA2">
        <w:rPr>
          <w:rFonts w:ascii="Sylfaen" w:hAnsi="Sylfaen" w:cs="Sylfaen"/>
        </w:rPr>
        <w:t>զբոսաշրջային</w:t>
      </w:r>
      <w:r w:rsidRPr="00C22DA2">
        <w:rPr>
          <w:rFonts w:ascii="Russian Times" w:hAnsi="Russian Times"/>
        </w:rPr>
        <w:t xml:space="preserve"> </w:t>
      </w:r>
      <w:r w:rsidRPr="00C22DA2">
        <w:rPr>
          <w:rFonts w:ascii="Sylfaen" w:hAnsi="Sylfaen" w:cs="Sylfaen"/>
        </w:rPr>
        <w:t>համալիրների</w:t>
      </w:r>
      <w:r w:rsidRPr="00C22DA2">
        <w:rPr>
          <w:rFonts w:ascii="Russian Times" w:hAnsi="Russian Times"/>
        </w:rPr>
        <w:t xml:space="preserve"> </w:t>
      </w:r>
      <w:r w:rsidRPr="00C22DA2">
        <w:rPr>
          <w:rFonts w:ascii="Sylfaen" w:hAnsi="Sylfaen" w:cs="Sylfaen"/>
        </w:rPr>
        <w:t>և</w:t>
      </w:r>
      <w:r w:rsidRPr="00C22DA2">
        <w:rPr>
          <w:rFonts w:ascii="Russian Times" w:hAnsi="Russian Times"/>
        </w:rPr>
        <w:t xml:space="preserve"> </w:t>
      </w:r>
      <w:r w:rsidRPr="00C22DA2">
        <w:rPr>
          <w:rFonts w:ascii="Sylfaen" w:hAnsi="Sylfaen" w:cs="Sylfaen"/>
        </w:rPr>
        <w:t>համարների</w:t>
      </w:r>
      <w:r w:rsidRPr="00C22DA2">
        <w:rPr>
          <w:rFonts w:ascii="Russian Times" w:hAnsi="Russian Times"/>
        </w:rPr>
        <w:t xml:space="preserve"> </w:t>
      </w:r>
      <w:r w:rsidRPr="00C22DA2">
        <w:rPr>
          <w:rFonts w:ascii="Sylfaen" w:hAnsi="Sylfaen" w:cs="Sylfaen"/>
        </w:rPr>
        <w:t>տեսակները</w:t>
      </w:r>
      <w:r w:rsidRPr="00C22DA2">
        <w:rPr>
          <w:rFonts w:ascii="Russian Times" w:hAnsi="Russian Times"/>
        </w:rPr>
        <w:t xml:space="preserve"> </w:t>
      </w:r>
      <w:r w:rsidRPr="00C22DA2">
        <w:rPr>
          <w:rFonts w:ascii="Sylfaen" w:hAnsi="Sylfaen" w:cs="Sylfaen"/>
        </w:rPr>
        <w:t>և</w:t>
      </w:r>
      <w:r w:rsidRPr="00C22DA2">
        <w:rPr>
          <w:rFonts w:ascii="Russian Times" w:hAnsi="Russian Times"/>
        </w:rPr>
        <w:t xml:space="preserve"> </w:t>
      </w:r>
      <w:r w:rsidRPr="00C22DA2">
        <w:rPr>
          <w:rFonts w:ascii="Sylfaen" w:hAnsi="Sylfaen" w:cs="Sylfaen"/>
        </w:rPr>
        <w:t>դասակարգումը</w:t>
      </w:r>
      <w:r w:rsidRPr="00C22DA2">
        <w:rPr>
          <w:rFonts w:ascii="Russian Times" w:hAnsi="Russian Times" w:cs="Sylfaen"/>
        </w:rPr>
        <w:t>»</w:t>
      </w:r>
    </w:p>
    <w:p w:rsidR="00E00B4D" w:rsidRPr="00C22DA2" w:rsidRDefault="00E00B4D" w:rsidP="00E6489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Russian Times" w:hAnsi="Russian Times"/>
        </w:rPr>
      </w:pPr>
      <w:r w:rsidRPr="00C22DA2">
        <w:rPr>
          <w:rFonts w:ascii="Russian Times" w:hAnsi="Russian Times" w:cs="Sylfaen"/>
        </w:rPr>
        <w:t>«</w:t>
      </w:r>
      <w:r w:rsidRPr="00C22DA2">
        <w:rPr>
          <w:rFonts w:ascii="Sylfaen" w:hAnsi="Sylfaen" w:cs="Sylfaen"/>
        </w:rPr>
        <w:t>Հասարակական</w:t>
      </w:r>
      <w:r w:rsidRPr="00C22DA2">
        <w:rPr>
          <w:rFonts w:ascii="Russian Times" w:hAnsi="Russian Times"/>
        </w:rPr>
        <w:t xml:space="preserve"> </w:t>
      </w:r>
      <w:r w:rsidRPr="00C22DA2">
        <w:rPr>
          <w:rFonts w:ascii="Sylfaen" w:hAnsi="Sylfaen" w:cs="Sylfaen"/>
        </w:rPr>
        <w:t>սննդի</w:t>
      </w:r>
      <w:r w:rsidRPr="00C22DA2">
        <w:rPr>
          <w:rFonts w:ascii="Russian Times" w:hAnsi="Russian Times"/>
        </w:rPr>
        <w:t xml:space="preserve">  </w:t>
      </w:r>
      <w:r w:rsidRPr="00C22DA2">
        <w:rPr>
          <w:rFonts w:ascii="Sylfaen" w:hAnsi="Sylfaen" w:cs="Sylfaen"/>
        </w:rPr>
        <w:t>կազմակերպման</w:t>
      </w:r>
      <w:r w:rsidRPr="00C22DA2">
        <w:rPr>
          <w:rFonts w:ascii="Russian Times" w:hAnsi="Russian Times"/>
        </w:rPr>
        <w:t xml:space="preserve"> </w:t>
      </w:r>
      <w:r w:rsidRPr="00C22DA2">
        <w:rPr>
          <w:rFonts w:ascii="Sylfaen" w:hAnsi="Sylfaen" w:cs="Sylfaen"/>
        </w:rPr>
        <w:t>ծառայություններ</w:t>
      </w:r>
      <w:r w:rsidRPr="00C22DA2">
        <w:rPr>
          <w:rFonts w:ascii="Russian Times" w:hAnsi="Russian Times" w:cs="Sylfaen"/>
        </w:rPr>
        <w:t>»</w:t>
      </w:r>
    </w:p>
    <w:p w:rsidR="00E00B4D" w:rsidRPr="00C22DA2" w:rsidRDefault="00E00B4D" w:rsidP="00E6489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Russian Times" w:hAnsi="Russian Times"/>
        </w:rPr>
      </w:pPr>
      <w:r w:rsidRPr="00C22DA2">
        <w:rPr>
          <w:rFonts w:ascii="Russian Times" w:hAnsi="Russian Times" w:cs="Sylfaen"/>
        </w:rPr>
        <w:t>«</w:t>
      </w:r>
      <w:r w:rsidRPr="00C22DA2">
        <w:rPr>
          <w:rFonts w:ascii="Sylfaen" w:hAnsi="Sylfaen" w:cs="Sylfaen"/>
        </w:rPr>
        <w:t>Փոխադրման</w:t>
      </w:r>
      <w:r w:rsidRPr="00C22DA2">
        <w:rPr>
          <w:rFonts w:ascii="Russian Times" w:hAnsi="Russian Times"/>
        </w:rPr>
        <w:t xml:space="preserve"> </w:t>
      </w:r>
      <w:r w:rsidRPr="00C22DA2">
        <w:rPr>
          <w:rFonts w:ascii="Sylfaen" w:hAnsi="Sylfaen" w:cs="Sylfaen"/>
        </w:rPr>
        <w:t>ծառայությունները</w:t>
      </w:r>
      <w:r w:rsidRPr="00C22DA2">
        <w:rPr>
          <w:rFonts w:ascii="Russian Times" w:hAnsi="Russian Times"/>
        </w:rPr>
        <w:t xml:space="preserve"> </w:t>
      </w:r>
      <w:r w:rsidRPr="00C22DA2">
        <w:rPr>
          <w:rFonts w:ascii="Sylfaen" w:hAnsi="Sylfaen" w:cs="Sylfaen"/>
        </w:rPr>
        <w:t>զբոսաշրջության</w:t>
      </w:r>
      <w:r w:rsidRPr="00C22DA2">
        <w:rPr>
          <w:rFonts w:ascii="Russian Times" w:hAnsi="Russian Times"/>
        </w:rPr>
        <w:t xml:space="preserve"> </w:t>
      </w:r>
      <w:r w:rsidRPr="00C22DA2">
        <w:rPr>
          <w:rFonts w:ascii="Sylfaen" w:hAnsi="Sylfaen" w:cs="Sylfaen"/>
        </w:rPr>
        <w:t>մեջ</w:t>
      </w:r>
      <w:r w:rsidRPr="00C22DA2">
        <w:rPr>
          <w:rFonts w:ascii="Russian Times" w:hAnsi="Russian Times" w:cs="Sylfaen"/>
        </w:rPr>
        <w:t>»</w:t>
      </w:r>
    </w:p>
    <w:p w:rsidR="00E00B4D" w:rsidRPr="00C22DA2" w:rsidRDefault="00E00B4D" w:rsidP="00E6489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Russian Times" w:hAnsi="Russian Times"/>
        </w:rPr>
      </w:pPr>
      <w:r w:rsidRPr="00C22DA2">
        <w:rPr>
          <w:rFonts w:ascii="Russian Times" w:hAnsi="Russian Times" w:cs="Sylfaen"/>
        </w:rPr>
        <w:t>«</w:t>
      </w:r>
      <w:r w:rsidRPr="00C22DA2">
        <w:rPr>
          <w:rFonts w:ascii="Sylfaen" w:hAnsi="Sylfaen" w:cs="Sylfaen"/>
        </w:rPr>
        <w:t>Զբոսաշրջային</w:t>
      </w:r>
      <w:r w:rsidRPr="00C22DA2">
        <w:rPr>
          <w:rFonts w:ascii="Russian Times" w:hAnsi="Russian Times"/>
        </w:rPr>
        <w:t xml:space="preserve"> </w:t>
      </w:r>
      <w:r w:rsidRPr="00C22DA2">
        <w:rPr>
          <w:rFonts w:ascii="Sylfaen" w:hAnsi="Sylfaen" w:cs="Sylfaen"/>
        </w:rPr>
        <w:t>փաթեթի</w:t>
      </w:r>
      <w:r w:rsidRPr="00C22DA2">
        <w:rPr>
          <w:rFonts w:ascii="Russian Times" w:hAnsi="Russian Times"/>
        </w:rPr>
        <w:t xml:space="preserve"> </w:t>
      </w:r>
      <w:r w:rsidRPr="00C22DA2">
        <w:rPr>
          <w:rFonts w:ascii="Sylfaen" w:hAnsi="Sylfaen" w:cs="Sylfaen"/>
        </w:rPr>
        <w:t>մշակում</w:t>
      </w:r>
      <w:r w:rsidRPr="00C22DA2">
        <w:rPr>
          <w:rFonts w:ascii="Russian Times" w:hAnsi="Russian Times" w:cs="Sylfaen"/>
        </w:rPr>
        <w:t>»</w:t>
      </w:r>
    </w:p>
    <w:p w:rsidR="00E00B4D" w:rsidRPr="00C22DA2" w:rsidRDefault="00E00B4D" w:rsidP="00E6489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Russian Times" w:hAnsi="Russian Times"/>
        </w:rPr>
      </w:pPr>
      <w:r w:rsidRPr="00C22DA2">
        <w:rPr>
          <w:rFonts w:ascii="Russian Times" w:hAnsi="Russian Times" w:cs="Sylfaen"/>
        </w:rPr>
        <w:t>«</w:t>
      </w:r>
      <w:r w:rsidRPr="00C22DA2">
        <w:rPr>
          <w:rFonts w:ascii="Sylfaen" w:hAnsi="Sylfaen" w:cs="Sylfaen"/>
        </w:rPr>
        <w:t>Զբոսաշրջային</w:t>
      </w:r>
      <w:r w:rsidRPr="00C22DA2">
        <w:rPr>
          <w:rFonts w:ascii="Russian Times" w:hAnsi="Russian Times"/>
        </w:rPr>
        <w:t xml:space="preserve"> </w:t>
      </w:r>
      <w:r w:rsidRPr="00C22DA2">
        <w:rPr>
          <w:rFonts w:ascii="Sylfaen" w:hAnsi="Sylfaen" w:cs="Sylfaen"/>
        </w:rPr>
        <w:t>փաթեթի</w:t>
      </w:r>
      <w:r w:rsidRPr="00C22DA2">
        <w:rPr>
          <w:rFonts w:ascii="Russian Times" w:hAnsi="Russian Times"/>
        </w:rPr>
        <w:t xml:space="preserve"> </w:t>
      </w:r>
      <w:r w:rsidRPr="00C22DA2">
        <w:rPr>
          <w:rFonts w:ascii="Sylfaen" w:hAnsi="Sylfaen" w:cs="Sylfaen"/>
        </w:rPr>
        <w:t>ներկայացումը</w:t>
      </w:r>
      <w:r w:rsidRPr="00C22DA2">
        <w:rPr>
          <w:rFonts w:ascii="Russian Times" w:hAnsi="Russian Times"/>
        </w:rPr>
        <w:t xml:space="preserve"> </w:t>
      </w:r>
      <w:r w:rsidRPr="00C22DA2">
        <w:rPr>
          <w:rFonts w:ascii="Sylfaen" w:hAnsi="Sylfaen" w:cs="Sylfaen"/>
        </w:rPr>
        <w:t>համապատասխան</w:t>
      </w:r>
      <w:r w:rsidRPr="00C22DA2">
        <w:rPr>
          <w:rFonts w:ascii="Russian Times" w:hAnsi="Russian Times"/>
        </w:rPr>
        <w:t xml:space="preserve">  </w:t>
      </w:r>
      <w:r w:rsidRPr="00C22DA2">
        <w:rPr>
          <w:rFonts w:ascii="Sylfaen" w:hAnsi="Sylfaen" w:cs="Sylfaen"/>
        </w:rPr>
        <w:t>գործակալներին</w:t>
      </w:r>
      <w:r w:rsidRPr="00C22DA2">
        <w:rPr>
          <w:rFonts w:ascii="Russian Times" w:hAnsi="Russian Times"/>
        </w:rPr>
        <w:t xml:space="preserve">, </w:t>
      </w:r>
      <w:r w:rsidRPr="00C22DA2">
        <w:rPr>
          <w:rFonts w:ascii="Sylfaen" w:hAnsi="Sylfaen" w:cs="Sylfaen"/>
        </w:rPr>
        <w:t>զբոսաշրջային</w:t>
      </w:r>
      <w:r w:rsidRPr="00C22DA2">
        <w:rPr>
          <w:rFonts w:ascii="Russian Times" w:hAnsi="Russian Times"/>
        </w:rPr>
        <w:t xml:space="preserve"> </w:t>
      </w:r>
      <w:r w:rsidRPr="00C22DA2">
        <w:rPr>
          <w:rFonts w:ascii="Sylfaen" w:hAnsi="Sylfaen" w:cs="Sylfaen"/>
        </w:rPr>
        <w:t>գործակալներին</w:t>
      </w:r>
      <w:r w:rsidRPr="00C22DA2">
        <w:rPr>
          <w:rFonts w:ascii="Russian Times" w:hAnsi="Russian Times"/>
        </w:rPr>
        <w:t xml:space="preserve">, </w:t>
      </w:r>
      <w:r w:rsidRPr="00C22DA2">
        <w:rPr>
          <w:rFonts w:ascii="Sylfaen" w:hAnsi="Sylfaen" w:cs="Sylfaen"/>
        </w:rPr>
        <w:t>զբոսաշրջային</w:t>
      </w:r>
      <w:r w:rsidRPr="00C22DA2">
        <w:rPr>
          <w:rFonts w:ascii="Russian Times" w:hAnsi="Russian Times"/>
        </w:rPr>
        <w:t xml:space="preserve"> </w:t>
      </w:r>
      <w:r w:rsidRPr="00C22DA2">
        <w:rPr>
          <w:rFonts w:ascii="Sylfaen" w:hAnsi="Sylfaen" w:cs="Sylfaen"/>
        </w:rPr>
        <w:t>փաթեթի</w:t>
      </w:r>
      <w:r w:rsidRPr="00C22DA2">
        <w:rPr>
          <w:rFonts w:ascii="Russian Times" w:hAnsi="Russian Times"/>
        </w:rPr>
        <w:t xml:space="preserve"> </w:t>
      </w:r>
      <w:r w:rsidRPr="00C22DA2">
        <w:rPr>
          <w:rFonts w:ascii="Sylfaen" w:hAnsi="Sylfaen" w:cs="Sylfaen"/>
        </w:rPr>
        <w:t>բարելավում</w:t>
      </w:r>
      <w:r w:rsidRPr="00C22DA2">
        <w:rPr>
          <w:rFonts w:ascii="Russian Times" w:hAnsi="Russian Times"/>
        </w:rPr>
        <w:t xml:space="preserve"> </w:t>
      </w:r>
      <w:r w:rsidRPr="00C22DA2">
        <w:rPr>
          <w:rFonts w:ascii="Sylfaen" w:hAnsi="Sylfaen" w:cs="Sylfaen"/>
        </w:rPr>
        <w:t>և</w:t>
      </w:r>
      <w:r w:rsidRPr="00C22DA2">
        <w:rPr>
          <w:rFonts w:ascii="Russian Times" w:hAnsi="Russian Times"/>
        </w:rPr>
        <w:t xml:space="preserve"> </w:t>
      </w:r>
      <w:r w:rsidRPr="00C22DA2">
        <w:rPr>
          <w:rFonts w:ascii="Sylfaen" w:hAnsi="Sylfaen" w:cs="Sylfaen"/>
        </w:rPr>
        <w:t>իրացում</w:t>
      </w:r>
      <w:r w:rsidRPr="00C22DA2">
        <w:rPr>
          <w:rFonts w:ascii="Russian Times" w:hAnsi="Russian Times" w:cs="Sylfaen"/>
        </w:rPr>
        <w:t>»</w:t>
      </w:r>
    </w:p>
    <w:p w:rsidR="00D42E6A" w:rsidRPr="00C22DA2" w:rsidRDefault="00D42E6A" w:rsidP="00E64891">
      <w:pPr>
        <w:spacing w:after="0" w:line="240" w:lineRule="auto"/>
        <w:jc w:val="both"/>
        <w:rPr>
          <w:rFonts w:ascii="Russian Times" w:hAnsi="Russian Times"/>
          <w:lang w:val="ru-RU"/>
        </w:rPr>
      </w:pPr>
      <w:proofErr w:type="spellStart"/>
      <w:r w:rsidRPr="00C22DA2">
        <w:rPr>
          <w:rFonts w:ascii="Russian Times" w:hAnsi="Sylfaen" w:cs="Sylfaen"/>
        </w:rPr>
        <w:t>Այս</w:t>
      </w:r>
      <w:proofErr w:type="spellEnd"/>
      <w:r w:rsidRPr="00C22DA2">
        <w:rPr>
          <w:rFonts w:ascii="Russian Times" w:hAnsi="Russian Times"/>
          <w:lang w:val="ru-RU"/>
        </w:rPr>
        <w:t xml:space="preserve"> </w:t>
      </w:r>
      <w:proofErr w:type="spellStart"/>
      <w:r w:rsidRPr="00C22DA2">
        <w:rPr>
          <w:rFonts w:ascii="Russian Times" w:hAnsi="Sylfaen"/>
        </w:rPr>
        <w:t>մոդուլներում</w:t>
      </w:r>
      <w:proofErr w:type="spellEnd"/>
      <w:r w:rsidRPr="00C22DA2">
        <w:rPr>
          <w:rFonts w:ascii="Russian Times" w:hAnsi="Russian Times"/>
          <w:lang w:val="ru-RU"/>
        </w:rPr>
        <w:t xml:space="preserve"> </w:t>
      </w:r>
      <w:proofErr w:type="spellStart"/>
      <w:r w:rsidRPr="00C22DA2">
        <w:rPr>
          <w:rFonts w:ascii="Russian Times" w:hAnsi="Sylfaen"/>
        </w:rPr>
        <w:t>կատարվել</w:t>
      </w:r>
      <w:proofErr w:type="spellEnd"/>
      <w:r w:rsidRPr="00C22DA2">
        <w:rPr>
          <w:rFonts w:ascii="Russian Times" w:hAnsi="Russian Times"/>
          <w:lang w:val="ru-RU"/>
        </w:rPr>
        <w:t xml:space="preserve"> </w:t>
      </w:r>
      <w:r w:rsidRPr="00C22DA2">
        <w:rPr>
          <w:rFonts w:ascii="Russian Times" w:hAnsi="Sylfaen"/>
        </w:rPr>
        <w:t>է</w:t>
      </w:r>
      <w:r w:rsidRPr="00C22DA2">
        <w:rPr>
          <w:rFonts w:ascii="Russian Times" w:hAnsi="Russian Times"/>
          <w:lang w:val="ru-RU"/>
        </w:rPr>
        <w:t xml:space="preserve"> </w:t>
      </w:r>
      <w:proofErr w:type="spellStart"/>
      <w:r w:rsidRPr="00C22DA2">
        <w:rPr>
          <w:rFonts w:ascii="Russian Times" w:hAnsi="Sylfaen"/>
        </w:rPr>
        <w:t>ժամերի</w:t>
      </w:r>
      <w:proofErr w:type="spellEnd"/>
      <w:r w:rsidRPr="00C22DA2">
        <w:rPr>
          <w:rFonts w:ascii="Russian Times" w:hAnsi="Russian Times"/>
          <w:lang w:val="ru-RU"/>
        </w:rPr>
        <w:t xml:space="preserve"> </w:t>
      </w:r>
      <w:proofErr w:type="spellStart"/>
      <w:r w:rsidRPr="00C22DA2">
        <w:rPr>
          <w:rFonts w:ascii="Russian Times" w:hAnsi="Sylfaen"/>
        </w:rPr>
        <w:t>փոփոխություն</w:t>
      </w:r>
      <w:proofErr w:type="spellEnd"/>
      <w:r w:rsidRPr="00C22DA2">
        <w:rPr>
          <w:rFonts w:ascii="Russian Times" w:hAnsi="Russian Times"/>
          <w:lang w:val="ru-RU"/>
        </w:rPr>
        <w:t xml:space="preserve"> </w:t>
      </w:r>
      <w:proofErr w:type="spellStart"/>
      <w:r w:rsidRPr="00C22DA2">
        <w:rPr>
          <w:rFonts w:ascii="Russian Times" w:hAnsi="Sylfaen"/>
        </w:rPr>
        <w:t>հաշվի</w:t>
      </w:r>
      <w:proofErr w:type="spellEnd"/>
      <w:r w:rsidRPr="00C22DA2">
        <w:rPr>
          <w:rFonts w:ascii="Russian Times" w:hAnsi="Russian Times"/>
          <w:lang w:val="ru-RU"/>
        </w:rPr>
        <w:t xml:space="preserve"> </w:t>
      </w:r>
      <w:proofErr w:type="spellStart"/>
      <w:r w:rsidRPr="00C22DA2">
        <w:rPr>
          <w:rFonts w:ascii="Russian Times" w:hAnsi="Sylfaen"/>
        </w:rPr>
        <w:t>առնելով</w:t>
      </w:r>
      <w:proofErr w:type="spellEnd"/>
      <w:r w:rsidRPr="00C22DA2">
        <w:rPr>
          <w:rFonts w:ascii="Russian Times" w:hAnsi="Russian Times"/>
          <w:lang w:val="ru-RU"/>
        </w:rPr>
        <w:t xml:space="preserve"> </w:t>
      </w:r>
      <w:proofErr w:type="spellStart"/>
      <w:r w:rsidRPr="00C22DA2">
        <w:rPr>
          <w:rFonts w:ascii="Russian Times" w:hAnsi="Sylfaen"/>
        </w:rPr>
        <w:t>մոդուլների</w:t>
      </w:r>
      <w:proofErr w:type="spellEnd"/>
      <w:r w:rsidRPr="00C22DA2">
        <w:rPr>
          <w:rFonts w:ascii="Russian Times" w:hAnsi="Russian Times"/>
          <w:lang w:val="ru-RU"/>
        </w:rPr>
        <w:t xml:space="preserve"> </w:t>
      </w:r>
      <w:proofErr w:type="spellStart"/>
      <w:r w:rsidRPr="00C22DA2">
        <w:rPr>
          <w:rFonts w:ascii="Russian Times" w:hAnsi="Sylfaen"/>
        </w:rPr>
        <w:t>մասնագիտական</w:t>
      </w:r>
      <w:proofErr w:type="spellEnd"/>
      <w:r w:rsidRPr="00C22DA2">
        <w:rPr>
          <w:rFonts w:ascii="Russian Times" w:hAnsi="Russian Times"/>
          <w:lang w:val="ru-RU"/>
        </w:rPr>
        <w:t xml:space="preserve"> </w:t>
      </w:r>
      <w:proofErr w:type="spellStart"/>
      <w:r w:rsidRPr="00C22DA2">
        <w:rPr>
          <w:rFonts w:ascii="Russian Times" w:hAnsi="Sylfaen"/>
        </w:rPr>
        <w:t>կարևորությունը</w:t>
      </w:r>
      <w:proofErr w:type="spellEnd"/>
      <w:r w:rsidRPr="00C22DA2">
        <w:rPr>
          <w:rFonts w:ascii="Russian Times" w:hAnsi="Russian Times"/>
          <w:lang w:val="ru-RU"/>
        </w:rPr>
        <w:t xml:space="preserve"> </w:t>
      </w:r>
      <w:r w:rsidRPr="00C22DA2">
        <w:rPr>
          <w:rFonts w:ascii="Russian Times" w:hAnsi="Sylfaen"/>
        </w:rPr>
        <w:t>և</w:t>
      </w:r>
      <w:r w:rsidRPr="00C22DA2">
        <w:rPr>
          <w:rFonts w:ascii="Russian Times" w:hAnsi="Russian Times"/>
          <w:lang w:val="ru-RU"/>
        </w:rPr>
        <w:t xml:space="preserve"> </w:t>
      </w:r>
      <w:proofErr w:type="spellStart"/>
      <w:r w:rsidRPr="00C22DA2">
        <w:rPr>
          <w:rFonts w:ascii="Russian Times" w:hAnsi="Sylfaen"/>
        </w:rPr>
        <w:t>բարդությունը</w:t>
      </w:r>
      <w:proofErr w:type="spellEnd"/>
      <w:r w:rsidRPr="00C22DA2">
        <w:rPr>
          <w:rFonts w:ascii="Russian Times" w:hAnsi="Russian Times"/>
          <w:lang w:val="ru-RU"/>
        </w:rPr>
        <w:t>:</w:t>
      </w:r>
    </w:p>
    <w:p w:rsidR="00DD3317" w:rsidRPr="00293CF0" w:rsidRDefault="00DD3317" w:rsidP="00E64891">
      <w:pPr>
        <w:spacing w:after="0" w:line="240" w:lineRule="auto"/>
        <w:jc w:val="both"/>
        <w:rPr>
          <w:rFonts w:ascii="Sylfaen" w:hAnsi="Sylfaen"/>
          <w:lang w:val="ru-RU"/>
        </w:rPr>
      </w:pPr>
    </w:p>
    <w:sectPr w:rsidR="00DD3317" w:rsidRPr="00293CF0" w:rsidSect="003B77E1">
      <w:headerReference w:type="default" r:id="rId12"/>
      <w:footerReference w:type="default" r:id="rId13"/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C6D" w:rsidRDefault="003E2C6D" w:rsidP="009D2402">
      <w:pPr>
        <w:spacing w:after="0" w:line="240" w:lineRule="auto"/>
      </w:pPr>
      <w:r>
        <w:separator/>
      </w:r>
    </w:p>
  </w:endnote>
  <w:endnote w:type="continuationSeparator" w:id="0">
    <w:p w:rsidR="003E2C6D" w:rsidRDefault="003E2C6D" w:rsidP="009D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ussian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emy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4D" w:rsidRDefault="00E00B4D" w:rsidP="00F554C8">
    <w:pPr>
      <w:pStyle w:val="Footer"/>
      <w:jc w:val="center"/>
    </w:pPr>
    <w:proofErr w:type="spellStart"/>
    <w:r>
      <w:rPr>
        <w:rFonts w:ascii="Sylfaen" w:hAnsi="Sylfaen"/>
        <w:sz w:val="16"/>
        <w:szCs w:val="16"/>
      </w:rPr>
      <w:t>Տվյալ</w:t>
    </w:r>
    <w:proofErr w:type="spellEnd"/>
    <w:r>
      <w:rPr>
        <w:rFonts w:ascii="Sylfaen" w:hAnsi="Sylfaen"/>
        <w:sz w:val="16"/>
        <w:szCs w:val="16"/>
      </w:rPr>
      <w:t xml:space="preserve"> </w:t>
    </w:r>
    <w:proofErr w:type="spellStart"/>
    <w:r>
      <w:rPr>
        <w:rFonts w:ascii="Sylfaen" w:hAnsi="Sylfaen"/>
        <w:sz w:val="16"/>
        <w:szCs w:val="16"/>
      </w:rPr>
      <w:t>փաստաթուղթը</w:t>
    </w:r>
    <w:proofErr w:type="spellEnd"/>
    <w:r>
      <w:rPr>
        <w:rFonts w:ascii="Sylfaen" w:hAnsi="Sylfaen"/>
        <w:sz w:val="16"/>
        <w:szCs w:val="16"/>
      </w:rPr>
      <w:t xml:space="preserve"> </w:t>
    </w:r>
    <w:proofErr w:type="spellStart"/>
    <w:r>
      <w:rPr>
        <w:rFonts w:ascii="Sylfaen" w:hAnsi="Sylfaen"/>
        <w:sz w:val="16"/>
        <w:szCs w:val="16"/>
      </w:rPr>
      <w:t>մշակվել</w:t>
    </w:r>
    <w:proofErr w:type="spellEnd"/>
    <w:r>
      <w:rPr>
        <w:rFonts w:ascii="Sylfaen" w:hAnsi="Sylfaen"/>
        <w:sz w:val="16"/>
        <w:szCs w:val="16"/>
      </w:rPr>
      <w:t xml:space="preserve"> է </w:t>
    </w:r>
    <w:r w:rsidRPr="001F7E7A">
      <w:rPr>
        <w:rFonts w:ascii="Sylfaen" w:hAnsi="Sylfaen" w:cs="Sylfaen"/>
        <w:sz w:val="16"/>
        <w:szCs w:val="16"/>
      </w:rPr>
      <w:t>ԳԵՐՄԱՆԻԱՅԻ</w:t>
    </w:r>
    <w:r>
      <w:rPr>
        <w:rFonts w:ascii="Sylfaen" w:hAnsi="Sylfaen" w:cs="Sylfaen"/>
        <w:sz w:val="16"/>
        <w:szCs w:val="16"/>
      </w:rPr>
      <w:t xml:space="preserve"> </w:t>
    </w:r>
    <w:r w:rsidRPr="001F7E7A">
      <w:rPr>
        <w:rFonts w:ascii="Sylfaen" w:hAnsi="Sylfaen" w:cs="Sylfaen"/>
        <w:sz w:val="16"/>
        <w:szCs w:val="16"/>
      </w:rPr>
      <w:t>ՄԻՋԱԶԳԱՅԻՆ</w:t>
    </w:r>
    <w:r>
      <w:rPr>
        <w:rFonts w:ascii="Sylfaen" w:hAnsi="Sylfaen" w:cs="Sylfaen"/>
        <w:sz w:val="16"/>
        <w:szCs w:val="16"/>
      </w:rPr>
      <w:t xml:space="preserve"> </w:t>
    </w:r>
    <w:r w:rsidRPr="001F7E7A">
      <w:rPr>
        <w:rFonts w:ascii="Sylfaen" w:hAnsi="Sylfaen" w:cs="Sylfaen"/>
        <w:sz w:val="16"/>
        <w:szCs w:val="16"/>
      </w:rPr>
      <w:t>ՀԱՄԱԳՈՐԾԱԿՑՈՒԹՅԱՆ</w:t>
    </w:r>
    <w:r>
      <w:rPr>
        <w:rFonts w:ascii="Sylfaen" w:hAnsi="Sylfaen" w:cs="Sylfaen"/>
        <w:sz w:val="16"/>
        <w:szCs w:val="16"/>
      </w:rPr>
      <w:t xml:space="preserve"> </w:t>
    </w:r>
    <w:r w:rsidRPr="001F7E7A">
      <w:rPr>
        <w:rFonts w:ascii="Sylfaen" w:hAnsi="Sylfaen" w:cs="Sylfaen"/>
        <w:sz w:val="16"/>
        <w:szCs w:val="16"/>
      </w:rPr>
      <w:t>ԸՆԿԵՐՈՒԹՅԱՆ</w:t>
    </w:r>
    <w:r w:rsidRPr="001F7E7A">
      <w:rPr>
        <w:sz w:val="16"/>
        <w:szCs w:val="16"/>
      </w:rPr>
      <w:t xml:space="preserve"> (</w:t>
    </w:r>
    <w:r w:rsidRPr="001F7E7A">
      <w:rPr>
        <w:rFonts w:ascii="Sylfaen" w:hAnsi="Sylfaen" w:cs="Sylfaen"/>
        <w:sz w:val="16"/>
        <w:szCs w:val="16"/>
      </w:rPr>
      <w:t>ԳՄՀԸ</w:t>
    </w:r>
    <w:r w:rsidRPr="001F7E7A">
      <w:rPr>
        <w:sz w:val="16"/>
        <w:szCs w:val="16"/>
      </w:rPr>
      <w:t xml:space="preserve">/GIZ) </w:t>
    </w:r>
    <w:r w:rsidRPr="001F7E7A">
      <w:rPr>
        <w:rFonts w:ascii="Sylfaen" w:hAnsi="Sylfaen" w:cs="Sylfaen"/>
        <w:sz w:val="16"/>
        <w:szCs w:val="16"/>
      </w:rPr>
      <w:t xml:space="preserve">ԿՈՂՄԻՑ </w:t>
    </w:r>
    <w:proofErr w:type="spellStart"/>
    <w:r w:rsidRPr="001F7E7A">
      <w:rPr>
        <w:rFonts w:ascii="Sylfaen" w:hAnsi="Sylfaen" w:cs="Sylfaen"/>
        <w:sz w:val="16"/>
        <w:szCs w:val="16"/>
      </w:rPr>
      <w:t>իրականացվող</w:t>
    </w:r>
    <w:proofErr w:type="spellEnd"/>
    <w:r>
      <w:rPr>
        <w:rFonts w:ascii="Sylfaen" w:hAnsi="Sylfaen" w:cs="Sylfaen"/>
        <w:sz w:val="16"/>
        <w:szCs w:val="16"/>
      </w:rPr>
      <w:t xml:space="preserve"> </w:t>
    </w:r>
    <w:r w:rsidRPr="001F7E7A">
      <w:rPr>
        <w:sz w:val="16"/>
        <w:szCs w:val="16"/>
      </w:rPr>
      <w:t>«</w:t>
    </w:r>
    <w:r w:rsidRPr="001F7E7A">
      <w:rPr>
        <w:rFonts w:ascii="Sylfaen" w:hAnsi="Sylfaen" w:cs="Sylfaen"/>
        <w:sz w:val="16"/>
        <w:szCs w:val="16"/>
      </w:rPr>
      <w:t>ՄԱՍՆԱՎՈՐ</w:t>
    </w:r>
    <w:r>
      <w:rPr>
        <w:rFonts w:ascii="Sylfaen" w:hAnsi="Sylfaen" w:cs="Sylfaen"/>
        <w:sz w:val="16"/>
        <w:szCs w:val="16"/>
      </w:rPr>
      <w:t xml:space="preserve"> </w:t>
    </w:r>
    <w:r w:rsidRPr="001F7E7A">
      <w:rPr>
        <w:rFonts w:ascii="Sylfaen" w:hAnsi="Sylfaen" w:cs="Sylfaen"/>
        <w:sz w:val="16"/>
        <w:szCs w:val="16"/>
      </w:rPr>
      <w:t>ՀԱՏՎԱԾԻ</w:t>
    </w:r>
    <w:r>
      <w:rPr>
        <w:rFonts w:ascii="Sylfaen" w:hAnsi="Sylfaen" w:cs="Sylfaen"/>
        <w:sz w:val="16"/>
        <w:szCs w:val="16"/>
      </w:rPr>
      <w:t xml:space="preserve"> </w:t>
    </w:r>
    <w:r w:rsidRPr="001F7E7A">
      <w:rPr>
        <w:rFonts w:ascii="Sylfaen" w:hAnsi="Sylfaen" w:cs="Sylfaen"/>
        <w:sz w:val="16"/>
        <w:szCs w:val="16"/>
      </w:rPr>
      <w:t>ԶԱՐԳԱՑՈՒՄ</w:t>
    </w:r>
    <w:r>
      <w:rPr>
        <w:rFonts w:ascii="Sylfaen" w:hAnsi="Sylfaen" w:cs="Sylfaen"/>
        <w:sz w:val="16"/>
        <w:szCs w:val="16"/>
      </w:rPr>
      <w:t xml:space="preserve"> ԵՎ </w:t>
    </w:r>
    <w:r w:rsidRPr="001F7E7A">
      <w:rPr>
        <w:rFonts w:ascii="Sylfaen" w:hAnsi="Sylfaen" w:cs="Sylfaen"/>
        <w:sz w:val="16"/>
        <w:szCs w:val="16"/>
      </w:rPr>
      <w:t>ՄԱՍՆԱԳԻՏԱԿԱՆ</w:t>
    </w:r>
    <w:r>
      <w:rPr>
        <w:rFonts w:ascii="Sylfaen" w:hAnsi="Sylfaen" w:cs="Sylfaen"/>
        <w:sz w:val="16"/>
        <w:szCs w:val="16"/>
      </w:rPr>
      <w:t xml:space="preserve"> </w:t>
    </w:r>
    <w:r w:rsidRPr="001F7E7A">
      <w:rPr>
        <w:rFonts w:ascii="Sylfaen" w:hAnsi="Sylfaen" w:cs="Sylfaen"/>
        <w:sz w:val="16"/>
        <w:szCs w:val="16"/>
      </w:rPr>
      <w:t>ԿՐԹՈՒԹՅՈՒՆ</w:t>
    </w:r>
    <w:r>
      <w:rPr>
        <w:rFonts w:ascii="Sylfaen" w:hAnsi="Sylfaen" w:cs="Sylfaen"/>
        <w:sz w:val="16"/>
        <w:szCs w:val="16"/>
      </w:rPr>
      <w:t xml:space="preserve"> ԵՎ </w:t>
    </w:r>
    <w:r w:rsidRPr="001F7E7A">
      <w:rPr>
        <w:rFonts w:ascii="Sylfaen" w:hAnsi="Sylfaen" w:cs="Sylfaen"/>
        <w:sz w:val="16"/>
        <w:szCs w:val="16"/>
      </w:rPr>
      <w:t>ՈՒՍՈՒՑՈՒՄ</w:t>
    </w:r>
    <w:r>
      <w:rPr>
        <w:rFonts w:ascii="Sylfaen" w:hAnsi="Sylfaen" w:cs="Sylfaen"/>
        <w:sz w:val="16"/>
        <w:szCs w:val="16"/>
      </w:rPr>
      <w:t xml:space="preserve"> </w:t>
    </w:r>
    <w:r w:rsidRPr="001F7E7A">
      <w:rPr>
        <w:rFonts w:ascii="Sylfaen" w:hAnsi="Sylfaen" w:cs="Sylfaen"/>
        <w:sz w:val="16"/>
        <w:szCs w:val="16"/>
      </w:rPr>
      <w:t>ՀԱՐԱՎԱՅԻՆ</w:t>
    </w:r>
    <w:r>
      <w:rPr>
        <w:rFonts w:ascii="Sylfaen" w:hAnsi="Sylfaen" w:cs="Sylfaen"/>
        <w:sz w:val="16"/>
        <w:szCs w:val="16"/>
      </w:rPr>
      <w:t xml:space="preserve"> </w:t>
    </w:r>
    <w:r w:rsidRPr="001F7E7A">
      <w:rPr>
        <w:rFonts w:ascii="Sylfaen" w:hAnsi="Sylfaen" w:cs="Sylfaen"/>
        <w:sz w:val="16"/>
        <w:szCs w:val="16"/>
      </w:rPr>
      <w:t>ԿՈՎԿԱՍՈՒՄ</w:t>
    </w:r>
    <w:r w:rsidRPr="001F7E7A">
      <w:rPr>
        <w:sz w:val="16"/>
        <w:szCs w:val="16"/>
      </w:rPr>
      <w:t>»</w:t>
    </w:r>
    <w:r>
      <w:rPr>
        <w:sz w:val="16"/>
        <w:szCs w:val="16"/>
      </w:rPr>
      <w:t xml:space="preserve"> </w:t>
    </w:r>
    <w:r>
      <w:rPr>
        <w:rFonts w:ascii="Sylfaen" w:hAnsi="Sylfaen" w:cs="Sylfaen"/>
        <w:sz w:val="16"/>
        <w:szCs w:val="16"/>
      </w:rPr>
      <w:t xml:space="preserve">ԾՐԱԳՐԻ </w:t>
    </w:r>
    <w:proofErr w:type="spellStart"/>
    <w:r w:rsidRPr="001F7E7A">
      <w:rPr>
        <w:rFonts w:ascii="Sylfaen" w:hAnsi="Sylfaen" w:cs="Sylfaen"/>
        <w:sz w:val="16"/>
        <w:szCs w:val="16"/>
      </w:rPr>
      <w:t>շրջանակներում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C6D" w:rsidRDefault="003E2C6D" w:rsidP="009D2402">
      <w:pPr>
        <w:spacing w:after="0" w:line="240" w:lineRule="auto"/>
      </w:pPr>
      <w:r>
        <w:separator/>
      </w:r>
    </w:p>
  </w:footnote>
  <w:footnote w:type="continuationSeparator" w:id="0">
    <w:p w:rsidR="003E2C6D" w:rsidRDefault="003E2C6D" w:rsidP="009D2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4D" w:rsidRDefault="003E2C6D">
    <w:pPr>
      <w:pStyle w:val="Header"/>
    </w:pPr>
    <w:r>
      <w:rPr>
        <w:rFonts w:ascii="Sylfaen" w:hAnsi="Sylfae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margin-left:0;margin-top:17.4pt;width:468.3pt;height:16.2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" o:allowincell="f" filled="f" stroked="f">
          <v:textbox style="mso-next-textbox:#Text Box 218" inset=",0,,0">
            <w:txbxContent>
              <w:sdt>
                <w:sdtPr>
                  <w:rPr>
                    <w:rFonts w:ascii="Sylfaen" w:hAnsi="Sylfaen"/>
                    <w:sz w:val="20"/>
                    <w:szCs w:val="20"/>
                  </w:rPr>
                  <w:alias w:val="Title"/>
                  <w:id w:val="210338707"/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E00B4D" w:rsidRPr="00556791" w:rsidRDefault="004F09DA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Sylfaen" w:hAnsi="Sylfaen"/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rFonts w:ascii="Sylfaen" w:hAnsi="Sylfaen"/>
        <w:noProof/>
      </w:rPr>
      <w:pict>
        <v:shape id="Text Box 219" o:spid="_x0000_s2049" type="#_x0000_t202" style="position:absolute;margin-left:0;margin-top:0;width:1in;height:13.45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<v:textbox style="mso-next-textbox:#Text Box 219;mso-fit-shape-to-text:t" inset=",0,,0">
            <w:txbxContent>
              <w:p w:rsidR="00E00B4D" w:rsidRDefault="00610A7F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 w:rsidR="00E00B4D">
                  <w:instrText xml:space="preserve"> PAGE   \* MERGEFORMAT </w:instrText>
                </w:r>
                <w:r>
                  <w:fldChar w:fldCharType="separate"/>
                </w:r>
                <w:r w:rsidR="00CE1BD7" w:rsidRPr="00CE1BD7">
                  <w:rPr>
                    <w:noProof/>
                    <w:color w:val="FFFFFF" w:themeColor="background1"/>
                  </w:rPr>
                  <w:t>14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1A9B"/>
    <w:multiLevelType w:val="hybridMultilevel"/>
    <w:tmpl w:val="99B2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6E32"/>
    <w:multiLevelType w:val="hybridMultilevel"/>
    <w:tmpl w:val="6B5E86BE"/>
    <w:lvl w:ilvl="0" w:tplc="79E49A74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05B4F"/>
    <w:multiLevelType w:val="hybridMultilevel"/>
    <w:tmpl w:val="82601DE6"/>
    <w:lvl w:ilvl="0" w:tplc="13283470">
      <w:start w:val="1"/>
      <w:numFmt w:val="bullet"/>
      <w:lvlText w:val=""/>
      <w:lvlJc w:val="left"/>
      <w:pPr>
        <w:tabs>
          <w:tab w:val="num" w:pos="493"/>
        </w:tabs>
        <w:ind w:left="493" w:hanging="493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E080BD7"/>
    <w:multiLevelType w:val="hybridMultilevel"/>
    <w:tmpl w:val="25C8F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C6684"/>
    <w:multiLevelType w:val="hybridMultilevel"/>
    <w:tmpl w:val="55E0E5F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1B815A78"/>
    <w:multiLevelType w:val="hybridMultilevel"/>
    <w:tmpl w:val="3BBE735A"/>
    <w:lvl w:ilvl="0" w:tplc="CF68462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CF4FFC"/>
    <w:multiLevelType w:val="hybridMultilevel"/>
    <w:tmpl w:val="3F62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17F66"/>
    <w:multiLevelType w:val="hybridMultilevel"/>
    <w:tmpl w:val="74008E98"/>
    <w:lvl w:ilvl="0" w:tplc="79E49A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434A1"/>
    <w:multiLevelType w:val="hybridMultilevel"/>
    <w:tmpl w:val="6B3A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45C9B"/>
    <w:multiLevelType w:val="hybridMultilevel"/>
    <w:tmpl w:val="E7E4A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D4894"/>
    <w:multiLevelType w:val="multilevel"/>
    <w:tmpl w:val="6AD04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E6368AC"/>
    <w:multiLevelType w:val="hybridMultilevel"/>
    <w:tmpl w:val="951CD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9263D"/>
    <w:multiLevelType w:val="hybridMultilevel"/>
    <w:tmpl w:val="5952E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E07F3"/>
    <w:multiLevelType w:val="hybridMultilevel"/>
    <w:tmpl w:val="59F6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061DC"/>
    <w:multiLevelType w:val="hybridMultilevel"/>
    <w:tmpl w:val="F138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A3890"/>
    <w:multiLevelType w:val="hybridMultilevel"/>
    <w:tmpl w:val="7D0E0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37100"/>
    <w:multiLevelType w:val="hybridMultilevel"/>
    <w:tmpl w:val="B20E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731F1"/>
    <w:multiLevelType w:val="hybridMultilevel"/>
    <w:tmpl w:val="6ED2C83C"/>
    <w:lvl w:ilvl="0" w:tplc="13283470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D7081A"/>
    <w:multiLevelType w:val="hybridMultilevel"/>
    <w:tmpl w:val="DDAC8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35B17"/>
    <w:multiLevelType w:val="hybridMultilevel"/>
    <w:tmpl w:val="8910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F2482"/>
    <w:multiLevelType w:val="multilevel"/>
    <w:tmpl w:val="A77825D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21">
    <w:nsid w:val="79243111"/>
    <w:multiLevelType w:val="hybridMultilevel"/>
    <w:tmpl w:val="2008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1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</w:num>
  <w:num w:numId="10">
    <w:abstractNumId w:val="19"/>
  </w:num>
  <w:num w:numId="11">
    <w:abstractNumId w:val="6"/>
  </w:num>
  <w:num w:numId="12">
    <w:abstractNumId w:val="21"/>
  </w:num>
  <w:num w:numId="13">
    <w:abstractNumId w:val="4"/>
  </w:num>
  <w:num w:numId="14">
    <w:abstractNumId w:val="15"/>
  </w:num>
  <w:num w:numId="15">
    <w:abstractNumId w:val="5"/>
  </w:num>
  <w:num w:numId="16">
    <w:abstractNumId w:val="9"/>
  </w:num>
  <w:num w:numId="17">
    <w:abstractNumId w:val="14"/>
  </w:num>
  <w:num w:numId="18">
    <w:abstractNumId w:val="16"/>
  </w:num>
  <w:num w:numId="19">
    <w:abstractNumId w:val="17"/>
  </w:num>
  <w:num w:numId="20">
    <w:abstractNumId w:val="2"/>
  </w:num>
  <w:num w:numId="21">
    <w:abstractNumId w:val="18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AF9"/>
    <w:rsid w:val="000362F4"/>
    <w:rsid w:val="00066160"/>
    <w:rsid w:val="0009341D"/>
    <w:rsid w:val="000959C3"/>
    <w:rsid w:val="000F6D78"/>
    <w:rsid w:val="001001E7"/>
    <w:rsid w:val="001843CE"/>
    <w:rsid w:val="001B5F8B"/>
    <w:rsid w:val="00220258"/>
    <w:rsid w:val="00256374"/>
    <w:rsid w:val="002643C7"/>
    <w:rsid w:val="00271CFE"/>
    <w:rsid w:val="00293CF0"/>
    <w:rsid w:val="002B0A77"/>
    <w:rsid w:val="002B6D1E"/>
    <w:rsid w:val="00317C61"/>
    <w:rsid w:val="00332E46"/>
    <w:rsid w:val="003373B1"/>
    <w:rsid w:val="00353458"/>
    <w:rsid w:val="00363272"/>
    <w:rsid w:val="003B4DA5"/>
    <w:rsid w:val="003B77E1"/>
    <w:rsid w:val="003C361C"/>
    <w:rsid w:val="003E2C6D"/>
    <w:rsid w:val="003F70F4"/>
    <w:rsid w:val="00436B95"/>
    <w:rsid w:val="004B2847"/>
    <w:rsid w:val="004C2C5E"/>
    <w:rsid w:val="004F09DA"/>
    <w:rsid w:val="00556791"/>
    <w:rsid w:val="00610A7F"/>
    <w:rsid w:val="00621CFE"/>
    <w:rsid w:val="006B0DBE"/>
    <w:rsid w:val="006B4219"/>
    <w:rsid w:val="00727640"/>
    <w:rsid w:val="00756C02"/>
    <w:rsid w:val="007B2A92"/>
    <w:rsid w:val="007B7646"/>
    <w:rsid w:val="007D41D2"/>
    <w:rsid w:val="007E2397"/>
    <w:rsid w:val="00812C00"/>
    <w:rsid w:val="00843B36"/>
    <w:rsid w:val="008903B4"/>
    <w:rsid w:val="008C57FA"/>
    <w:rsid w:val="00924BC2"/>
    <w:rsid w:val="009D2402"/>
    <w:rsid w:val="009D2B1F"/>
    <w:rsid w:val="00A14C5F"/>
    <w:rsid w:val="00A47AF9"/>
    <w:rsid w:val="00A9036A"/>
    <w:rsid w:val="00AB3B26"/>
    <w:rsid w:val="00AD653B"/>
    <w:rsid w:val="00AE46D1"/>
    <w:rsid w:val="00B26B8E"/>
    <w:rsid w:val="00B34A8F"/>
    <w:rsid w:val="00B460AC"/>
    <w:rsid w:val="00B83EFC"/>
    <w:rsid w:val="00BA0F17"/>
    <w:rsid w:val="00BB2A87"/>
    <w:rsid w:val="00BE121D"/>
    <w:rsid w:val="00C22DA2"/>
    <w:rsid w:val="00C920E2"/>
    <w:rsid w:val="00CA6576"/>
    <w:rsid w:val="00CB1E97"/>
    <w:rsid w:val="00CE1BD7"/>
    <w:rsid w:val="00D04599"/>
    <w:rsid w:val="00D33930"/>
    <w:rsid w:val="00D42E6A"/>
    <w:rsid w:val="00D60120"/>
    <w:rsid w:val="00D63BE5"/>
    <w:rsid w:val="00DD3317"/>
    <w:rsid w:val="00DD577B"/>
    <w:rsid w:val="00E00B4D"/>
    <w:rsid w:val="00E0253B"/>
    <w:rsid w:val="00E37F64"/>
    <w:rsid w:val="00E64891"/>
    <w:rsid w:val="00E83B11"/>
    <w:rsid w:val="00EA22F9"/>
    <w:rsid w:val="00EE76F5"/>
    <w:rsid w:val="00F136A6"/>
    <w:rsid w:val="00F249B9"/>
    <w:rsid w:val="00F554C8"/>
    <w:rsid w:val="00F773AE"/>
    <w:rsid w:val="00F85C23"/>
    <w:rsid w:val="00F9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5B11158-B6FA-4842-B805-3FC1338F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219"/>
  </w:style>
  <w:style w:type="paragraph" w:styleId="Heading3">
    <w:name w:val="heading 3"/>
    <w:basedOn w:val="Normal"/>
    <w:link w:val="Heading3Char"/>
    <w:uiPriority w:val="9"/>
    <w:unhideWhenUsed/>
    <w:qFormat/>
    <w:rsid w:val="00D60120"/>
    <w:pPr>
      <w:keepNext/>
      <w:keepLines/>
      <w:pBdr>
        <w:bottom w:val="single" w:sz="48" w:space="1" w:color="4F81BD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0F4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02"/>
  </w:style>
  <w:style w:type="paragraph" w:styleId="Footer">
    <w:name w:val="footer"/>
    <w:basedOn w:val="Normal"/>
    <w:link w:val="FooterChar"/>
    <w:uiPriority w:val="99"/>
    <w:unhideWhenUsed/>
    <w:rsid w:val="009D2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02"/>
  </w:style>
  <w:style w:type="character" w:customStyle="1" w:styleId="FontStyle83">
    <w:name w:val="Font Style83"/>
    <w:basedOn w:val="DefaultParagraphFont"/>
    <w:uiPriority w:val="99"/>
    <w:rsid w:val="007E2397"/>
    <w:rPr>
      <w:rFonts w:ascii="Tahoma" w:hAnsi="Tahoma" w:cs="Tahoma"/>
      <w:b/>
      <w:bCs/>
      <w:smallCaps/>
      <w:sz w:val="22"/>
      <w:szCs w:val="22"/>
    </w:rPr>
  </w:style>
  <w:style w:type="paragraph" w:customStyle="1" w:styleId="Style27">
    <w:name w:val="Style27"/>
    <w:basedOn w:val="Normal"/>
    <w:uiPriority w:val="99"/>
    <w:rsid w:val="007E2397"/>
    <w:pPr>
      <w:widowControl w:val="0"/>
      <w:autoSpaceDE w:val="0"/>
      <w:autoSpaceDN w:val="0"/>
      <w:adjustRightInd w:val="0"/>
      <w:spacing w:after="0" w:line="403" w:lineRule="exact"/>
      <w:ind w:firstLine="427"/>
    </w:pPr>
    <w:rPr>
      <w:rFonts w:ascii="Tahoma" w:eastAsiaTheme="minorEastAsia" w:hAnsi="Tahoma" w:cs="Tahoma"/>
      <w:sz w:val="24"/>
      <w:szCs w:val="24"/>
    </w:rPr>
  </w:style>
  <w:style w:type="character" w:customStyle="1" w:styleId="FontStyle84">
    <w:name w:val="Font Style84"/>
    <w:basedOn w:val="DefaultParagraphFont"/>
    <w:uiPriority w:val="99"/>
    <w:rsid w:val="007E239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60120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D6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5F8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5F8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63BE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00B4D"/>
    <w:rPr>
      <w:color w:val="808080"/>
    </w:rPr>
  </w:style>
  <w:style w:type="paragraph" w:styleId="BlockText">
    <w:name w:val="Block Text"/>
    <w:basedOn w:val="Normal"/>
    <w:unhideWhenUsed/>
    <w:rsid w:val="008C57FA"/>
    <w:pPr>
      <w:spacing w:after="0" w:line="240" w:lineRule="auto"/>
      <w:ind w:left="720" w:right="-1008" w:hanging="720"/>
    </w:pPr>
    <w:rPr>
      <w:rFonts w:ascii="Arial" w:eastAsia="Times New Roman" w:hAnsi="Arial" w:cs="Arial"/>
      <w:sz w:val="20"/>
      <w:szCs w:val="24"/>
      <w:lang w:val="nl-NL" w:eastAsia="nl-NL"/>
    </w:rPr>
  </w:style>
  <w:style w:type="character" w:customStyle="1" w:styleId="DefaultChar">
    <w:name w:val="Default Char"/>
    <w:link w:val="Default"/>
    <w:locked/>
    <w:rsid w:val="008C57FA"/>
    <w:rPr>
      <w:rFonts w:ascii="Sylfaen" w:hAnsi="Sylfaen" w:cs="Sylfaen"/>
      <w:color w:val="000000"/>
      <w:sz w:val="24"/>
      <w:szCs w:val="24"/>
    </w:rPr>
  </w:style>
  <w:style w:type="paragraph" w:customStyle="1" w:styleId="Default">
    <w:name w:val="Default"/>
    <w:link w:val="DefaultChar"/>
    <w:rsid w:val="008C57F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ghdasaryanarm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kuzak.am/images/2015_m_1015_01_5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jects.analysi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erlinarthotel.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8A615-693D-4027-8108-6E46BDFC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3869</Words>
  <Characters>22057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Շիրակի տարածաշրջանային պետական քոլեջ                                                                       Մարտ, 2019թ.</vt:lpstr>
    </vt:vector>
  </TitlesOfParts>
  <Company/>
  <LinksUpToDate>false</LinksUpToDate>
  <CharactersWithSpaces>25875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https://mul-edu.gov.am/tasks/docs/attachment.php?id=282352&amp;fn=Tourismdualprogramme.docx&amp;out=1&amp;token=</cp:keywords>
</cp:coreProperties>
</file>