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21" w:rsidRPr="00116234" w:rsidRDefault="008438DD" w:rsidP="00F20B39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116234">
        <w:rPr>
          <w:rFonts w:ascii="GHEA Grapalat" w:hAnsi="GHEA Grapalat"/>
          <w:b/>
          <w:sz w:val="24"/>
          <w:szCs w:val="24"/>
        </w:rPr>
        <w:t>Հ</w:t>
      </w:r>
      <w:r w:rsidR="00F07AA4" w:rsidRPr="00116234">
        <w:rPr>
          <w:rFonts w:ascii="GHEA Grapalat" w:hAnsi="GHEA Grapalat"/>
          <w:b/>
          <w:sz w:val="24"/>
          <w:szCs w:val="24"/>
        </w:rPr>
        <w:t>ամահայկական բնագիտական օլիմպիադա</w:t>
      </w:r>
    </w:p>
    <w:p w:rsidR="00F07AA4" w:rsidRPr="00116234" w:rsidRDefault="00F07AA4" w:rsidP="00F20B39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116234">
        <w:rPr>
          <w:rFonts w:ascii="GHEA Grapalat" w:hAnsi="GHEA Grapalat"/>
          <w:b/>
          <w:sz w:val="24"/>
          <w:szCs w:val="24"/>
        </w:rPr>
        <w:t>Ֆիզիկա</w:t>
      </w:r>
      <w:r w:rsidR="008438DD" w:rsidRPr="00116234">
        <w:rPr>
          <w:rFonts w:ascii="GHEA Grapalat" w:hAnsi="GHEA Grapalat"/>
          <w:b/>
          <w:sz w:val="24"/>
          <w:szCs w:val="24"/>
        </w:rPr>
        <w:t xml:space="preserve"> առարկայի ծ</w:t>
      </w:r>
      <w:r w:rsidRPr="00116234">
        <w:rPr>
          <w:rFonts w:ascii="GHEA Grapalat" w:hAnsi="GHEA Grapalat"/>
          <w:b/>
          <w:sz w:val="24"/>
          <w:szCs w:val="24"/>
        </w:rPr>
        <w:t>րագիր</w:t>
      </w:r>
    </w:p>
    <w:p w:rsidR="00F07AA4" w:rsidRPr="00116234" w:rsidRDefault="00F07AA4" w:rsidP="00F20B39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116234">
        <w:rPr>
          <w:rFonts w:ascii="GHEA Grapalat" w:hAnsi="GHEA Grapalat"/>
          <w:b/>
          <w:sz w:val="24"/>
          <w:szCs w:val="24"/>
        </w:rPr>
        <w:t>9-րդ դասարան</w:t>
      </w:r>
    </w:p>
    <w:p w:rsidR="00953CF0" w:rsidRPr="00116234" w:rsidRDefault="00953CF0" w:rsidP="00F20B39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F07AA4" w:rsidRPr="00523A57" w:rsidRDefault="00F07AA4" w:rsidP="00523A57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Հավասարաչափ շարժում ուղիղ գծով և շրջանագծով: Գետի հոսանքի ուղղությամբ և հոսանքին հակառակ ուղղությամբ  մարմինների շարժման դեպքեր:</w:t>
      </w:r>
    </w:p>
    <w:p w:rsidR="00F07AA4" w:rsidRPr="00523A57" w:rsidRDefault="00F07AA4" w:rsidP="00523A57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Ուժեր: Ծանրության ուժ: Առաձգականության ուժ: Հուկի օրենքը: Մարմնի կշիռ: Շփման ուժ:</w:t>
      </w:r>
    </w:p>
    <w:p w:rsidR="00F07AA4" w:rsidRPr="00523A57" w:rsidRDefault="00F07AA4" w:rsidP="00523A57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Լծակի հավասարակշռության պայմանը: Ճախարակներ: Մեխանիկայի ոսկե կանոնը:</w:t>
      </w:r>
    </w:p>
    <w:p w:rsidR="00F07AA4" w:rsidRPr="00523A57" w:rsidRDefault="00F07AA4" w:rsidP="00523A57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Ճնշում: Հիդրոստատիկ ճնշում: Արքիմեդյան ուժ: Մարմինների լողալու պայմանը:</w:t>
      </w:r>
    </w:p>
    <w:p w:rsidR="00F07AA4" w:rsidRPr="00523A57" w:rsidRDefault="00F07AA4" w:rsidP="00523A57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Աշխատանք և հզորություն: Էներգիա:</w:t>
      </w:r>
      <w:r w:rsidR="00953CF0" w:rsidRPr="00523A57">
        <w:rPr>
          <w:rFonts w:ascii="GHEA Grapalat" w:hAnsi="GHEA Grapalat"/>
          <w:sz w:val="24"/>
          <w:szCs w:val="24"/>
        </w:rPr>
        <w:t xml:space="preserve"> Լրիվ մեխանիկական էներգիայի պահպանման օրենքը:</w:t>
      </w:r>
    </w:p>
    <w:p w:rsidR="00953CF0" w:rsidRPr="00523A57" w:rsidRDefault="00953CF0" w:rsidP="00523A57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Ջերմաքանակ: Տեսակարար ջերմունակություն: Տաք և սառը ջրերի խառնելու և տաք ու սառը մարմինների միջև ջերմահաղորդման դեպքերը:</w:t>
      </w:r>
    </w:p>
    <w:p w:rsidR="00953CF0" w:rsidRPr="00523A57" w:rsidRDefault="00953CF0" w:rsidP="00523A57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Մարմինների հալումն ու պնդացումը: Հալման տեսակարար ջերմություն: Հեղուկների գոլորշիացումն ու եռումը: Շոգեգոյացման տեսակարար ջերմություն:</w:t>
      </w:r>
    </w:p>
    <w:p w:rsidR="00953CF0" w:rsidRPr="00523A57" w:rsidRDefault="00953CF0" w:rsidP="00523A57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 xml:space="preserve">Մարմինների լիցքավորումը: Էլեկտրական հոսանք: Էլեկտրական շղթաներ: </w:t>
      </w:r>
      <w:r w:rsidR="00176174" w:rsidRPr="00523A57">
        <w:rPr>
          <w:rFonts w:ascii="GHEA Grapalat" w:hAnsi="GHEA Grapalat"/>
          <w:sz w:val="24"/>
          <w:szCs w:val="24"/>
        </w:rPr>
        <w:t>Հ</w:t>
      </w:r>
      <w:r w:rsidRPr="00523A57">
        <w:rPr>
          <w:rFonts w:ascii="GHEA Grapalat" w:hAnsi="GHEA Grapalat"/>
          <w:sz w:val="24"/>
          <w:szCs w:val="24"/>
        </w:rPr>
        <w:t>աղորդիչների հաջորդական և զուգահեռ միացումները:</w:t>
      </w:r>
    </w:p>
    <w:p w:rsidR="00953CF0" w:rsidRPr="00523A57" w:rsidRDefault="00953CF0" w:rsidP="00523A57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Հոսանքի աշխատանքը և հզորությունը: Ջոուլ-Լենցի օրենքը:</w:t>
      </w:r>
    </w:p>
    <w:p w:rsidR="00953CF0" w:rsidRDefault="00273805" w:rsidP="00523A57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Լույսի անդրադարձումը և բեկումը: Բարակ ոսպնյակի բանաձևը:</w:t>
      </w:r>
    </w:p>
    <w:p w:rsidR="00953CF0" w:rsidRPr="00116234" w:rsidRDefault="00953CF0" w:rsidP="00F20B39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116234">
        <w:rPr>
          <w:rFonts w:ascii="GHEA Grapalat" w:hAnsi="GHEA Grapalat"/>
          <w:b/>
          <w:sz w:val="24"/>
          <w:szCs w:val="24"/>
        </w:rPr>
        <w:t>10-րդ դասարան</w:t>
      </w:r>
    </w:p>
    <w:p w:rsidR="00953CF0" w:rsidRPr="00523A57" w:rsidRDefault="00382752" w:rsidP="00523A5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Ուղղագիծ հավասարաչափ շարժում: Շարժման հարաբերականություն: Հավասարաչափ փոփոխական շարժում: Շարժման գրաֆիկներ:</w:t>
      </w:r>
    </w:p>
    <w:p w:rsidR="00382752" w:rsidRPr="00523A57" w:rsidRDefault="00382752" w:rsidP="00523A5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 xml:space="preserve">Առաձգականության ուժ: Հուկի օրենքը: Տիեզերական ձգողության օրենքը: Ծանրության ուժ: Շփման ուժ: Մարմնի </w:t>
      </w:r>
      <w:r w:rsidR="00273805" w:rsidRPr="00523A57">
        <w:rPr>
          <w:rFonts w:ascii="GHEA Grapalat" w:hAnsi="GHEA Grapalat"/>
          <w:sz w:val="24"/>
          <w:szCs w:val="24"/>
        </w:rPr>
        <w:t>շարժման ուսումնասիրությունը դինամիկայի հիմնական օրենքների կիրառմամբ:</w:t>
      </w:r>
    </w:p>
    <w:p w:rsidR="00273805" w:rsidRPr="00523A57" w:rsidRDefault="00273805" w:rsidP="00523A5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Մարմինների հավասարակշռությունը: Մոմենտների կանոնը: Ծանրության կենտրոն:</w:t>
      </w:r>
    </w:p>
    <w:p w:rsidR="00273805" w:rsidRPr="00523A57" w:rsidRDefault="00273805" w:rsidP="00523A5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Աշխատանք: Կինետիկ և պոտենցիալ էներգիա: Լրիվ մեխանիկական էներգիայի պահպանման օրենքը:</w:t>
      </w:r>
    </w:p>
    <w:p w:rsidR="00273805" w:rsidRPr="00523A57" w:rsidRDefault="00273805" w:rsidP="00523A5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Մարմնի իմպուլս: Իմպուլսի պահպանման օրենքը: Մարմինների բախումները:</w:t>
      </w:r>
    </w:p>
    <w:p w:rsidR="00273805" w:rsidRPr="00523A57" w:rsidRDefault="00273805" w:rsidP="00523A5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Ջերմաքանակ: Տեսակարար ջերմունակություն: Տաք և սառը ջրերի խառնելու և տաք ու սառը մարմինների միջև ջերմահաղորդման դեպքերը:</w:t>
      </w:r>
    </w:p>
    <w:p w:rsidR="00273805" w:rsidRPr="00523A57" w:rsidRDefault="00273805" w:rsidP="00523A5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Մարմինների հալումն ու պնդացումը: Հալման տեսակարար ջերմություն: Հեղուկների գոլորշիացումն ու եռումը: Շոգեգոյացման տեսակարար ջերմություն:</w:t>
      </w:r>
    </w:p>
    <w:p w:rsidR="00273805" w:rsidRPr="00523A57" w:rsidRDefault="00273805" w:rsidP="00523A5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 xml:space="preserve">Էլեկտրական հոսանք: </w:t>
      </w:r>
      <w:r w:rsidR="0025248E" w:rsidRPr="00523A57">
        <w:rPr>
          <w:rFonts w:ascii="GHEA Grapalat" w:hAnsi="GHEA Grapalat"/>
          <w:sz w:val="24"/>
          <w:szCs w:val="24"/>
        </w:rPr>
        <w:t xml:space="preserve">Օհմի օրենքը: </w:t>
      </w:r>
      <w:r w:rsidRPr="00523A57">
        <w:rPr>
          <w:rFonts w:ascii="GHEA Grapalat" w:hAnsi="GHEA Grapalat"/>
          <w:sz w:val="24"/>
          <w:szCs w:val="24"/>
        </w:rPr>
        <w:t>Էլեկտրական շղթաներ: հաղորդիչների հաջորդական և զուգահեռ միացումները:</w:t>
      </w:r>
    </w:p>
    <w:p w:rsidR="00273805" w:rsidRPr="00523A57" w:rsidRDefault="00273805" w:rsidP="00523A5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Հոսանքի աշխատանքը և հզորությունը: Ջոուլ-Լենցի օրենքը:</w:t>
      </w:r>
    </w:p>
    <w:p w:rsidR="0025248E" w:rsidRPr="00523A57" w:rsidRDefault="0025248E" w:rsidP="00523A5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523A57">
        <w:rPr>
          <w:rFonts w:ascii="GHEA Grapalat" w:hAnsi="GHEA Grapalat"/>
          <w:sz w:val="24"/>
          <w:szCs w:val="24"/>
        </w:rPr>
        <w:t>Ճնշում: Հիդրոստատիկ ճնշում: Արքիմեդյան ուժ: Մարմինների լողալու պայմանը:</w:t>
      </w:r>
    </w:p>
    <w:p w:rsidR="00273805" w:rsidRPr="00116234" w:rsidRDefault="00C47CA9" w:rsidP="00F20B39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116234">
        <w:rPr>
          <w:rFonts w:ascii="GHEA Grapalat" w:hAnsi="GHEA Grapalat"/>
          <w:b/>
          <w:sz w:val="24"/>
          <w:szCs w:val="24"/>
        </w:rPr>
        <w:lastRenderedPageBreak/>
        <w:t>11</w:t>
      </w:r>
      <w:r w:rsidR="00273805" w:rsidRPr="00116234">
        <w:rPr>
          <w:rFonts w:ascii="GHEA Grapalat" w:hAnsi="GHEA Grapalat"/>
          <w:b/>
          <w:sz w:val="24"/>
          <w:szCs w:val="24"/>
        </w:rPr>
        <w:t>-րդ դասարան</w:t>
      </w:r>
    </w:p>
    <w:p w:rsidR="0025248E" w:rsidRPr="00681AF9" w:rsidRDefault="0025248E" w:rsidP="00681AF9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681AF9">
        <w:rPr>
          <w:rFonts w:ascii="GHEA Grapalat" w:hAnsi="GHEA Grapalat"/>
          <w:sz w:val="24"/>
          <w:szCs w:val="24"/>
        </w:rPr>
        <w:t>Ուղղագիծ հավասարաչափ շարժում: Շարժման հարաբերականություն: Հավասարաչափ փոփոխական շարժում: Շարժման գրաֆիկներ:</w:t>
      </w:r>
    </w:p>
    <w:p w:rsidR="0025248E" w:rsidRPr="00681AF9" w:rsidRDefault="0025248E" w:rsidP="00681AF9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681AF9">
        <w:rPr>
          <w:rFonts w:ascii="GHEA Grapalat" w:hAnsi="GHEA Grapalat"/>
          <w:sz w:val="24"/>
          <w:szCs w:val="24"/>
        </w:rPr>
        <w:t>Առաձգականության ուժ: Հուկի օրենքը: Տիեզերական ձգողության օրենքը: Ծանրության ուժ: Շփման ուժ: Մարմնի շարժման ուսումնասիրությունը դինամիկայի հիմնական օրենքների կիրառմամբ:</w:t>
      </w:r>
    </w:p>
    <w:p w:rsidR="0025248E" w:rsidRPr="00681AF9" w:rsidRDefault="0025248E" w:rsidP="00681AF9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681AF9">
        <w:rPr>
          <w:rFonts w:ascii="GHEA Grapalat" w:hAnsi="GHEA Grapalat"/>
          <w:sz w:val="24"/>
          <w:szCs w:val="24"/>
        </w:rPr>
        <w:t>Աշխատանք: Կինետիկ և պոտենցիալ էներգիա: Լրիվ մեխանիկական էներգիայի պահպանման օրենքը:</w:t>
      </w:r>
    </w:p>
    <w:p w:rsidR="0025248E" w:rsidRPr="00681AF9" w:rsidRDefault="0025248E" w:rsidP="00681AF9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681AF9">
        <w:rPr>
          <w:rFonts w:ascii="GHEA Grapalat" w:hAnsi="GHEA Grapalat"/>
          <w:sz w:val="24"/>
          <w:szCs w:val="24"/>
        </w:rPr>
        <w:t>Մարմնի իմպուլս: Իմպուլսի պահպանման օրենքը: Մարմինների բախումները:</w:t>
      </w:r>
    </w:p>
    <w:p w:rsidR="0025248E" w:rsidRPr="00681AF9" w:rsidRDefault="0025248E" w:rsidP="00681AF9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681AF9">
        <w:rPr>
          <w:rFonts w:ascii="GHEA Grapalat" w:hAnsi="GHEA Grapalat"/>
          <w:sz w:val="24"/>
          <w:szCs w:val="24"/>
        </w:rPr>
        <w:t>Ճնշում: Հիդրոստատիկ ճնշում: Արքիմեդյան ուժ: Մարմինների լողալու պայմանը:</w:t>
      </w:r>
    </w:p>
    <w:p w:rsidR="0025248E" w:rsidRPr="00681AF9" w:rsidRDefault="0025248E" w:rsidP="00681AF9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681AF9">
        <w:rPr>
          <w:rFonts w:ascii="GHEA Grapalat" w:hAnsi="GHEA Grapalat"/>
          <w:sz w:val="24"/>
          <w:szCs w:val="24"/>
        </w:rPr>
        <w:t>Հիմնական գազային օրենքները: Պրոցեսների գրաֆիկական պատկերումը:</w:t>
      </w:r>
    </w:p>
    <w:p w:rsidR="0025248E" w:rsidRPr="00681AF9" w:rsidRDefault="0025248E" w:rsidP="00681AF9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681AF9">
        <w:rPr>
          <w:rFonts w:ascii="GHEA Grapalat" w:hAnsi="GHEA Grapalat"/>
          <w:sz w:val="24"/>
          <w:szCs w:val="24"/>
        </w:rPr>
        <w:t>Ներքին էներգիա: Աշխատանքը ջերմադինամիկայում: Ջերմաքանակ: Ջերմադինամիկայի առաջին օրենքը և դրա կիրառությունները տարբեր պրոցեսների համար: Ջերմաշարժիչների օգտակար գործողության գործակից:</w:t>
      </w:r>
    </w:p>
    <w:p w:rsidR="0025248E" w:rsidRPr="00681AF9" w:rsidRDefault="0025248E" w:rsidP="00681AF9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681AF9">
        <w:rPr>
          <w:rFonts w:ascii="GHEA Grapalat" w:hAnsi="GHEA Grapalat"/>
          <w:sz w:val="24"/>
          <w:szCs w:val="24"/>
        </w:rPr>
        <w:t>Կուլոնի օրենքը: Էլեկտրաստա</w:t>
      </w:r>
      <w:r w:rsidR="00176174" w:rsidRPr="00681AF9">
        <w:rPr>
          <w:rFonts w:ascii="GHEA Grapalat" w:hAnsi="GHEA Grapalat"/>
          <w:sz w:val="24"/>
          <w:szCs w:val="24"/>
        </w:rPr>
        <w:t>տ</w:t>
      </w:r>
      <w:r w:rsidRPr="00681AF9">
        <w:rPr>
          <w:rFonts w:ascii="GHEA Grapalat" w:hAnsi="GHEA Grapalat"/>
          <w:sz w:val="24"/>
          <w:szCs w:val="24"/>
        </w:rPr>
        <w:t>իկ դաշտի լարվածություն: Վերադրման սկզբունքը: Պոտենցիալ: Կոնդենսատորներ:</w:t>
      </w:r>
    </w:p>
    <w:p w:rsidR="0025248E" w:rsidRPr="00681AF9" w:rsidRDefault="0025248E" w:rsidP="00681AF9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681AF9">
        <w:rPr>
          <w:rFonts w:ascii="GHEA Grapalat" w:hAnsi="GHEA Grapalat"/>
          <w:sz w:val="24"/>
          <w:szCs w:val="24"/>
        </w:rPr>
        <w:t xml:space="preserve">Էլեկտրական հոսանք: Օհմի օրենքը: Հաղորդիչների հաջորդական և զուգահեռ միացումը: </w:t>
      </w:r>
      <w:r w:rsidR="00176174" w:rsidRPr="00681AF9">
        <w:rPr>
          <w:rFonts w:ascii="GHEA Grapalat" w:hAnsi="GHEA Grapalat"/>
          <w:sz w:val="24"/>
          <w:szCs w:val="24"/>
        </w:rPr>
        <w:t>Օհմի օրենքը լրիվ շղթայի համար:</w:t>
      </w:r>
    </w:p>
    <w:p w:rsidR="00176174" w:rsidRPr="00681AF9" w:rsidRDefault="00176174" w:rsidP="00681AF9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681AF9">
        <w:rPr>
          <w:rFonts w:ascii="GHEA Grapalat" w:hAnsi="GHEA Grapalat"/>
          <w:sz w:val="24"/>
          <w:szCs w:val="24"/>
        </w:rPr>
        <w:t>Մագնիսական դաշտ: Ամպերի ուժ: Լորենցի ուժ: Լիցքավորված մասնիկների շարժումը մագնիսական դաշտում:</w:t>
      </w:r>
    </w:p>
    <w:p w:rsidR="00176174" w:rsidRPr="00681AF9" w:rsidRDefault="00176174" w:rsidP="00681AF9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681AF9">
        <w:rPr>
          <w:rFonts w:ascii="GHEA Grapalat" w:hAnsi="GHEA Grapalat"/>
          <w:sz w:val="24"/>
          <w:szCs w:val="24"/>
        </w:rPr>
        <w:t>Էլեկտրամագնիսական մակածում (ինդուկցիա): Ֆարադեյի օրենքը: Ինքնամակածում (ինքնինդուկցիա): Ինդուկտիվություն:</w:t>
      </w:r>
    </w:p>
    <w:p w:rsidR="00176174" w:rsidRPr="00681AF9" w:rsidRDefault="00176174" w:rsidP="00681AF9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681AF9">
        <w:rPr>
          <w:rFonts w:ascii="GHEA Grapalat" w:hAnsi="GHEA Grapalat"/>
          <w:sz w:val="24"/>
          <w:szCs w:val="24"/>
        </w:rPr>
        <w:t>Մեխանիական տատանումներ և ալիքներ:</w:t>
      </w:r>
    </w:p>
    <w:p w:rsidR="00176174" w:rsidRPr="00681AF9" w:rsidRDefault="00176174" w:rsidP="00681AF9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681AF9">
        <w:rPr>
          <w:rFonts w:ascii="GHEA Grapalat" w:hAnsi="GHEA Grapalat"/>
          <w:sz w:val="24"/>
          <w:szCs w:val="24"/>
        </w:rPr>
        <w:t>Էլեկտրամագնիսական տատանումներ: Տատանողական կոնտուր: Փոփոխական հոսանքի շղթաներ:</w:t>
      </w:r>
    </w:p>
    <w:p w:rsidR="0025248E" w:rsidRPr="00116234" w:rsidRDefault="0025248E" w:rsidP="00F20B39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273805" w:rsidRPr="00116234" w:rsidRDefault="00273805" w:rsidP="00F20B39">
      <w:pPr>
        <w:spacing w:after="0"/>
        <w:jc w:val="both"/>
        <w:rPr>
          <w:rFonts w:ascii="GHEA Grapalat" w:hAnsi="GHEA Grapalat"/>
          <w:sz w:val="24"/>
          <w:szCs w:val="24"/>
        </w:rPr>
      </w:pPr>
    </w:p>
    <w:sectPr w:rsidR="00273805" w:rsidRPr="00116234" w:rsidSect="00176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625"/>
    <w:multiLevelType w:val="hybridMultilevel"/>
    <w:tmpl w:val="2124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67B4"/>
    <w:multiLevelType w:val="hybridMultilevel"/>
    <w:tmpl w:val="7ABE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0773E"/>
    <w:multiLevelType w:val="hybridMultilevel"/>
    <w:tmpl w:val="BDB8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7AA4"/>
    <w:rsid w:val="00030921"/>
    <w:rsid w:val="00116234"/>
    <w:rsid w:val="00176174"/>
    <w:rsid w:val="0025248E"/>
    <w:rsid w:val="00273805"/>
    <w:rsid w:val="00382752"/>
    <w:rsid w:val="00523A57"/>
    <w:rsid w:val="006746A4"/>
    <w:rsid w:val="00681AF9"/>
    <w:rsid w:val="008438DD"/>
    <w:rsid w:val="00953CF0"/>
    <w:rsid w:val="00C31F13"/>
    <w:rsid w:val="00C47CA9"/>
    <w:rsid w:val="00F07AA4"/>
    <w:rsid w:val="00F2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Mexak</dc:creator>
  <cp:lastModifiedBy>Nvard</cp:lastModifiedBy>
  <cp:revision>6</cp:revision>
  <dcterms:created xsi:type="dcterms:W3CDTF">2018-02-14T12:00:00Z</dcterms:created>
  <dcterms:modified xsi:type="dcterms:W3CDTF">2020-03-19T17:06:00Z</dcterms:modified>
</cp:coreProperties>
</file>