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66" w:rsidRPr="00E22376" w:rsidRDefault="00A34F66" w:rsidP="00E22376">
      <w:pPr>
        <w:spacing w:line="276" w:lineRule="auto"/>
        <w:rPr>
          <w:rFonts w:ascii="GHEA Grapalat" w:hAnsi="GHEA Grapalat"/>
          <w:bCs/>
          <w:sz w:val="24"/>
          <w:szCs w:val="24"/>
          <w:lang w:val="hy-AM"/>
        </w:rPr>
      </w:pPr>
    </w:p>
    <w:p w:rsidR="00A34F66" w:rsidRPr="00570EE1" w:rsidRDefault="00A34F66" w:rsidP="00194812">
      <w:pPr>
        <w:rPr>
          <w:rFonts w:ascii="GHEA Grapalat" w:hAnsi="GHEA Grapalat"/>
          <w:bCs/>
          <w:lang w:val="hy-AM"/>
        </w:rPr>
      </w:pPr>
    </w:p>
    <w:p w:rsidR="00A34F66" w:rsidRPr="00570EE1" w:rsidRDefault="00A34F66" w:rsidP="00F74E8E">
      <w:pPr>
        <w:jc w:val="right"/>
        <w:rPr>
          <w:rFonts w:ascii="GHEA Grapalat" w:hAnsi="GHEA Grapalat"/>
          <w:bCs/>
          <w:lang w:val="hy-AM"/>
        </w:rPr>
      </w:pPr>
    </w:p>
    <w:p w:rsidR="00194812" w:rsidRPr="00570EE1" w:rsidRDefault="00194812" w:rsidP="00E22376">
      <w:pPr>
        <w:spacing w:line="276" w:lineRule="auto"/>
        <w:ind w:firstLine="567"/>
        <w:jc w:val="right"/>
        <w:rPr>
          <w:rFonts w:ascii="GHEA Grapalat" w:hAnsi="GHEA Grapalat"/>
          <w:bCs/>
          <w:lang w:val="hy-AM"/>
        </w:rPr>
      </w:pPr>
      <w:r w:rsidRPr="007C0673">
        <w:rPr>
          <w:rFonts w:ascii="GHEA Grapalat" w:hAnsi="GHEA Grapalat"/>
          <w:bCs/>
          <w:lang w:val="hy-AM"/>
        </w:rPr>
        <w:t>Հավելված</w:t>
      </w:r>
      <w:r w:rsidR="00B03172">
        <w:rPr>
          <w:rFonts w:ascii="GHEA Grapalat" w:hAnsi="GHEA Grapalat"/>
          <w:bCs/>
          <w:lang w:val="hy-AM"/>
        </w:rPr>
        <w:t xml:space="preserve"> </w:t>
      </w:r>
      <w:r w:rsidR="00B03172" w:rsidRPr="00E22376">
        <w:rPr>
          <w:rFonts w:ascii="GHEA Grapalat" w:hAnsi="GHEA Grapalat"/>
          <w:bCs/>
          <w:lang w:val="hy-AM"/>
        </w:rPr>
        <w:t>N</w:t>
      </w:r>
      <w:r>
        <w:rPr>
          <w:rFonts w:ascii="GHEA Grapalat" w:hAnsi="GHEA Grapalat"/>
          <w:bCs/>
          <w:lang w:val="hy-AM"/>
        </w:rPr>
        <w:t xml:space="preserve"> 1</w:t>
      </w:r>
    </w:p>
    <w:p w:rsidR="00194812" w:rsidRPr="00945043" w:rsidRDefault="00194812" w:rsidP="00E22376">
      <w:pPr>
        <w:shd w:val="clear" w:color="auto" w:fill="FFFFFF"/>
        <w:tabs>
          <w:tab w:val="left" w:pos="8303"/>
        </w:tabs>
        <w:spacing w:line="276" w:lineRule="auto"/>
        <w:ind w:firstLine="567"/>
        <w:jc w:val="right"/>
        <w:rPr>
          <w:rFonts w:ascii="GHEA Grapalat" w:hAnsi="GHEA Grapalat"/>
          <w:bCs/>
          <w:lang w:val="af-ZA"/>
        </w:rPr>
      </w:pPr>
      <w:r w:rsidRPr="007C0673">
        <w:rPr>
          <w:rFonts w:ascii="GHEA Grapalat" w:hAnsi="GHEA Grapalat"/>
          <w:bCs/>
          <w:lang w:val="hy-AM"/>
        </w:rPr>
        <w:t>ՀՀ</w:t>
      </w:r>
      <w:r w:rsidR="00570EE1" w:rsidRPr="00570EE1">
        <w:rPr>
          <w:rFonts w:ascii="GHEA Grapalat" w:hAnsi="GHEA Grapalat"/>
          <w:bCs/>
          <w:lang w:val="hy-AM"/>
        </w:rPr>
        <w:t xml:space="preserve"> </w:t>
      </w:r>
      <w:r w:rsidRPr="007C0673">
        <w:rPr>
          <w:rFonts w:ascii="GHEA Grapalat" w:hAnsi="GHEA Grapalat"/>
          <w:bCs/>
          <w:lang w:val="hy-AM"/>
        </w:rPr>
        <w:t>կրթության</w:t>
      </w:r>
      <w:r>
        <w:rPr>
          <w:rFonts w:ascii="GHEA Grapalat" w:hAnsi="GHEA Grapalat"/>
          <w:bCs/>
          <w:lang w:val="hy-AM"/>
        </w:rPr>
        <w:t>,</w:t>
      </w:r>
      <w:r w:rsidR="00570EE1" w:rsidRPr="00570EE1">
        <w:rPr>
          <w:rFonts w:ascii="GHEA Grapalat" w:hAnsi="GHEA Grapalat"/>
          <w:bCs/>
          <w:lang w:val="hy-AM"/>
        </w:rPr>
        <w:t xml:space="preserve"> </w:t>
      </w:r>
      <w:r w:rsidRPr="007C0673">
        <w:rPr>
          <w:rFonts w:ascii="GHEA Grapalat" w:hAnsi="GHEA Grapalat"/>
          <w:bCs/>
          <w:lang w:val="hy-AM"/>
        </w:rPr>
        <w:t>գիտության</w:t>
      </w:r>
      <w:r>
        <w:rPr>
          <w:rFonts w:ascii="GHEA Grapalat" w:hAnsi="GHEA Grapalat"/>
          <w:bCs/>
          <w:lang w:val="hy-AM"/>
        </w:rPr>
        <w:t>, մշակույթի և սպորտի</w:t>
      </w:r>
      <w:r w:rsidR="00570EE1" w:rsidRPr="00570EE1">
        <w:rPr>
          <w:rFonts w:ascii="GHEA Grapalat" w:hAnsi="GHEA Grapalat"/>
          <w:bCs/>
          <w:lang w:val="hy-AM"/>
        </w:rPr>
        <w:t xml:space="preserve"> </w:t>
      </w:r>
      <w:r w:rsidRPr="007C0673">
        <w:rPr>
          <w:rFonts w:ascii="GHEA Grapalat" w:hAnsi="GHEA Grapalat"/>
          <w:bCs/>
          <w:lang w:val="hy-AM"/>
        </w:rPr>
        <w:t>նախարարի</w:t>
      </w:r>
    </w:p>
    <w:p w:rsidR="00194812" w:rsidRPr="00945043" w:rsidRDefault="00194812" w:rsidP="00E22376">
      <w:pPr>
        <w:shd w:val="clear" w:color="auto" w:fill="FFFFFF"/>
        <w:tabs>
          <w:tab w:val="left" w:pos="8303"/>
        </w:tabs>
        <w:spacing w:line="276" w:lineRule="auto"/>
        <w:ind w:firstLine="567"/>
        <w:jc w:val="right"/>
        <w:rPr>
          <w:rFonts w:ascii="GHEA Grapalat" w:hAnsi="GHEA Grapalat"/>
          <w:color w:val="000000"/>
          <w:lang w:val="af-ZA"/>
        </w:rPr>
      </w:pPr>
      <w:r w:rsidRPr="00945043">
        <w:rPr>
          <w:rFonts w:ascii="GHEA Grapalat" w:hAnsi="GHEA Grapalat"/>
          <w:bCs/>
          <w:lang w:val="af-ZA"/>
        </w:rPr>
        <w:t>201</w:t>
      </w:r>
      <w:r>
        <w:rPr>
          <w:rFonts w:ascii="GHEA Grapalat" w:hAnsi="GHEA Grapalat"/>
          <w:bCs/>
          <w:lang w:val="hy-AM"/>
        </w:rPr>
        <w:t>9</w:t>
      </w:r>
      <w:r w:rsidR="00570EE1" w:rsidRPr="005E32EE">
        <w:rPr>
          <w:rFonts w:ascii="GHEA Grapalat" w:hAnsi="GHEA Grapalat"/>
          <w:bCs/>
          <w:lang w:val="af-ZA"/>
        </w:rPr>
        <w:t xml:space="preserve"> </w:t>
      </w:r>
      <w:r w:rsidRPr="00E22376">
        <w:rPr>
          <w:rFonts w:ascii="GHEA Grapalat" w:hAnsi="GHEA Grapalat"/>
          <w:bCs/>
          <w:lang w:val="hy-AM"/>
        </w:rPr>
        <w:t>թվականի</w:t>
      </w:r>
      <w:r w:rsidR="00A34F66" w:rsidRPr="00570EE1">
        <w:rPr>
          <w:rFonts w:ascii="GHEA Grapalat" w:hAnsi="GHEA Grapalat"/>
          <w:bCs/>
          <w:lang w:val="af-ZA"/>
        </w:rPr>
        <w:t xml:space="preserve"> </w:t>
      </w:r>
      <w:r w:rsidR="00B03172">
        <w:rPr>
          <w:rFonts w:ascii="GHEA Grapalat" w:hAnsi="GHEA Grapalat"/>
          <w:bCs/>
          <w:lang w:val="hy-AM"/>
        </w:rPr>
        <w:t>սեպտեմբեր</w:t>
      </w:r>
      <w:r>
        <w:rPr>
          <w:rFonts w:ascii="GHEA Grapalat" w:hAnsi="GHEA Grapalat"/>
          <w:bCs/>
          <w:lang w:val="hy-AM"/>
        </w:rPr>
        <w:t>ի</w:t>
      </w:r>
      <w:r w:rsidRPr="00945043">
        <w:rPr>
          <w:rFonts w:ascii="GHEA Grapalat" w:hAnsi="GHEA Grapalat"/>
          <w:bCs/>
          <w:lang w:val="hy-AM"/>
        </w:rPr>
        <w:t xml:space="preserve">  </w:t>
      </w:r>
      <w:r w:rsidR="002111AB">
        <w:rPr>
          <w:rFonts w:ascii="GHEA Grapalat" w:hAnsi="GHEA Grapalat"/>
          <w:bCs/>
          <w:lang w:val="en-US"/>
        </w:rPr>
        <w:t>1</w:t>
      </w:r>
      <w:r w:rsidRPr="00945043">
        <w:rPr>
          <w:rFonts w:ascii="GHEA Grapalat" w:hAnsi="GHEA Grapalat"/>
          <w:bCs/>
          <w:lang w:val="hy-AM"/>
        </w:rPr>
        <w:t xml:space="preserve">–ի  N </w:t>
      </w:r>
      <w:r w:rsidR="002111AB">
        <w:rPr>
          <w:rFonts w:ascii="GHEA Grapalat" w:hAnsi="GHEA Grapalat"/>
          <w:bCs/>
          <w:lang w:val="en-US"/>
        </w:rPr>
        <w:t>772-Ա/2</w:t>
      </w:r>
      <w:r w:rsidRPr="00945043">
        <w:rPr>
          <w:rFonts w:ascii="GHEA Grapalat" w:hAnsi="GHEA Grapalat"/>
          <w:bCs/>
          <w:lang w:val="hy-AM"/>
        </w:rPr>
        <w:t xml:space="preserve">  </w:t>
      </w:r>
      <w:bookmarkStart w:id="0" w:name="_GoBack"/>
      <w:bookmarkEnd w:id="0"/>
      <w:r w:rsidRPr="00E22376">
        <w:rPr>
          <w:rFonts w:ascii="GHEA Grapalat" w:hAnsi="GHEA Grapalat"/>
          <w:bCs/>
          <w:lang w:val="hy-AM"/>
        </w:rPr>
        <w:t>հրամանի</w:t>
      </w:r>
    </w:p>
    <w:p w:rsidR="00194812" w:rsidRDefault="00194812" w:rsidP="00E22376">
      <w:pPr>
        <w:spacing w:line="276" w:lineRule="auto"/>
        <w:ind w:firstLine="567"/>
        <w:jc w:val="center"/>
        <w:rPr>
          <w:rFonts w:ascii="GHEA Grapalat" w:hAnsi="GHEA Grapalat"/>
          <w:b/>
          <w:sz w:val="24"/>
          <w:szCs w:val="24"/>
          <w:lang w:val="hy-AM"/>
        </w:rPr>
      </w:pPr>
    </w:p>
    <w:p w:rsidR="00194812" w:rsidRPr="00DB7311" w:rsidRDefault="00194812" w:rsidP="00E22376">
      <w:pPr>
        <w:tabs>
          <w:tab w:val="left" w:pos="3998"/>
        </w:tabs>
        <w:spacing w:line="276" w:lineRule="auto"/>
        <w:ind w:firstLine="567"/>
        <w:jc w:val="center"/>
        <w:rPr>
          <w:rFonts w:ascii="GHEA Grapalat" w:hAnsi="GHEA Grapalat"/>
          <w:b/>
          <w:sz w:val="24"/>
          <w:szCs w:val="24"/>
          <w:lang w:val="af-ZA"/>
        </w:rPr>
      </w:pPr>
      <w:r w:rsidRPr="00FC2F1B">
        <w:rPr>
          <w:rFonts w:ascii="GHEA Grapalat" w:hAnsi="GHEA Grapalat"/>
          <w:b/>
          <w:sz w:val="24"/>
          <w:szCs w:val="24"/>
          <w:lang w:val="hy-AM"/>
        </w:rPr>
        <w:t>ԿԱՐԳ</w:t>
      </w:r>
    </w:p>
    <w:p w:rsidR="00194812" w:rsidRPr="00DD328C" w:rsidRDefault="00194812" w:rsidP="00E22376">
      <w:pPr>
        <w:spacing w:line="276" w:lineRule="auto"/>
        <w:ind w:firstLine="567"/>
        <w:jc w:val="center"/>
        <w:rPr>
          <w:rFonts w:ascii="GHEA Grapalat" w:hAnsi="GHEA Grapalat"/>
          <w:b/>
          <w:sz w:val="24"/>
          <w:szCs w:val="24"/>
          <w:lang w:val="hy-AM"/>
        </w:rPr>
      </w:pPr>
      <w:r w:rsidRPr="00DB7311">
        <w:rPr>
          <w:rFonts w:ascii="GHEA Grapalat" w:hAnsi="GHEA Grapalat"/>
          <w:b/>
          <w:sz w:val="24"/>
          <w:szCs w:val="24"/>
          <w:lang w:val="hy-AM"/>
        </w:rPr>
        <w:t xml:space="preserve">ՀԱՆՐԱԿՐԹԱԿԱՆ </w:t>
      </w:r>
      <w:r>
        <w:rPr>
          <w:rFonts w:ascii="GHEA Grapalat" w:hAnsi="GHEA Grapalat"/>
          <w:b/>
          <w:sz w:val="24"/>
          <w:szCs w:val="24"/>
          <w:lang w:val="hy-AM"/>
        </w:rPr>
        <w:t>ԴՊՐՈՑՆԵՐԻ ՄԱՆԿԱՎԱՐԺՆԵՐԻՆ ԵՎ ԴՊՐՈՑԱՀԱՍԱԿ ԵՐԵԽԱՆԵՐԻՆ ՏՐԱՆՍՊՈՐՏԱՅԻՆ ԾԱՌԱՅՈՒԹՅՈՒՆՆԵՐԻ ԴԻՄԱՑ ՓՈԽՀԱՏՈՒՑՄԱՆ</w:t>
      </w:r>
    </w:p>
    <w:p w:rsidR="00194812" w:rsidRPr="00DD328C" w:rsidRDefault="00194812" w:rsidP="00E22376">
      <w:pPr>
        <w:spacing w:line="276" w:lineRule="auto"/>
        <w:ind w:firstLine="567"/>
        <w:jc w:val="center"/>
        <w:rPr>
          <w:rFonts w:ascii="GHEA Grapalat" w:hAnsi="GHEA Grapalat"/>
          <w:b/>
          <w:sz w:val="24"/>
          <w:szCs w:val="24"/>
          <w:lang w:val="hy-AM"/>
        </w:rPr>
      </w:pPr>
    </w:p>
    <w:p w:rsidR="00194812" w:rsidRPr="00DD328C" w:rsidRDefault="00194812" w:rsidP="00E22376">
      <w:pPr>
        <w:pStyle w:val="ListParagraph"/>
        <w:numPr>
          <w:ilvl w:val="0"/>
          <w:numId w:val="6"/>
        </w:numPr>
        <w:spacing w:after="0" w:line="276" w:lineRule="auto"/>
        <w:ind w:left="0" w:firstLine="567"/>
        <w:jc w:val="both"/>
        <w:rPr>
          <w:rFonts w:ascii="GHEA Grapalat" w:hAnsi="GHEA Grapalat"/>
          <w:sz w:val="24"/>
          <w:szCs w:val="24"/>
          <w:lang w:val="hy-AM"/>
        </w:rPr>
      </w:pPr>
      <w:r w:rsidRPr="0098756F">
        <w:rPr>
          <w:rFonts w:ascii="GHEA Grapalat" w:hAnsi="GHEA Grapalat"/>
          <w:sz w:val="24"/>
          <w:szCs w:val="24"/>
          <w:lang w:val="hy-AM"/>
        </w:rPr>
        <w:t xml:space="preserve">Սույն կարգով սահմանվում է Հայաստանի Հանրապետության պետական բյուջեի </w:t>
      </w:r>
      <w:r w:rsidRPr="00570EE1">
        <w:rPr>
          <w:rFonts w:ascii="GHEA Grapalat" w:hAnsi="GHEA Grapalat"/>
          <w:sz w:val="24"/>
          <w:szCs w:val="24"/>
          <w:lang w:val="hy-AM"/>
        </w:rPr>
        <w:t xml:space="preserve"> «1146. Հանրակրթության»</w:t>
      </w:r>
      <w:r w:rsidRPr="0098756F">
        <w:rPr>
          <w:rFonts w:ascii="GHEA Grapalat" w:hAnsi="GHEA Grapalat"/>
          <w:sz w:val="24"/>
          <w:szCs w:val="24"/>
          <w:lang w:val="hy-AM"/>
        </w:rPr>
        <w:t xml:space="preserve"> ծրագրի «</w:t>
      </w:r>
      <w:r w:rsidRPr="00570EE1">
        <w:rPr>
          <w:rFonts w:ascii="GHEA Grapalat" w:hAnsi="GHEA Grapalat"/>
          <w:sz w:val="24"/>
          <w:szCs w:val="24"/>
          <w:lang w:val="hy-AM"/>
        </w:rPr>
        <w:t>12002. Հ</w:t>
      </w:r>
      <w:r w:rsidRPr="0098756F">
        <w:rPr>
          <w:rFonts w:ascii="GHEA Grapalat" w:hAnsi="GHEA Grapalat"/>
          <w:sz w:val="24"/>
          <w:szCs w:val="24"/>
          <w:lang w:val="hy-AM"/>
        </w:rPr>
        <w:t>անրակրթական դպրոցների մանկավարժներին և դպրոցահասակ երեխաներին տրանսպորտային ծ</w:t>
      </w:r>
      <w:r w:rsidRPr="00570EE1">
        <w:rPr>
          <w:rFonts w:ascii="GHEA Grapalat" w:hAnsi="GHEA Grapalat"/>
          <w:sz w:val="24"/>
          <w:szCs w:val="24"/>
          <w:lang w:val="hy-AM"/>
        </w:rPr>
        <w:t>ախսերի փոխհատուցում»</w:t>
      </w:r>
      <w:r w:rsidRPr="0098756F">
        <w:rPr>
          <w:rFonts w:ascii="GHEA Grapalat" w:hAnsi="GHEA Grapalat"/>
          <w:sz w:val="24"/>
          <w:szCs w:val="24"/>
          <w:lang w:val="hy-AM"/>
        </w:rPr>
        <w:t xml:space="preserve"> միջոցառման շրջանակներում</w:t>
      </w:r>
      <w:r>
        <w:rPr>
          <w:rFonts w:ascii="GHEA Grapalat" w:hAnsi="GHEA Grapalat"/>
          <w:sz w:val="24"/>
          <w:szCs w:val="24"/>
          <w:lang w:val="hy-AM"/>
        </w:rPr>
        <w:t xml:space="preserve"> </w:t>
      </w:r>
      <w:r w:rsidRPr="00DD328C">
        <w:rPr>
          <w:rFonts w:ascii="GHEA Grapalat" w:hAnsi="GHEA Grapalat"/>
          <w:sz w:val="24"/>
          <w:szCs w:val="24"/>
          <w:lang w:val="hy-AM"/>
        </w:rPr>
        <w:t>հանրակրթական դպրոցների մանկավարժներին և դպրոցահասակ երեխաներին տրանսպորտային ծառայությունների դիմաց փոխհատուցման (այսուհետև՝ փոխհատուցում) պայմանները, չափի որոշման և տրամադրման կարգը:</w:t>
      </w:r>
    </w:p>
    <w:p w:rsidR="00194812" w:rsidRDefault="00194812" w:rsidP="00E22376">
      <w:pPr>
        <w:pStyle w:val="ListParagraph"/>
        <w:numPr>
          <w:ilvl w:val="0"/>
          <w:numId w:val="6"/>
        </w:numPr>
        <w:spacing w:after="0" w:line="276" w:lineRule="auto"/>
        <w:ind w:left="0" w:firstLine="567"/>
        <w:jc w:val="both"/>
        <w:rPr>
          <w:rFonts w:ascii="GHEA Grapalat" w:hAnsi="GHEA Grapalat"/>
          <w:sz w:val="24"/>
          <w:szCs w:val="24"/>
          <w:lang w:val="hy-AM"/>
        </w:rPr>
      </w:pPr>
      <w:r w:rsidRPr="00DD328C">
        <w:rPr>
          <w:rFonts w:ascii="GHEA Grapalat" w:hAnsi="GHEA Grapalat"/>
          <w:sz w:val="24"/>
          <w:szCs w:val="24"/>
          <w:lang w:val="hy-AM"/>
        </w:rPr>
        <w:t xml:space="preserve">Սահմանել, որ փոխհատուցում տրվում է </w:t>
      </w:r>
      <w:r>
        <w:rPr>
          <w:rFonts w:ascii="GHEA Grapalat" w:hAnsi="GHEA Grapalat"/>
          <w:sz w:val="24"/>
          <w:szCs w:val="24"/>
          <w:lang w:val="hy-AM"/>
        </w:rPr>
        <w:t>Հայաստանի Հանրապետության</w:t>
      </w:r>
      <w:r w:rsidRPr="00DD328C">
        <w:rPr>
          <w:rFonts w:ascii="GHEA Grapalat" w:hAnsi="GHEA Grapalat"/>
          <w:sz w:val="24"/>
          <w:szCs w:val="24"/>
          <w:lang w:val="hy-AM"/>
        </w:rPr>
        <w:t xml:space="preserve"> մարզերում տեղակայված հանրակրթական դպրոցների</w:t>
      </w:r>
      <w:r>
        <w:rPr>
          <w:rFonts w:ascii="GHEA Grapalat" w:hAnsi="GHEA Grapalat"/>
          <w:sz w:val="24"/>
          <w:szCs w:val="24"/>
          <w:lang w:val="hy-AM"/>
        </w:rPr>
        <w:t>.</w:t>
      </w:r>
    </w:p>
    <w:p w:rsidR="00194812" w:rsidRPr="00A955D8" w:rsidRDefault="00194812" w:rsidP="00E22376">
      <w:pPr>
        <w:pStyle w:val="ListParagraph"/>
        <w:numPr>
          <w:ilvl w:val="0"/>
          <w:numId w:val="7"/>
        </w:numPr>
        <w:spacing w:after="0" w:line="276" w:lineRule="auto"/>
        <w:ind w:left="90" w:firstLine="540"/>
        <w:jc w:val="both"/>
        <w:rPr>
          <w:rFonts w:ascii="GHEA Grapalat" w:hAnsi="GHEA Grapalat"/>
          <w:sz w:val="24"/>
          <w:szCs w:val="24"/>
          <w:lang w:val="hy-AM"/>
        </w:rPr>
      </w:pPr>
      <w:r w:rsidRPr="00A955D8">
        <w:rPr>
          <w:rFonts w:ascii="GHEA Grapalat" w:hAnsi="GHEA Grapalat" w:cs="Sylfaen"/>
          <w:sz w:val="24"/>
          <w:szCs w:val="24"/>
          <w:lang w:val="hy-AM"/>
        </w:rPr>
        <w:t>այն</w:t>
      </w:r>
      <w:r w:rsidRPr="00A955D8">
        <w:rPr>
          <w:rFonts w:ascii="GHEA Grapalat" w:hAnsi="GHEA Grapalat"/>
          <w:sz w:val="24"/>
          <w:szCs w:val="24"/>
          <w:lang w:val="hy-AM"/>
        </w:rPr>
        <w:t xml:space="preserve"> մանկավարժներին, որոնք հանդիսանում են իրենց փաստացի բնակության վայրից տարբերվող այլ բնակավայրում տեղակայված (որի հեռավորությունը իրենց բնակության վայրից ավելի է 5</w:t>
      </w:r>
      <w:r w:rsidRPr="00570EE1">
        <w:rPr>
          <w:rFonts w:ascii="GHEA Grapalat" w:hAnsi="GHEA Grapalat"/>
          <w:sz w:val="24"/>
          <w:szCs w:val="24"/>
          <w:lang w:val="hy-AM"/>
        </w:rPr>
        <w:t xml:space="preserve"> </w:t>
      </w:r>
      <w:r w:rsidRPr="00A955D8">
        <w:rPr>
          <w:rFonts w:ascii="GHEA Grapalat" w:hAnsi="GHEA Grapalat"/>
          <w:sz w:val="24"/>
          <w:szCs w:val="24"/>
          <w:lang w:val="hy-AM"/>
        </w:rPr>
        <w:t>կմ-ից) հանրակրթական դպրոցի ուսուցիչ 0.5-ից ավելի հաստիքային դրույքով և ընդգրկված չեն Հայաստանի Հանրապետության պետական բյուջեով ֆինանսավորվող «Փոխհատուցում Հայաստանի Հանրապետության հեռավոր, սահմանամերձ, լեռնային և բարձր լեռնային բնակավայրերի պետական հանրակրթական դպրոցների մանկավարժներին» և նման այլ ծրագրերում,</w:t>
      </w:r>
    </w:p>
    <w:p w:rsidR="00194812" w:rsidRPr="00A955D8" w:rsidRDefault="00194812" w:rsidP="00E22376">
      <w:pPr>
        <w:pStyle w:val="ListParagraph"/>
        <w:numPr>
          <w:ilvl w:val="0"/>
          <w:numId w:val="7"/>
        </w:numPr>
        <w:spacing w:after="0" w:line="276" w:lineRule="auto"/>
        <w:ind w:left="90" w:firstLine="540"/>
        <w:jc w:val="both"/>
        <w:rPr>
          <w:rFonts w:ascii="GHEA Grapalat" w:hAnsi="GHEA Grapalat"/>
          <w:sz w:val="24"/>
          <w:szCs w:val="24"/>
          <w:lang w:val="hy-AM"/>
        </w:rPr>
      </w:pPr>
      <w:r w:rsidRPr="00A955D8">
        <w:rPr>
          <w:rFonts w:ascii="GHEA Grapalat" w:hAnsi="GHEA Grapalat"/>
          <w:sz w:val="24"/>
          <w:szCs w:val="24"/>
          <w:lang w:val="hy-AM"/>
        </w:rPr>
        <w:t>դպրոցահասակ երեխաներին, որոնք իրենց փաստացի բնակության վայրում (համայնքում, բնակավայրում) հանրակրթական դպրոցի կամ այդ դպրոցում տվյալ մակարդակի ծրագրի բացակայությամբ պայմանավորված ուսումը ստանում են այլ բնակավայրում տեղակայված հանրակրթական դպրոցում, որի հեռավորությունը իրենց բնակության վայրից ավելի է</w:t>
      </w:r>
      <w:r w:rsidRPr="00570EE1">
        <w:rPr>
          <w:rFonts w:ascii="GHEA Grapalat" w:hAnsi="GHEA Grapalat"/>
          <w:sz w:val="24"/>
          <w:szCs w:val="24"/>
          <w:lang w:val="hy-AM"/>
        </w:rPr>
        <w:t xml:space="preserve"> </w:t>
      </w:r>
      <w:r w:rsidRPr="00A955D8">
        <w:rPr>
          <w:rFonts w:ascii="GHEA Grapalat" w:hAnsi="GHEA Grapalat"/>
          <w:sz w:val="24"/>
          <w:szCs w:val="24"/>
          <w:lang w:val="hy-AM"/>
        </w:rPr>
        <w:t>5</w:t>
      </w:r>
      <w:r w:rsidR="0086120A">
        <w:rPr>
          <w:rFonts w:ascii="GHEA Grapalat" w:hAnsi="GHEA Grapalat"/>
          <w:sz w:val="24"/>
          <w:szCs w:val="24"/>
          <w:lang w:val="hy-AM"/>
        </w:rPr>
        <w:t xml:space="preserve"> </w:t>
      </w:r>
      <w:r w:rsidRPr="00A955D8">
        <w:rPr>
          <w:rFonts w:ascii="GHEA Grapalat" w:hAnsi="GHEA Grapalat"/>
          <w:sz w:val="24"/>
          <w:szCs w:val="24"/>
          <w:lang w:val="hy-AM"/>
        </w:rPr>
        <w:t>կմ-ից:</w:t>
      </w:r>
    </w:p>
    <w:p w:rsidR="00194812" w:rsidRPr="00DD328C" w:rsidRDefault="00194812" w:rsidP="00E22376">
      <w:pPr>
        <w:pStyle w:val="ListParagraph"/>
        <w:numPr>
          <w:ilvl w:val="0"/>
          <w:numId w:val="6"/>
        </w:numPr>
        <w:spacing w:after="0" w:line="276" w:lineRule="auto"/>
        <w:ind w:left="0" w:firstLine="567"/>
        <w:jc w:val="both"/>
        <w:rPr>
          <w:rFonts w:ascii="GHEA Grapalat" w:hAnsi="GHEA Grapalat"/>
          <w:sz w:val="24"/>
          <w:szCs w:val="24"/>
          <w:lang w:val="hy-AM"/>
        </w:rPr>
      </w:pPr>
      <w:r w:rsidRPr="00DD328C">
        <w:rPr>
          <w:rFonts w:ascii="GHEA Grapalat" w:hAnsi="GHEA Grapalat"/>
          <w:sz w:val="24"/>
          <w:szCs w:val="24"/>
          <w:lang w:val="hy-AM"/>
        </w:rPr>
        <w:t>Փոխհատուցման առավելագույն չափ է համարվում</w:t>
      </w:r>
      <w:r>
        <w:rPr>
          <w:rFonts w:ascii="GHEA Grapalat" w:hAnsi="GHEA Grapalat"/>
          <w:sz w:val="24"/>
          <w:szCs w:val="24"/>
          <w:lang w:val="hy-AM"/>
        </w:rPr>
        <w:t xml:space="preserve"> տվյալ տարվա համար</w:t>
      </w:r>
      <w:r w:rsidR="0086120A">
        <w:rPr>
          <w:rFonts w:ascii="GHEA Grapalat" w:hAnsi="GHEA Grapalat"/>
          <w:sz w:val="24"/>
          <w:szCs w:val="24"/>
          <w:lang w:val="hy-AM"/>
        </w:rPr>
        <w:t xml:space="preserve"> </w:t>
      </w:r>
      <w:r>
        <w:rPr>
          <w:rFonts w:ascii="GHEA Grapalat" w:hAnsi="GHEA Grapalat"/>
          <w:sz w:val="24"/>
          <w:szCs w:val="24"/>
          <w:lang w:val="hy-AM"/>
        </w:rPr>
        <w:t>Հայաստանի</w:t>
      </w:r>
      <w:r w:rsidR="0086120A">
        <w:rPr>
          <w:rFonts w:ascii="GHEA Grapalat" w:hAnsi="GHEA Grapalat"/>
          <w:sz w:val="24"/>
          <w:szCs w:val="24"/>
          <w:lang w:val="hy-AM"/>
        </w:rPr>
        <w:t xml:space="preserve"> </w:t>
      </w:r>
      <w:r>
        <w:rPr>
          <w:rFonts w:ascii="GHEA Grapalat" w:hAnsi="GHEA Grapalat"/>
          <w:sz w:val="24"/>
          <w:szCs w:val="24"/>
          <w:lang w:val="hy-AM"/>
        </w:rPr>
        <w:t>Հանրապետության</w:t>
      </w:r>
      <w:r w:rsidR="0086120A">
        <w:rPr>
          <w:rFonts w:ascii="GHEA Grapalat" w:hAnsi="GHEA Grapalat"/>
          <w:sz w:val="24"/>
          <w:szCs w:val="24"/>
          <w:lang w:val="hy-AM"/>
        </w:rPr>
        <w:t xml:space="preserve"> </w:t>
      </w:r>
      <w:r w:rsidRPr="00505945">
        <w:rPr>
          <w:rFonts w:ascii="GHEA Grapalat" w:hAnsi="GHEA Grapalat"/>
          <w:sz w:val="24"/>
          <w:szCs w:val="24"/>
          <w:lang w:val="hy-AM"/>
        </w:rPr>
        <w:t>բարձր</w:t>
      </w:r>
      <w:r w:rsidR="0086120A">
        <w:rPr>
          <w:rFonts w:ascii="GHEA Grapalat" w:hAnsi="GHEA Grapalat"/>
          <w:sz w:val="24"/>
          <w:szCs w:val="24"/>
          <w:lang w:val="hy-AM"/>
        </w:rPr>
        <w:t xml:space="preserve"> </w:t>
      </w:r>
      <w:r w:rsidRPr="00505945">
        <w:rPr>
          <w:rFonts w:ascii="GHEA Grapalat" w:hAnsi="GHEA Grapalat"/>
          <w:sz w:val="24"/>
          <w:szCs w:val="24"/>
          <w:lang w:val="hy-AM"/>
        </w:rPr>
        <w:t>տեխնոլոգիական արդյունաբերության</w:t>
      </w:r>
      <w:r w:rsidR="0086120A">
        <w:rPr>
          <w:rFonts w:ascii="GHEA Grapalat" w:hAnsi="GHEA Grapalat"/>
          <w:sz w:val="24"/>
          <w:szCs w:val="24"/>
          <w:lang w:val="hy-AM"/>
        </w:rPr>
        <w:t xml:space="preserve"> </w:t>
      </w:r>
      <w:r w:rsidRPr="00DD328C">
        <w:rPr>
          <w:rFonts w:ascii="GHEA Grapalat" w:hAnsi="GHEA Grapalat"/>
          <w:sz w:val="24"/>
          <w:szCs w:val="24"/>
          <w:lang w:val="hy-AM"/>
        </w:rPr>
        <w:t>նախարարության կողմից հրապարակված միջմարզային և/կամ միջհամայնքային երթուղային ցանցի մրցույթով ներկայացված սակագներ</w:t>
      </w:r>
      <w:r>
        <w:rPr>
          <w:rFonts w:ascii="GHEA Grapalat" w:hAnsi="GHEA Grapalat"/>
          <w:sz w:val="24"/>
          <w:szCs w:val="24"/>
          <w:lang w:val="hy-AM"/>
        </w:rPr>
        <w:t>ի միջին թվաբանական</w:t>
      </w:r>
      <w:r w:rsidRPr="00DD328C">
        <w:rPr>
          <w:rFonts w:ascii="GHEA Grapalat" w:hAnsi="GHEA Grapalat"/>
          <w:sz w:val="24"/>
          <w:szCs w:val="24"/>
          <w:lang w:val="hy-AM"/>
        </w:rPr>
        <w:t>ը, իսկ դրանց բացակայության դեպքում՝ 200 ՀՀ դրամը (հաշվարկված երկու ուղղությամբ</w:t>
      </w:r>
      <w:r w:rsidRPr="00A955D8">
        <w:rPr>
          <w:rFonts w:ascii="GHEA Grapalat" w:hAnsi="GHEA Grapalat"/>
          <w:sz w:val="24"/>
          <w:szCs w:val="24"/>
          <w:lang w:val="hy-AM"/>
        </w:rPr>
        <w:t>`</w:t>
      </w:r>
      <w:r w:rsidRPr="00DD328C">
        <w:rPr>
          <w:rFonts w:ascii="GHEA Grapalat" w:hAnsi="GHEA Grapalat"/>
          <w:sz w:val="24"/>
          <w:szCs w:val="24"/>
          <w:lang w:val="hy-AM"/>
        </w:rPr>
        <w:t xml:space="preserve"> յուրաքանչյուր ներկա ստացած օրվա համար)</w:t>
      </w:r>
      <w:r>
        <w:rPr>
          <w:rFonts w:ascii="GHEA Grapalat" w:hAnsi="GHEA Grapalat"/>
          <w:sz w:val="24"/>
          <w:szCs w:val="24"/>
          <w:lang w:val="hy-AM"/>
        </w:rPr>
        <w:t>: Տվյալ բնակավայրի անվանման բացակայության դեպքում հիմք է ընդունվում վերջինիս ամենամոտ բնակավայրի համար սահմանված սակագինը</w:t>
      </w:r>
      <w:r w:rsidRPr="00DD328C">
        <w:rPr>
          <w:rFonts w:ascii="GHEA Grapalat" w:hAnsi="GHEA Grapalat"/>
          <w:sz w:val="24"/>
          <w:szCs w:val="24"/>
          <w:lang w:val="hy-AM"/>
        </w:rPr>
        <w:t xml:space="preserve">: </w:t>
      </w:r>
    </w:p>
    <w:p w:rsidR="00194812" w:rsidRPr="00DD328C" w:rsidRDefault="00194812" w:rsidP="00E22376">
      <w:pPr>
        <w:pStyle w:val="ListParagraph"/>
        <w:numPr>
          <w:ilvl w:val="0"/>
          <w:numId w:val="6"/>
        </w:numPr>
        <w:spacing w:after="0" w:line="276" w:lineRule="auto"/>
        <w:ind w:left="0" w:firstLine="567"/>
        <w:jc w:val="both"/>
        <w:rPr>
          <w:rFonts w:ascii="GHEA Grapalat" w:hAnsi="GHEA Grapalat"/>
          <w:sz w:val="24"/>
          <w:szCs w:val="24"/>
          <w:lang w:val="hy-AM"/>
        </w:rPr>
      </w:pPr>
      <w:r w:rsidRPr="00DD328C">
        <w:rPr>
          <w:rFonts w:ascii="GHEA Grapalat" w:hAnsi="GHEA Grapalat"/>
          <w:sz w:val="24"/>
          <w:szCs w:val="24"/>
          <w:lang w:val="hy-AM"/>
        </w:rPr>
        <w:t>Ուսումնական հաստատությունը մինչև յուրաքանչյուր տարվա հունվարի 20-ը և սեպտեմբերի 20-ը դպրոցի</w:t>
      </w:r>
      <w:r>
        <w:rPr>
          <w:rFonts w:ascii="GHEA Grapalat" w:hAnsi="GHEA Grapalat"/>
          <w:sz w:val="24"/>
          <w:szCs w:val="24"/>
          <w:lang w:val="hy-AM"/>
        </w:rPr>
        <w:t xml:space="preserve"> ըստ պատկանելիության</w:t>
      </w:r>
      <w:r w:rsidRPr="00DD328C">
        <w:rPr>
          <w:rFonts w:ascii="GHEA Grapalat" w:hAnsi="GHEA Grapalat"/>
          <w:sz w:val="24"/>
          <w:szCs w:val="24"/>
          <w:lang w:val="hy-AM"/>
        </w:rPr>
        <w:t xml:space="preserve"> կառավարման լիազոր մարմին է </w:t>
      </w:r>
      <w:r w:rsidRPr="00DD328C">
        <w:rPr>
          <w:rFonts w:ascii="GHEA Grapalat" w:hAnsi="GHEA Grapalat"/>
          <w:sz w:val="24"/>
          <w:szCs w:val="24"/>
          <w:lang w:val="hy-AM"/>
        </w:rPr>
        <w:lastRenderedPageBreak/>
        <w:t>ներկայացնում տվյալ կիսամյակի ընթացքում սույն կարգին համապատասխան փոխհատուցում ստացող անձանց մասին տեղեկատվություն՝ ներկայացնելով համապատասխան հիմնավորումներ և հաշվարկներ:</w:t>
      </w:r>
    </w:p>
    <w:p w:rsidR="00194812" w:rsidRPr="00DD328C" w:rsidRDefault="00194812" w:rsidP="00E22376">
      <w:pPr>
        <w:pStyle w:val="ListParagraph"/>
        <w:numPr>
          <w:ilvl w:val="0"/>
          <w:numId w:val="6"/>
        </w:numPr>
        <w:spacing w:after="0" w:line="276" w:lineRule="auto"/>
        <w:ind w:left="0" w:firstLine="567"/>
        <w:jc w:val="both"/>
        <w:rPr>
          <w:rFonts w:ascii="GHEA Grapalat" w:hAnsi="GHEA Grapalat"/>
          <w:sz w:val="24"/>
          <w:szCs w:val="24"/>
          <w:lang w:val="hy-AM"/>
        </w:rPr>
      </w:pPr>
      <w:r w:rsidRPr="00DD328C">
        <w:rPr>
          <w:rFonts w:ascii="GHEA Grapalat" w:hAnsi="GHEA Grapalat"/>
          <w:sz w:val="24"/>
          <w:szCs w:val="24"/>
          <w:lang w:val="hy-AM"/>
        </w:rPr>
        <w:t xml:space="preserve">Մարզպետարանները սույն կարգի </w:t>
      </w:r>
      <w:r>
        <w:rPr>
          <w:rFonts w:ascii="GHEA Grapalat" w:hAnsi="GHEA Grapalat"/>
          <w:sz w:val="24"/>
          <w:szCs w:val="24"/>
          <w:lang w:val="hy-AM"/>
        </w:rPr>
        <w:t>4</w:t>
      </w:r>
      <w:r w:rsidRPr="00DD328C">
        <w:rPr>
          <w:rFonts w:ascii="GHEA Grapalat" w:hAnsi="GHEA Grapalat"/>
          <w:sz w:val="24"/>
          <w:szCs w:val="24"/>
          <w:lang w:val="hy-AM"/>
        </w:rPr>
        <w:t xml:space="preserve">-րդ կետում նշված տեղեկատվությունը ստանալուց հետո դրանք ամփոփում և 5-օրյա ժամկետում ներկայացնում են </w:t>
      </w:r>
      <w:r w:rsidRPr="007C0673">
        <w:rPr>
          <w:rFonts w:ascii="GHEA Grapalat" w:hAnsi="GHEA Grapalat"/>
          <w:sz w:val="24"/>
          <w:szCs w:val="24"/>
          <w:lang w:val="hy-AM"/>
        </w:rPr>
        <w:t>Հայաստանի Հանրապետության կրթության, գիտության, մշակույթի և սպորտի</w:t>
      </w:r>
      <w:r w:rsidR="0086120A">
        <w:rPr>
          <w:rFonts w:ascii="GHEA Grapalat" w:hAnsi="GHEA Grapalat"/>
          <w:sz w:val="24"/>
          <w:szCs w:val="24"/>
          <w:lang w:val="hy-AM"/>
        </w:rPr>
        <w:t xml:space="preserve"> </w:t>
      </w:r>
      <w:r w:rsidRPr="00DD328C">
        <w:rPr>
          <w:rFonts w:ascii="GHEA Grapalat" w:hAnsi="GHEA Grapalat"/>
          <w:sz w:val="24"/>
          <w:szCs w:val="24"/>
          <w:lang w:val="hy-AM"/>
        </w:rPr>
        <w:t>նախարարություն</w:t>
      </w:r>
      <w:r w:rsidR="0086120A">
        <w:rPr>
          <w:rFonts w:ascii="GHEA Grapalat" w:hAnsi="GHEA Grapalat"/>
          <w:sz w:val="24"/>
          <w:szCs w:val="24"/>
          <w:lang w:val="hy-AM"/>
        </w:rPr>
        <w:t xml:space="preserve"> </w:t>
      </w:r>
      <w:r w:rsidRPr="007C0673">
        <w:rPr>
          <w:rFonts w:ascii="GHEA Grapalat" w:hAnsi="GHEA Grapalat"/>
          <w:sz w:val="24"/>
          <w:szCs w:val="24"/>
          <w:lang w:val="hy-AM"/>
        </w:rPr>
        <w:t>(այսուհետ՝ նախարարություն)</w:t>
      </w:r>
      <w:r w:rsidRPr="00DD328C">
        <w:rPr>
          <w:rFonts w:ascii="GHEA Grapalat" w:hAnsi="GHEA Grapalat"/>
          <w:sz w:val="24"/>
          <w:szCs w:val="24"/>
          <w:lang w:val="hy-AM"/>
        </w:rPr>
        <w:t>:</w:t>
      </w:r>
    </w:p>
    <w:p w:rsidR="00194812" w:rsidRDefault="00194812" w:rsidP="00E22376">
      <w:pPr>
        <w:pStyle w:val="ListParagraph"/>
        <w:numPr>
          <w:ilvl w:val="0"/>
          <w:numId w:val="6"/>
        </w:numPr>
        <w:spacing w:after="0" w:line="276" w:lineRule="auto"/>
        <w:ind w:left="0" w:firstLine="567"/>
        <w:jc w:val="both"/>
        <w:rPr>
          <w:rFonts w:ascii="GHEA Grapalat" w:hAnsi="GHEA Grapalat"/>
          <w:sz w:val="24"/>
          <w:szCs w:val="24"/>
          <w:lang w:val="hy-AM"/>
        </w:rPr>
      </w:pPr>
      <w:r w:rsidRPr="00DD328C">
        <w:rPr>
          <w:rFonts w:ascii="GHEA Grapalat" w:hAnsi="GHEA Grapalat"/>
          <w:sz w:val="24"/>
          <w:szCs w:val="24"/>
          <w:lang w:val="hy-AM"/>
        </w:rPr>
        <w:t xml:space="preserve">Նախարարության հանրակրթության վարչությունը </w:t>
      </w:r>
      <w:r>
        <w:rPr>
          <w:rFonts w:ascii="GHEA Grapalat" w:hAnsi="GHEA Grapalat"/>
          <w:sz w:val="24"/>
          <w:szCs w:val="24"/>
          <w:lang w:val="hy-AM"/>
        </w:rPr>
        <w:t xml:space="preserve">մարզպետարաններից </w:t>
      </w:r>
      <w:r w:rsidRPr="00A955D8">
        <w:rPr>
          <w:rFonts w:ascii="GHEA Grapalat" w:hAnsi="GHEA Grapalat"/>
          <w:sz w:val="24"/>
          <w:szCs w:val="24"/>
          <w:lang w:val="hy-AM"/>
        </w:rPr>
        <w:t>5-</w:t>
      </w:r>
      <w:r>
        <w:rPr>
          <w:rFonts w:ascii="GHEA Grapalat" w:hAnsi="GHEA Grapalat"/>
          <w:sz w:val="24"/>
          <w:szCs w:val="24"/>
          <w:lang w:val="hy-AM"/>
        </w:rPr>
        <w:t xml:space="preserve">րդ կետում նշված տեղեկատվությունը ստանալուց հետո </w:t>
      </w:r>
      <w:r w:rsidRPr="00DD328C">
        <w:rPr>
          <w:rFonts w:ascii="GHEA Grapalat" w:hAnsi="GHEA Grapalat"/>
          <w:sz w:val="24"/>
          <w:szCs w:val="24"/>
          <w:lang w:val="hy-AM"/>
        </w:rPr>
        <w:t>մեկշաբաթյա ժամկետում ուսումնասիրում է փոխհատուցում ստացող անձանց մասին տեղեկատվությունը և Նախարարության գլխավոր քարտուղարին</w:t>
      </w:r>
      <w:r>
        <w:rPr>
          <w:rFonts w:ascii="GHEA Grapalat" w:hAnsi="GHEA Grapalat"/>
          <w:sz w:val="24"/>
          <w:szCs w:val="24"/>
          <w:lang w:val="hy-AM"/>
        </w:rPr>
        <w:t xml:space="preserve"> է ներկայացնում </w:t>
      </w:r>
      <w:r w:rsidRPr="00DD328C">
        <w:rPr>
          <w:rFonts w:ascii="GHEA Grapalat" w:hAnsi="GHEA Grapalat"/>
          <w:sz w:val="24"/>
          <w:szCs w:val="24"/>
          <w:lang w:val="hy-AM"/>
        </w:rPr>
        <w:t>նշված տեղեկատվության վերաբերյալ</w:t>
      </w:r>
      <w:r>
        <w:rPr>
          <w:rFonts w:ascii="GHEA Grapalat" w:hAnsi="GHEA Grapalat"/>
          <w:sz w:val="24"/>
          <w:szCs w:val="24"/>
          <w:lang w:val="hy-AM"/>
        </w:rPr>
        <w:t xml:space="preserve">իր </w:t>
      </w:r>
      <w:r w:rsidRPr="00DD328C">
        <w:rPr>
          <w:rFonts w:ascii="GHEA Grapalat" w:hAnsi="GHEA Grapalat"/>
          <w:sz w:val="24"/>
          <w:szCs w:val="24"/>
          <w:lang w:val="hy-AM"/>
        </w:rPr>
        <w:t>դիրքորոշում</w:t>
      </w:r>
      <w:r>
        <w:rPr>
          <w:rFonts w:ascii="GHEA Grapalat" w:hAnsi="GHEA Grapalat"/>
          <w:sz w:val="24"/>
          <w:szCs w:val="24"/>
          <w:lang w:val="hy-AM"/>
        </w:rPr>
        <w:t>ը և վերջնական ամփոփ ցուցակները, որը սահմանված կարգով մակագրվում է Նախարարության ֆինանսաբյուջետային վարչությանը:</w:t>
      </w:r>
    </w:p>
    <w:p w:rsidR="00194812" w:rsidRPr="007C0673" w:rsidRDefault="00194812" w:rsidP="00E22376">
      <w:pPr>
        <w:pStyle w:val="ListParagraph"/>
        <w:numPr>
          <w:ilvl w:val="0"/>
          <w:numId w:val="6"/>
        </w:numPr>
        <w:tabs>
          <w:tab w:val="left" w:pos="90"/>
          <w:tab w:val="left" w:pos="360"/>
        </w:tabs>
        <w:spacing w:after="0" w:line="276" w:lineRule="auto"/>
        <w:ind w:left="0" w:firstLine="567"/>
        <w:jc w:val="both"/>
        <w:rPr>
          <w:rFonts w:ascii="GHEA Grapalat" w:hAnsi="GHEA Grapalat"/>
          <w:sz w:val="24"/>
          <w:szCs w:val="24"/>
          <w:lang w:val="hy-AM"/>
        </w:rPr>
      </w:pPr>
      <w:r w:rsidRPr="007C0673">
        <w:rPr>
          <w:rFonts w:ascii="GHEA Grapalat" w:hAnsi="GHEA Grapalat"/>
          <w:sz w:val="24"/>
          <w:szCs w:val="24"/>
          <w:lang w:val="hy-AM"/>
        </w:rPr>
        <w:t xml:space="preserve">Նախարարության ֆինանսաբյուջետային վարչությունն ուսումնասիրում է  սույն կարգի 6-րդ կետում նշված </w:t>
      </w:r>
      <w:r>
        <w:rPr>
          <w:rFonts w:ascii="GHEA Grapalat" w:hAnsi="GHEA Grapalat"/>
          <w:sz w:val="24"/>
          <w:szCs w:val="24"/>
          <w:lang w:val="hy-AM"/>
        </w:rPr>
        <w:t>ցուցակներ</w:t>
      </w:r>
      <w:r w:rsidRPr="007C0673">
        <w:rPr>
          <w:rFonts w:ascii="GHEA Grapalat" w:hAnsi="GHEA Grapalat"/>
          <w:sz w:val="24"/>
          <w:szCs w:val="24"/>
          <w:lang w:val="hy-AM"/>
        </w:rPr>
        <w:t>ը և</w:t>
      </w:r>
      <w:r w:rsidRPr="00A955D8">
        <w:rPr>
          <w:rFonts w:ascii="GHEA Grapalat" w:hAnsi="GHEA Grapalat"/>
          <w:sz w:val="24"/>
          <w:szCs w:val="24"/>
          <w:lang w:val="hy-AM"/>
        </w:rPr>
        <w:t>.</w:t>
      </w:r>
    </w:p>
    <w:p w:rsidR="00194812" w:rsidRPr="00A955D8" w:rsidRDefault="00194812" w:rsidP="00E22376">
      <w:pPr>
        <w:pStyle w:val="ListParagraph"/>
        <w:numPr>
          <w:ilvl w:val="0"/>
          <w:numId w:val="8"/>
        </w:numPr>
        <w:tabs>
          <w:tab w:val="left" w:pos="90"/>
          <w:tab w:val="left" w:pos="360"/>
        </w:tabs>
        <w:spacing w:after="0" w:line="276" w:lineRule="auto"/>
        <w:ind w:left="0" w:firstLine="630"/>
        <w:jc w:val="both"/>
        <w:rPr>
          <w:rFonts w:ascii="GHEA Grapalat" w:hAnsi="GHEA Grapalat"/>
          <w:sz w:val="24"/>
          <w:szCs w:val="24"/>
          <w:lang w:val="hy-AM"/>
        </w:rPr>
      </w:pPr>
      <w:r w:rsidRPr="007C0673">
        <w:rPr>
          <w:rFonts w:ascii="GHEA Grapalat" w:hAnsi="GHEA Grapalat"/>
          <w:sz w:val="24"/>
          <w:szCs w:val="24"/>
          <w:lang w:val="hy-AM"/>
        </w:rPr>
        <w:t>նախապատրաստում և ստորագրման է ներկայացնում նախարարության ենթակայության համապատասխան հաստատությունների հետ կնքվող պայմանագրերը</w:t>
      </w:r>
      <w:r>
        <w:rPr>
          <w:rFonts w:ascii="GHEA Grapalat" w:hAnsi="GHEA Grapalat"/>
          <w:sz w:val="24"/>
          <w:szCs w:val="24"/>
          <w:lang w:val="hy-AM"/>
        </w:rPr>
        <w:t>,</w:t>
      </w:r>
    </w:p>
    <w:p w:rsidR="00194812" w:rsidRPr="00A955D8" w:rsidRDefault="00194812" w:rsidP="00E22376">
      <w:pPr>
        <w:pStyle w:val="ListParagraph"/>
        <w:numPr>
          <w:ilvl w:val="0"/>
          <w:numId w:val="8"/>
        </w:numPr>
        <w:tabs>
          <w:tab w:val="left" w:pos="90"/>
          <w:tab w:val="left" w:pos="360"/>
        </w:tabs>
        <w:spacing w:after="0" w:line="276" w:lineRule="auto"/>
        <w:ind w:left="0" w:firstLine="630"/>
        <w:jc w:val="both"/>
        <w:rPr>
          <w:rFonts w:ascii="GHEA Grapalat" w:hAnsi="GHEA Grapalat"/>
          <w:sz w:val="24"/>
          <w:szCs w:val="24"/>
          <w:lang w:val="hy-AM"/>
        </w:rPr>
      </w:pPr>
      <w:r w:rsidRPr="00A955D8">
        <w:rPr>
          <w:rFonts w:ascii="GHEA Grapalat" w:hAnsi="GHEA Grapalat"/>
          <w:sz w:val="24"/>
          <w:szCs w:val="24"/>
          <w:lang w:val="hy-AM"/>
        </w:rPr>
        <w:t>առաջարկություն է ներկայացնում մարզպետարաններին իրենց ենթակայության համապատասխան հաստատությունների հետ պայմանագրեր կնքելու և ամենամս</w:t>
      </w:r>
      <w:r w:rsidR="00B03172">
        <w:rPr>
          <w:rFonts w:ascii="GHEA Grapalat" w:hAnsi="GHEA Grapalat"/>
          <w:sz w:val="24"/>
          <w:szCs w:val="24"/>
          <w:lang w:val="hy-AM"/>
        </w:rPr>
        <w:t>յ</w:t>
      </w:r>
      <w:r w:rsidRPr="00A955D8">
        <w:rPr>
          <w:rFonts w:ascii="GHEA Grapalat" w:hAnsi="GHEA Grapalat"/>
          <w:sz w:val="24"/>
          <w:szCs w:val="24"/>
          <w:lang w:val="hy-AM"/>
        </w:rPr>
        <w:t>ա ֆինանսավորում իրականացնելու վերաբերյալ։</w:t>
      </w:r>
    </w:p>
    <w:p w:rsidR="00194812" w:rsidRDefault="00194812" w:rsidP="00E22376">
      <w:pPr>
        <w:pStyle w:val="ListParagraph"/>
        <w:numPr>
          <w:ilvl w:val="0"/>
          <w:numId w:val="6"/>
        </w:numPr>
        <w:spacing w:after="0" w:line="276" w:lineRule="auto"/>
        <w:ind w:firstLine="367"/>
        <w:jc w:val="both"/>
        <w:rPr>
          <w:rFonts w:ascii="GHEA Grapalat" w:hAnsi="GHEA Grapalat"/>
          <w:sz w:val="24"/>
          <w:szCs w:val="24"/>
          <w:lang w:val="hy-AM"/>
        </w:rPr>
      </w:pPr>
      <w:r>
        <w:rPr>
          <w:rFonts w:ascii="GHEA Grapalat" w:hAnsi="GHEA Grapalat"/>
          <w:sz w:val="24"/>
          <w:szCs w:val="24"/>
          <w:lang w:val="hy-AM"/>
        </w:rPr>
        <w:t>Հ</w:t>
      </w:r>
      <w:r w:rsidRPr="007C0673">
        <w:rPr>
          <w:rFonts w:ascii="GHEA Grapalat" w:hAnsi="GHEA Grapalat"/>
          <w:sz w:val="24"/>
          <w:szCs w:val="24"/>
          <w:lang w:val="hy-AM"/>
        </w:rPr>
        <w:t>աստատություններ</w:t>
      </w:r>
      <w:r>
        <w:rPr>
          <w:rFonts w:ascii="GHEA Grapalat" w:hAnsi="GHEA Grapalat"/>
          <w:sz w:val="24"/>
          <w:szCs w:val="24"/>
          <w:lang w:val="hy-AM"/>
        </w:rPr>
        <w:t>ը,</w:t>
      </w:r>
      <w:r w:rsidR="0086120A">
        <w:rPr>
          <w:rFonts w:ascii="GHEA Grapalat" w:hAnsi="GHEA Grapalat"/>
          <w:sz w:val="24"/>
          <w:szCs w:val="24"/>
          <w:lang w:val="hy-AM"/>
        </w:rPr>
        <w:t xml:space="preserve"> </w:t>
      </w:r>
      <w:r>
        <w:rPr>
          <w:rFonts w:ascii="GHEA Grapalat" w:hAnsi="GHEA Grapalat"/>
          <w:sz w:val="24"/>
          <w:szCs w:val="24"/>
          <w:lang w:val="hy-AM"/>
        </w:rPr>
        <w:t>պայմանագրով սահմանված կարգով, յուրաքանչյուր ամիս ի</w:t>
      </w:r>
      <w:r w:rsidR="0086120A">
        <w:rPr>
          <w:rFonts w:ascii="GHEA Grapalat" w:hAnsi="GHEA Grapalat"/>
          <w:sz w:val="24"/>
          <w:szCs w:val="24"/>
          <w:lang w:val="hy-AM"/>
        </w:rPr>
        <w:t>ր</w:t>
      </w:r>
      <w:r w:rsidR="00B03172">
        <w:rPr>
          <w:rFonts w:ascii="GHEA Grapalat" w:hAnsi="GHEA Grapalat"/>
          <w:sz w:val="24"/>
          <w:szCs w:val="24"/>
          <w:lang w:val="hy-AM"/>
        </w:rPr>
        <w:t>ե</w:t>
      </w:r>
      <w:r>
        <w:rPr>
          <w:rFonts w:ascii="GHEA Grapalat" w:hAnsi="GHEA Grapalat"/>
          <w:sz w:val="24"/>
          <w:szCs w:val="24"/>
          <w:lang w:val="hy-AM"/>
        </w:rPr>
        <w:t>նց կառավարման լիազոր մարմին են ներկայացնում հաշվետվություն՝ նախորդ ամսվա փաստացի հաճախումների մասին:</w:t>
      </w:r>
    </w:p>
    <w:p w:rsidR="00194812" w:rsidRPr="00AB6ED0" w:rsidRDefault="00194812" w:rsidP="00E22376">
      <w:pPr>
        <w:pStyle w:val="ListParagraph"/>
        <w:numPr>
          <w:ilvl w:val="0"/>
          <w:numId w:val="6"/>
        </w:numPr>
        <w:spacing w:after="0" w:line="276" w:lineRule="auto"/>
        <w:ind w:firstLine="367"/>
        <w:jc w:val="both"/>
        <w:rPr>
          <w:rFonts w:ascii="GHEA Grapalat" w:hAnsi="GHEA Grapalat"/>
          <w:sz w:val="24"/>
          <w:szCs w:val="24"/>
          <w:lang w:val="hy-AM"/>
        </w:rPr>
      </w:pPr>
      <w:r>
        <w:rPr>
          <w:rFonts w:ascii="GHEA Grapalat" w:hAnsi="GHEA Grapalat"/>
          <w:sz w:val="24"/>
          <w:szCs w:val="24"/>
          <w:lang w:val="hy-AM"/>
        </w:rPr>
        <w:t xml:space="preserve"> Նախարարության հանրակրթության վարչության կողմից</w:t>
      </w:r>
      <w:r w:rsidR="0086120A">
        <w:rPr>
          <w:rFonts w:ascii="GHEA Grapalat" w:hAnsi="GHEA Grapalat"/>
          <w:sz w:val="24"/>
          <w:szCs w:val="24"/>
          <w:lang w:val="hy-AM"/>
        </w:rPr>
        <w:t xml:space="preserve"> </w:t>
      </w:r>
      <w:r>
        <w:rPr>
          <w:rFonts w:ascii="GHEA Grapalat" w:hAnsi="GHEA Grapalat"/>
          <w:sz w:val="24"/>
          <w:szCs w:val="24"/>
          <w:lang w:val="hy-AM"/>
        </w:rPr>
        <w:t xml:space="preserve">տրված </w:t>
      </w:r>
      <w:r w:rsidRPr="00AB6ED0">
        <w:rPr>
          <w:rFonts w:ascii="GHEA Grapalat" w:hAnsi="GHEA Grapalat"/>
          <w:sz w:val="24"/>
          <w:szCs w:val="24"/>
          <w:lang w:val="hy-AM"/>
        </w:rPr>
        <w:t xml:space="preserve">դրական եզրակացության հիման վրա </w:t>
      </w:r>
      <w:r>
        <w:rPr>
          <w:rFonts w:ascii="GHEA Grapalat" w:hAnsi="GHEA Grapalat"/>
          <w:sz w:val="24"/>
          <w:szCs w:val="24"/>
          <w:lang w:val="hy-AM"/>
        </w:rPr>
        <w:t xml:space="preserve">Նախարարության </w:t>
      </w:r>
      <w:r w:rsidRPr="00AB6ED0">
        <w:rPr>
          <w:rFonts w:ascii="GHEA Grapalat" w:hAnsi="GHEA Grapalat"/>
          <w:sz w:val="24"/>
          <w:szCs w:val="24"/>
          <w:lang w:val="hy-AM"/>
        </w:rPr>
        <w:t>ֆինանսաբյուջետային</w:t>
      </w:r>
      <w:r>
        <w:rPr>
          <w:rFonts w:ascii="GHEA Grapalat" w:hAnsi="GHEA Grapalat"/>
          <w:sz w:val="24"/>
          <w:szCs w:val="24"/>
          <w:lang w:val="hy-AM"/>
        </w:rPr>
        <w:t xml:space="preserve"> վարչությունը օրենսդրությամբ սահմանված կարգով իրականացնում է ամենամսյա ֆինանսավորում:</w:t>
      </w:r>
    </w:p>
    <w:p w:rsidR="00194812" w:rsidRDefault="00194812" w:rsidP="00E22376">
      <w:pPr>
        <w:pStyle w:val="ListParagraph"/>
        <w:numPr>
          <w:ilvl w:val="0"/>
          <w:numId w:val="6"/>
        </w:numPr>
        <w:spacing w:after="0" w:line="276" w:lineRule="auto"/>
        <w:ind w:left="0" w:firstLine="567"/>
        <w:jc w:val="both"/>
        <w:rPr>
          <w:rFonts w:ascii="GHEA Grapalat" w:hAnsi="GHEA Grapalat"/>
          <w:sz w:val="24"/>
          <w:szCs w:val="24"/>
          <w:lang w:val="hy-AM"/>
        </w:rPr>
      </w:pPr>
      <w:r>
        <w:rPr>
          <w:rFonts w:ascii="GHEA Grapalat" w:hAnsi="GHEA Grapalat"/>
          <w:sz w:val="24"/>
          <w:szCs w:val="24"/>
          <w:lang w:val="hy-AM"/>
        </w:rPr>
        <w:t>Մ</w:t>
      </w:r>
      <w:r w:rsidRPr="00DD328C">
        <w:rPr>
          <w:rFonts w:ascii="GHEA Grapalat" w:hAnsi="GHEA Grapalat"/>
          <w:sz w:val="24"/>
          <w:szCs w:val="24"/>
          <w:lang w:val="hy-AM"/>
        </w:rPr>
        <w:t xml:space="preserve">արզպետարանները սույն կարգի </w:t>
      </w:r>
      <w:r>
        <w:rPr>
          <w:rFonts w:ascii="GHEA Grapalat" w:hAnsi="GHEA Grapalat"/>
          <w:sz w:val="24"/>
          <w:szCs w:val="24"/>
          <w:lang w:val="hy-AM"/>
        </w:rPr>
        <w:t>8</w:t>
      </w:r>
      <w:r w:rsidRPr="00DD328C">
        <w:rPr>
          <w:rFonts w:ascii="GHEA Grapalat" w:hAnsi="GHEA Grapalat"/>
          <w:sz w:val="24"/>
          <w:szCs w:val="24"/>
          <w:lang w:val="hy-AM"/>
        </w:rPr>
        <w:t xml:space="preserve">-րդ կետում նշված </w:t>
      </w:r>
      <w:r>
        <w:rPr>
          <w:rFonts w:ascii="GHEA Grapalat" w:hAnsi="GHEA Grapalat"/>
          <w:sz w:val="24"/>
          <w:szCs w:val="24"/>
          <w:lang w:val="hy-AM"/>
        </w:rPr>
        <w:t>հաշվետվությունը</w:t>
      </w:r>
      <w:r w:rsidRPr="00DD328C">
        <w:rPr>
          <w:rFonts w:ascii="GHEA Grapalat" w:hAnsi="GHEA Grapalat"/>
          <w:sz w:val="24"/>
          <w:szCs w:val="24"/>
          <w:lang w:val="hy-AM"/>
        </w:rPr>
        <w:t xml:space="preserve"> ստանալուց հետո </w:t>
      </w:r>
      <w:r>
        <w:rPr>
          <w:rFonts w:ascii="GHEA Grapalat" w:hAnsi="GHEA Grapalat"/>
          <w:sz w:val="24"/>
          <w:szCs w:val="24"/>
          <w:lang w:val="hy-AM"/>
        </w:rPr>
        <w:t xml:space="preserve">յուրաքանչյուր ամիս </w:t>
      </w:r>
      <w:r w:rsidRPr="00DD328C">
        <w:rPr>
          <w:rFonts w:ascii="GHEA Grapalat" w:hAnsi="GHEA Grapalat"/>
          <w:sz w:val="24"/>
          <w:szCs w:val="24"/>
          <w:lang w:val="hy-AM"/>
        </w:rPr>
        <w:t>նախորդ ամսվա փաստացի հաճախումների արդյունքների մասին ստացված տեղեկատվության հիման վրա</w:t>
      </w:r>
      <w:r>
        <w:rPr>
          <w:rFonts w:ascii="GHEA Grapalat" w:hAnsi="GHEA Grapalat"/>
          <w:sz w:val="24"/>
          <w:szCs w:val="24"/>
          <w:lang w:val="hy-AM"/>
        </w:rPr>
        <w:t xml:space="preserve"> օրենսդրությամբ սահմանված կարգով իրականացնում </w:t>
      </w:r>
      <w:r w:rsidR="0086120A">
        <w:rPr>
          <w:rFonts w:ascii="GHEA Grapalat" w:hAnsi="GHEA Grapalat"/>
          <w:sz w:val="24"/>
          <w:szCs w:val="24"/>
          <w:lang w:val="hy-AM"/>
        </w:rPr>
        <w:t>են</w:t>
      </w:r>
      <w:r>
        <w:rPr>
          <w:rFonts w:ascii="GHEA Grapalat" w:hAnsi="GHEA Grapalat"/>
          <w:sz w:val="24"/>
          <w:szCs w:val="24"/>
          <w:lang w:val="hy-AM"/>
        </w:rPr>
        <w:t xml:space="preserve"> ամենամսյա ֆինանսավոր</w:t>
      </w:r>
      <w:r w:rsidRPr="00A955D8">
        <w:rPr>
          <w:rFonts w:ascii="GHEA Grapalat" w:hAnsi="GHEA Grapalat"/>
          <w:sz w:val="24"/>
          <w:szCs w:val="24"/>
          <w:lang w:val="hy-AM"/>
        </w:rPr>
        <w:t>ո</w:t>
      </w:r>
      <w:r>
        <w:rPr>
          <w:rFonts w:ascii="GHEA Grapalat" w:hAnsi="GHEA Grapalat"/>
          <w:sz w:val="24"/>
          <w:szCs w:val="24"/>
          <w:lang w:val="hy-AM"/>
        </w:rPr>
        <w:t>ւմ</w:t>
      </w:r>
      <w:r w:rsidRPr="00DD328C">
        <w:rPr>
          <w:rFonts w:ascii="GHEA Grapalat" w:hAnsi="GHEA Grapalat"/>
          <w:sz w:val="24"/>
          <w:szCs w:val="24"/>
          <w:lang w:val="hy-AM"/>
        </w:rPr>
        <w:t>:</w:t>
      </w:r>
    </w:p>
    <w:p w:rsidR="00194812" w:rsidRDefault="00194812" w:rsidP="00E22376">
      <w:pPr>
        <w:spacing w:line="276" w:lineRule="auto"/>
        <w:rPr>
          <w:rFonts w:ascii="GHEA Grapalat" w:hAnsi="GHEA Grapalat"/>
          <w:sz w:val="24"/>
          <w:szCs w:val="24"/>
          <w:lang w:val="hy-AM"/>
        </w:rPr>
        <w:sectPr w:rsidR="00194812" w:rsidSect="00672D03">
          <w:pgSz w:w="12240" w:h="15840"/>
          <w:pgMar w:top="851" w:right="760" w:bottom="567" w:left="709" w:header="720" w:footer="720" w:gutter="0"/>
          <w:cols w:space="720"/>
          <w:docGrid w:linePitch="360"/>
        </w:sectPr>
      </w:pPr>
      <w:r>
        <w:rPr>
          <w:rFonts w:ascii="GHEA Grapalat" w:hAnsi="GHEA Grapalat"/>
          <w:sz w:val="24"/>
          <w:szCs w:val="24"/>
          <w:lang w:val="hy-AM"/>
        </w:rPr>
        <w:br w:type="page"/>
      </w:r>
    </w:p>
    <w:p w:rsidR="00194812" w:rsidRDefault="00194812" w:rsidP="00194812">
      <w:pPr>
        <w:rPr>
          <w:rFonts w:ascii="GHEA Grapalat" w:hAnsi="GHEA Grapalat"/>
          <w:sz w:val="24"/>
          <w:szCs w:val="24"/>
          <w:lang w:val="hy-AM"/>
        </w:rPr>
      </w:pPr>
    </w:p>
    <w:p w:rsidR="00194812" w:rsidRPr="00945043" w:rsidRDefault="00194812" w:rsidP="00194812">
      <w:pPr>
        <w:pStyle w:val="BodyText"/>
        <w:ind w:firstLine="567"/>
        <w:jc w:val="right"/>
        <w:rPr>
          <w:rFonts w:ascii="GHEA Grapalat" w:hAnsi="GHEA Grapalat"/>
          <w:bCs/>
          <w:sz w:val="20"/>
          <w:lang w:val="af-ZA"/>
        </w:rPr>
      </w:pPr>
      <w:r w:rsidRPr="007C0673">
        <w:rPr>
          <w:rFonts w:ascii="GHEA Grapalat" w:hAnsi="GHEA Grapalat"/>
          <w:bCs/>
          <w:sz w:val="20"/>
          <w:lang w:val="hy-AM"/>
        </w:rPr>
        <w:t>Հավելված</w:t>
      </w:r>
      <w:r w:rsidR="00B03172" w:rsidRPr="00E22376">
        <w:rPr>
          <w:rFonts w:ascii="GHEA Grapalat" w:hAnsi="GHEA Grapalat"/>
          <w:bCs/>
          <w:sz w:val="20"/>
          <w:lang w:val="hy-AM"/>
        </w:rPr>
        <w:t xml:space="preserve"> N</w:t>
      </w:r>
      <w:r>
        <w:rPr>
          <w:rFonts w:ascii="GHEA Grapalat" w:hAnsi="GHEA Grapalat"/>
          <w:bCs/>
          <w:sz w:val="20"/>
          <w:lang w:val="hy-AM"/>
        </w:rPr>
        <w:t xml:space="preserve"> 2</w:t>
      </w:r>
    </w:p>
    <w:p w:rsidR="00194812" w:rsidRPr="00945043" w:rsidRDefault="00194812" w:rsidP="00194812">
      <w:pPr>
        <w:shd w:val="clear" w:color="auto" w:fill="FFFFFF"/>
        <w:tabs>
          <w:tab w:val="left" w:pos="8303"/>
        </w:tabs>
        <w:ind w:firstLine="567"/>
        <w:jc w:val="right"/>
        <w:rPr>
          <w:rFonts w:ascii="GHEA Grapalat" w:hAnsi="GHEA Grapalat"/>
          <w:bCs/>
          <w:lang w:val="af-ZA"/>
        </w:rPr>
      </w:pPr>
      <w:r w:rsidRPr="007C0673">
        <w:rPr>
          <w:rFonts w:ascii="GHEA Grapalat" w:hAnsi="GHEA Grapalat"/>
          <w:bCs/>
          <w:lang w:val="hy-AM"/>
        </w:rPr>
        <w:t>ՀՀ</w:t>
      </w:r>
      <w:r w:rsidR="004A5B5F">
        <w:rPr>
          <w:rFonts w:ascii="GHEA Grapalat" w:hAnsi="GHEA Grapalat"/>
          <w:bCs/>
          <w:lang w:val="hy-AM"/>
        </w:rPr>
        <w:t xml:space="preserve"> </w:t>
      </w:r>
      <w:r w:rsidRPr="007C0673">
        <w:rPr>
          <w:rFonts w:ascii="GHEA Grapalat" w:hAnsi="GHEA Grapalat"/>
          <w:bCs/>
          <w:lang w:val="hy-AM"/>
        </w:rPr>
        <w:t>կրթության</w:t>
      </w:r>
      <w:r>
        <w:rPr>
          <w:rFonts w:ascii="GHEA Grapalat" w:hAnsi="GHEA Grapalat"/>
          <w:bCs/>
          <w:lang w:val="hy-AM"/>
        </w:rPr>
        <w:t xml:space="preserve">, </w:t>
      </w:r>
      <w:r w:rsidRPr="007C0673">
        <w:rPr>
          <w:rFonts w:ascii="GHEA Grapalat" w:hAnsi="GHEA Grapalat"/>
          <w:bCs/>
          <w:lang w:val="hy-AM"/>
        </w:rPr>
        <w:t>գիտության</w:t>
      </w:r>
      <w:r>
        <w:rPr>
          <w:rFonts w:ascii="GHEA Grapalat" w:hAnsi="GHEA Grapalat"/>
          <w:bCs/>
          <w:lang w:val="hy-AM"/>
        </w:rPr>
        <w:t>, մշակույթի և սպորտի</w:t>
      </w:r>
      <w:r w:rsidR="004A5B5F">
        <w:rPr>
          <w:rFonts w:ascii="GHEA Grapalat" w:hAnsi="GHEA Grapalat"/>
          <w:bCs/>
          <w:lang w:val="hy-AM"/>
        </w:rPr>
        <w:t xml:space="preserve"> </w:t>
      </w:r>
      <w:r w:rsidRPr="007C0673">
        <w:rPr>
          <w:rFonts w:ascii="GHEA Grapalat" w:hAnsi="GHEA Grapalat"/>
          <w:bCs/>
          <w:lang w:val="hy-AM"/>
        </w:rPr>
        <w:t>նախարարի</w:t>
      </w:r>
    </w:p>
    <w:p w:rsidR="00194812" w:rsidRPr="00945043" w:rsidRDefault="00194812" w:rsidP="00194812">
      <w:pPr>
        <w:shd w:val="clear" w:color="auto" w:fill="FFFFFF"/>
        <w:tabs>
          <w:tab w:val="left" w:pos="8303"/>
        </w:tabs>
        <w:ind w:firstLine="567"/>
        <w:jc w:val="right"/>
        <w:rPr>
          <w:rFonts w:ascii="GHEA Grapalat" w:hAnsi="GHEA Grapalat"/>
          <w:color w:val="000000"/>
          <w:lang w:val="af-ZA"/>
        </w:rPr>
      </w:pPr>
      <w:r w:rsidRPr="00945043">
        <w:rPr>
          <w:rFonts w:ascii="GHEA Grapalat" w:hAnsi="GHEA Grapalat"/>
          <w:bCs/>
          <w:lang w:val="af-ZA"/>
        </w:rPr>
        <w:t>201</w:t>
      </w:r>
      <w:r>
        <w:rPr>
          <w:rFonts w:ascii="GHEA Grapalat" w:hAnsi="GHEA Grapalat"/>
          <w:bCs/>
          <w:lang w:val="hy-AM"/>
        </w:rPr>
        <w:t>9</w:t>
      </w:r>
      <w:r w:rsidR="004A5B5F">
        <w:rPr>
          <w:rFonts w:ascii="GHEA Grapalat" w:hAnsi="GHEA Grapalat"/>
          <w:bCs/>
          <w:lang w:val="hy-AM"/>
        </w:rPr>
        <w:t xml:space="preserve"> </w:t>
      </w:r>
      <w:r w:rsidRPr="00945043">
        <w:rPr>
          <w:rFonts w:ascii="GHEA Grapalat" w:hAnsi="GHEA Grapalat"/>
          <w:bCs/>
        </w:rPr>
        <w:t>թվականի</w:t>
      </w:r>
      <w:r w:rsidR="004A5B5F">
        <w:rPr>
          <w:rFonts w:ascii="GHEA Grapalat" w:hAnsi="GHEA Grapalat"/>
          <w:bCs/>
          <w:lang w:val="hy-AM"/>
        </w:rPr>
        <w:t xml:space="preserve"> </w:t>
      </w:r>
      <w:r w:rsidR="00B03172">
        <w:rPr>
          <w:rFonts w:ascii="GHEA Grapalat" w:hAnsi="GHEA Grapalat"/>
          <w:bCs/>
          <w:lang w:val="hy-AM"/>
        </w:rPr>
        <w:t>սեպտեմբեր</w:t>
      </w:r>
      <w:r>
        <w:rPr>
          <w:rFonts w:ascii="GHEA Grapalat" w:hAnsi="GHEA Grapalat"/>
          <w:bCs/>
          <w:lang w:val="hy-AM"/>
        </w:rPr>
        <w:t>ի</w:t>
      </w:r>
      <w:r w:rsidRPr="00945043">
        <w:rPr>
          <w:rFonts w:ascii="GHEA Grapalat" w:hAnsi="GHEA Grapalat"/>
          <w:bCs/>
          <w:lang w:val="hy-AM"/>
        </w:rPr>
        <w:t xml:space="preserve">        –ի  N         </w:t>
      </w:r>
      <w:r w:rsidRPr="00945043">
        <w:rPr>
          <w:rFonts w:ascii="GHEA Grapalat" w:hAnsi="GHEA Grapalat"/>
          <w:bCs/>
        </w:rPr>
        <w:t>հրամանի</w:t>
      </w:r>
    </w:p>
    <w:p w:rsidR="00194812" w:rsidRDefault="00194812" w:rsidP="00194812">
      <w:pPr>
        <w:pStyle w:val="ListParagraph"/>
        <w:spacing w:after="0"/>
        <w:ind w:left="567"/>
        <w:jc w:val="right"/>
        <w:rPr>
          <w:rFonts w:ascii="GHEA Grapalat" w:hAnsi="GHEA Grapalat"/>
          <w:sz w:val="24"/>
          <w:szCs w:val="24"/>
          <w:lang w:val="hy-AM"/>
        </w:rPr>
      </w:pPr>
      <w:r>
        <w:rPr>
          <w:rFonts w:ascii="GHEA Grapalat" w:hAnsi="GHEA Grapalat"/>
          <w:sz w:val="24"/>
          <w:szCs w:val="24"/>
          <w:lang w:val="hy-AM"/>
        </w:rPr>
        <w:t>ՁԵՎ</w:t>
      </w:r>
    </w:p>
    <w:p w:rsidR="00194812" w:rsidRPr="002A0B46" w:rsidRDefault="00194812" w:rsidP="00194812">
      <w:pPr>
        <w:pStyle w:val="ListParagraph"/>
        <w:spacing w:after="0"/>
        <w:ind w:left="567"/>
        <w:jc w:val="center"/>
        <w:rPr>
          <w:rFonts w:ascii="GHEA Grapalat" w:hAnsi="GHEA Grapalat"/>
          <w:b/>
          <w:sz w:val="24"/>
          <w:szCs w:val="24"/>
          <w:lang w:val="hy-AM"/>
        </w:rPr>
      </w:pPr>
      <w:r w:rsidRPr="002A0B46">
        <w:rPr>
          <w:rFonts w:ascii="GHEA Grapalat" w:hAnsi="GHEA Grapalat"/>
          <w:b/>
          <w:sz w:val="24"/>
          <w:szCs w:val="24"/>
          <w:lang w:val="hy-AM"/>
        </w:rPr>
        <w:t>ՀԱՇՎԵՏՎՈՒԹՅՈՒՆ</w:t>
      </w:r>
    </w:p>
    <w:p w:rsidR="00194812" w:rsidRDefault="00194812" w:rsidP="00194812">
      <w:pPr>
        <w:pStyle w:val="ListParagraph"/>
        <w:spacing w:after="0"/>
        <w:ind w:left="567"/>
        <w:jc w:val="center"/>
        <w:rPr>
          <w:rFonts w:ascii="GHEA Grapalat" w:hAnsi="GHEA Grapalat"/>
          <w:b/>
          <w:sz w:val="24"/>
          <w:szCs w:val="24"/>
          <w:lang w:val="hy-AM"/>
        </w:rPr>
      </w:pPr>
      <w:r w:rsidRPr="00DB7311">
        <w:rPr>
          <w:rFonts w:ascii="GHEA Grapalat" w:hAnsi="GHEA Grapalat"/>
          <w:b/>
          <w:sz w:val="24"/>
          <w:szCs w:val="24"/>
          <w:lang w:val="hy-AM"/>
        </w:rPr>
        <w:t xml:space="preserve">ՀԱՆՐԱԿՐԹԱԿԱՆ </w:t>
      </w:r>
      <w:r>
        <w:rPr>
          <w:rFonts w:ascii="GHEA Grapalat" w:hAnsi="GHEA Grapalat"/>
          <w:b/>
          <w:sz w:val="24"/>
          <w:szCs w:val="24"/>
          <w:lang w:val="hy-AM"/>
        </w:rPr>
        <w:t>ԴՊՐՈՑՆԵՐԻ ԿՈՂՄԻՑ ՆԵՐԿԱՅԱՑՎՈՂ ՆԱԽՈՐԴ ԱՄՍՎԱ ՓԱՍՏԱՑԻ ՀԱՃԱԽՈՒՄՆԵՐԻ ՄԱՍԻՆ</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0"/>
      </w:tblGrid>
      <w:tr w:rsidR="00194812" w:rsidTr="004520C7">
        <w:tc>
          <w:tcPr>
            <w:tcW w:w="6418" w:type="dxa"/>
          </w:tcPr>
          <w:p w:rsidR="00194812" w:rsidRDefault="00194812" w:rsidP="004520C7">
            <w:pPr>
              <w:pStyle w:val="ListParagraph"/>
              <w:ind w:left="0"/>
              <w:rPr>
                <w:rFonts w:ascii="GHEA Grapalat" w:hAnsi="Cambria Math"/>
                <w:sz w:val="24"/>
                <w:szCs w:val="24"/>
                <w:lang w:val="hy-AM"/>
              </w:rPr>
            </w:pPr>
          </w:p>
          <w:p w:rsidR="00194812" w:rsidRPr="00057877" w:rsidRDefault="00057877" w:rsidP="004520C7">
            <w:pPr>
              <w:pStyle w:val="ListParagraph"/>
              <w:ind w:left="0"/>
              <w:rPr>
                <w:rFonts w:ascii="GHEA Grapalat" w:hAnsi="GHEA Grapalat"/>
                <w:sz w:val="24"/>
                <w:szCs w:val="24"/>
              </w:rPr>
            </w:pPr>
            <w:r>
              <w:rPr>
                <w:rFonts w:ascii="GHEA Grapalat" w:hAnsi="Cambria Math"/>
                <w:sz w:val="24"/>
                <w:szCs w:val="24"/>
              </w:rPr>
              <w:t>______________________________________________________________________________________________________________________________________________________________________</w:t>
            </w:r>
          </w:p>
        </w:tc>
      </w:tr>
      <w:tr w:rsidR="00194812" w:rsidTr="004520C7">
        <w:tc>
          <w:tcPr>
            <w:tcW w:w="6418" w:type="dxa"/>
          </w:tcPr>
          <w:p w:rsidR="00194812" w:rsidRPr="002A0B46" w:rsidRDefault="00194812" w:rsidP="004520C7">
            <w:pPr>
              <w:pStyle w:val="ListParagraph"/>
              <w:ind w:left="0"/>
              <w:jc w:val="center"/>
              <w:rPr>
                <w:rFonts w:ascii="GHEA Grapalat" w:hAnsi="GHEA Grapalat"/>
                <w:sz w:val="18"/>
                <w:szCs w:val="18"/>
                <w:lang w:val="hy-AM"/>
              </w:rPr>
            </w:pPr>
            <w:r w:rsidRPr="002A0B46">
              <w:rPr>
                <w:rFonts w:ascii="GHEA Grapalat" w:hAnsi="GHEA Grapalat"/>
                <w:sz w:val="18"/>
                <w:szCs w:val="18"/>
                <w:lang w:val="hy-AM"/>
              </w:rPr>
              <w:t>հանրակրթական դպրոցի անվանումը</w:t>
            </w:r>
          </w:p>
        </w:tc>
      </w:tr>
      <w:tr w:rsidR="00194812" w:rsidTr="004520C7">
        <w:tc>
          <w:tcPr>
            <w:tcW w:w="6418" w:type="dxa"/>
          </w:tcPr>
          <w:p w:rsidR="00194812" w:rsidRDefault="00194812" w:rsidP="004520C7">
            <w:pPr>
              <w:pStyle w:val="ListParagraph"/>
              <w:ind w:left="0"/>
              <w:rPr>
                <w:rFonts w:ascii="GHEA Grapalat" w:hAnsi="Cambria Math"/>
                <w:sz w:val="24"/>
                <w:szCs w:val="24"/>
                <w:lang w:val="hy-AM"/>
              </w:rPr>
            </w:pPr>
          </w:p>
          <w:p w:rsidR="00194812" w:rsidRPr="00057877" w:rsidRDefault="00057877" w:rsidP="004520C7">
            <w:pPr>
              <w:pStyle w:val="ListParagraph"/>
              <w:ind w:left="0"/>
              <w:rPr>
                <w:rFonts w:ascii="GHEA Grapalat" w:hAnsi="GHEA Grapalat"/>
                <w:sz w:val="24"/>
                <w:szCs w:val="24"/>
              </w:rPr>
            </w:pPr>
            <w:r>
              <w:rPr>
                <w:rFonts w:ascii="GHEA Grapalat" w:hAnsi="Cambria Math"/>
                <w:sz w:val="24"/>
                <w:szCs w:val="24"/>
              </w:rPr>
              <w:t>______________________________________________________________________________________________________________________________________________________________________</w:t>
            </w:r>
          </w:p>
        </w:tc>
      </w:tr>
      <w:tr w:rsidR="00194812" w:rsidTr="004520C7">
        <w:tc>
          <w:tcPr>
            <w:tcW w:w="6418" w:type="dxa"/>
          </w:tcPr>
          <w:p w:rsidR="00194812" w:rsidRPr="002A0B46" w:rsidRDefault="00194812" w:rsidP="004520C7">
            <w:pPr>
              <w:pStyle w:val="ListParagraph"/>
              <w:ind w:left="0"/>
              <w:jc w:val="center"/>
              <w:rPr>
                <w:rFonts w:ascii="GHEA Grapalat" w:hAnsi="GHEA Grapalat"/>
                <w:sz w:val="18"/>
                <w:szCs w:val="18"/>
                <w:lang w:val="hy-AM"/>
              </w:rPr>
            </w:pPr>
            <w:r w:rsidRPr="002A0B46">
              <w:rPr>
                <w:rFonts w:ascii="GHEA Grapalat" w:hAnsi="GHEA Grapalat"/>
                <w:sz w:val="18"/>
                <w:szCs w:val="18"/>
                <w:lang w:val="hy-AM"/>
              </w:rPr>
              <w:t xml:space="preserve">հանրակրթական դպրոցի </w:t>
            </w:r>
            <w:r>
              <w:rPr>
                <w:rFonts w:ascii="GHEA Grapalat" w:hAnsi="GHEA Grapalat"/>
                <w:sz w:val="18"/>
                <w:szCs w:val="18"/>
                <w:lang w:val="hy-AM"/>
              </w:rPr>
              <w:t>հասցեն</w:t>
            </w:r>
          </w:p>
        </w:tc>
      </w:tr>
      <w:tr w:rsidR="00194812" w:rsidTr="004520C7">
        <w:tc>
          <w:tcPr>
            <w:tcW w:w="6418" w:type="dxa"/>
          </w:tcPr>
          <w:p w:rsidR="00194812" w:rsidRDefault="00194812" w:rsidP="004520C7">
            <w:pPr>
              <w:pStyle w:val="ListParagraph"/>
              <w:ind w:left="0"/>
              <w:rPr>
                <w:rFonts w:ascii="GHEA Grapalat" w:hAnsi="Cambria Math"/>
                <w:sz w:val="24"/>
                <w:szCs w:val="24"/>
                <w:lang w:val="hy-AM"/>
              </w:rPr>
            </w:pPr>
          </w:p>
          <w:p w:rsidR="00194812" w:rsidRPr="002A0B46" w:rsidRDefault="00057877" w:rsidP="00057877">
            <w:pPr>
              <w:pStyle w:val="ListParagraph"/>
              <w:ind w:left="0"/>
              <w:rPr>
                <w:rFonts w:ascii="GHEA Grapalat" w:hAnsi="GHEA Grapalat"/>
                <w:sz w:val="24"/>
                <w:szCs w:val="24"/>
                <w:lang w:val="hy-AM"/>
              </w:rPr>
            </w:pPr>
            <w:r>
              <w:rPr>
                <w:rFonts w:ascii="GHEA Grapalat" w:hAnsi="Cambria Math"/>
                <w:sz w:val="24"/>
                <w:szCs w:val="24"/>
              </w:rPr>
              <w:t>_____________________________________________________________</w:t>
            </w:r>
            <w:r w:rsidR="00194812" w:rsidRPr="002A0B46">
              <w:rPr>
                <w:rFonts w:ascii="GHEA Grapalat" w:hAnsi="GHEA Grapalat"/>
                <w:sz w:val="24"/>
                <w:szCs w:val="24"/>
                <w:lang w:val="hy-AM"/>
              </w:rPr>
              <w:t xml:space="preserve">20 </w:t>
            </w:r>
            <w:r>
              <w:rPr>
                <w:rFonts w:ascii="GHEA Grapalat" w:hAnsi="Cambria Math"/>
                <w:sz w:val="24"/>
                <w:szCs w:val="24"/>
              </w:rPr>
              <w:t>_____</w:t>
            </w:r>
            <w:r w:rsidR="00194812" w:rsidRPr="002A0B46">
              <w:rPr>
                <w:rFonts w:ascii="GHEA Grapalat" w:hAnsi="GHEA Grapalat"/>
                <w:sz w:val="24"/>
                <w:szCs w:val="24"/>
                <w:lang w:val="hy-AM"/>
              </w:rPr>
              <w:t>թ</w:t>
            </w:r>
            <w:r w:rsidR="00194812" w:rsidRPr="002A0B46">
              <w:rPr>
                <w:rFonts w:ascii="MS Mincho" w:eastAsia="MS Mincho" w:hAnsi="MS Mincho" w:cs="MS Mincho" w:hint="eastAsia"/>
                <w:sz w:val="24"/>
                <w:szCs w:val="24"/>
                <w:lang w:val="hy-AM"/>
              </w:rPr>
              <w:t>․</w:t>
            </w:r>
          </w:p>
        </w:tc>
      </w:tr>
      <w:tr w:rsidR="00194812" w:rsidTr="004520C7">
        <w:tc>
          <w:tcPr>
            <w:tcW w:w="6418" w:type="dxa"/>
          </w:tcPr>
          <w:p w:rsidR="00194812" w:rsidRPr="002A0B46" w:rsidRDefault="00194812" w:rsidP="004520C7">
            <w:pPr>
              <w:pStyle w:val="ListParagraph"/>
              <w:ind w:left="0"/>
              <w:rPr>
                <w:rFonts w:ascii="GHEA Grapalat" w:hAnsi="GHEA Grapalat"/>
                <w:sz w:val="18"/>
                <w:szCs w:val="18"/>
                <w:lang w:val="hy-AM"/>
              </w:rPr>
            </w:pPr>
            <w:r w:rsidRPr="002A0B46">
              <w:rPr>
                <w:rFonts w:ascii="GHEA Grapalat" w:hAnsi="GHEA Grapalat"/>
                <w:sz w:val="18"/>
                <w:szCs w:val="18"/>
                <w:lang w:val="hy-AM"/>
              </w:rPr>
              <w:t>հաշվետու ժամանակաշրջանը</w:t>
            </w:r>
          </w:p>
        </w:tc>
      </w:tr>
    </w:tbl>
    <w:p w:rsidR="00194812" w:rsidRDefault="00194812" w:rsidP="00194812">
      <w:pPr>
        <w:pStyle w:val="ListParagraph"/>
        <w:spacing w:after="0"/>
        <w:ind w:left="567"/>
        <w:rPr>
          <w:rFonts w:ascii="GHEA Grapalat" w:hAnsi="GHEA Grapalat"/>
          <w:b/>
          <w:sz w:val="24"/>
          <w:szCs w:val="24"/>
          <w:lang w:val="hy-AM"/>
        </w:rPr>
      </w:pPr>
    </w:p>
    <w:p w:rsidR="00194812" w:rsidRDefault="00194812" w:rsidP="00194812">
      <w:pPr>
        <w:pStyle w:val="ListParagraph"/>
        <w:spacing w:after="0"/>
        <w:ind w:left="567"/>
        <w:rPr>
          <w:rFonts w:ascii="GHEA Grapalat" w:hAnsi="GHEA Grapalat"/>
          <w:b/>
          <w:sz w:val="24"/>
          <w:szCs w:val="24"/>
          <w:lang w:val="hy-AM"/>
        </w:rPr>
      </w:pPr>
    </w:p>
    <w:tbl>
      <w:tblPr>
        <w:tblW w:w="14352" w:type="dxa"/>
        <w:tblInd w:w="93" w:type="dxa"/>
        <w:tblLayout w:type="fixed"/>
        <w:tblLook w:val="04A0" w:firstRow="1" w:lastRow="0" w:firstColumn="1" w:lastColumn="0" w:noHBand="0" w:noVBand="1"/>
      </w:tblPr>
      <w:tblGrid>
        <w:gridCol w:w="540"/>
        <w:gridCol w:w="2420"/>
        <w:gridCol w:w="883"/>
        <w:gridCol w:w="1780"/>
        <w:gridCol w:w="920"/>
        <w:gridCol w:w="2540"/>
        <w:gridCol w:w="1520"/>
        <w:gridCol w:w="1043"/>
        <w:gridCol w:w="1366"/>
        <w:gridCol w:w="1340"/>
      </w:tblGrid>
      <w:tr w:rsidR="00194812" w:rsidRPr="006756F9" w:rsidTr="004520C7">
        <w:trPr>
          <w:trHeight w:val="121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Հ</w:t>
            </w:r>
            <w:r w:rsidRPr="006756F9">
              <w:rPr>
                <w:rFonts w:ascii="Calibri" w:hAnsi="Calibri" w:cs="Calibri"/>
                <w:color w:val="000000"/>
              </w:rPr>
              <w:t>/</w:t>
            </w:r>
            <w:r w:rsidRPr="006756F9">
              <w:rPr>
                <w:rFonts w:ascii="Arial" w:hAnsi="Arial" w:cs="Arial"/>
                <w:color w:val="000000"/>
              </w:rPr>
              <w:t>Հ</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Աշակերտի</w:t>
            </w:r>
            <w:r w:rsidR="004A5B5F">
              <w:rPr>
                <w:rFonts w:ascii="Arial" w:hAnsi="Arial" w:cs="Arial"/>
                <w:color w:val="000000"/>
                <w:lang w:val="hy-AM"/>
              </w:rPr>
              <w:t xml:space="preserve"> </w:t>
            </w:r>
            <w:r w:rsidRPr="006756F9">
              <w:rPr>
                <w:rFonts w:ascii="Arial" w:hAnsi="Arial" w:cs="Arial"/>
                <w:color w:val="000000"/>
              </w:rPr>
              <w:t>անունը</w:t>
            </w:r>
            <w:r w:rsidRPr="006756F9">
              <w:rPr>
                <w:rFonts w:ascii="Calibri" w:hAnsi="Calibri" w:cs="Calibri"/>
                <w:color w:val="000000"/>
              </w:rPr>
              <w:t xml:space="preserve">, </w:t>
            </w:r>
            <w:r w:rsidRPr="006756F9">
              <w:rPr>
                <w:rFonts w:ascii="Arial" w:hAnsi="Arial" w:cs="Arial"/>
                <w:color w:val="000000"/>
              </w:rPr>
              <w:t>ազգանունը</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Դասարանը</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Փաստացի</w:t>
            </w:r>
            <w:r w:rsidR="004A5B5F">
              <w:rPr>
                <w:rFonts w:ascii="Arial" w:hAnsi="Arial" w:cs="Arial"/>
                <w:color w:val="000000"/>
                <w:lang w:val="hy-AM"/>
              </w:rPr>
              <w:t xml:space="preserve"> </w:t>
            </w:r>
            <w:r w:rsidRPr="006756F9">
              <w:rPr>
                <w:rFonts w:ascii="Arial" w:hAnsi="Arial" w:cs="Arial"/>
                <w:color w:val="000000"/>
              </w:rPr>
              <w:t>բնակության</w:t>
            </w:r>
            <w:r w:rsidR="004A5B5F">
              <w:rPr>
                <w:rFonts w:ascii="Arial" w:hAnsi="Arial" w:cs="Arial"/>
                <w:color w:val="000000"/>
                <w:lang w:val="hy-AM"/>
              </w:rPr>
              <w:t xml:space="preserve"> </w:t>
            </w:r>
            <w:r w:rsidRPr="006756F9">
              <w:rPr>
                <w:rFonts w:ascii="Arial" w:hAnsi="Arial" w:cs="Arial"/>
                <w:color w:val="000000"/>
              </w:rPr>
              <w:t>վայրը</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Հեռավորությունը</w:t>
            </w:r>
            <w:r w:rsidR="004A5B5F">
              <w:rPr>
                <w:rFonts w:ascii="Arial" w:hAnsi="Arial" w:cs="Arial"/>
                <w:color w:val="000000"/>
                <w:lang w:val="hy-AM"/>
              </w:rPr>
              <w:t xml:space="preserve"> </w:t>
            </w:r>
            <w:r w:rsidRPr="006756F9">
              <w:rPr>
                <w:rFonts w:ascii="Arial" w:hAnsi="Arial" w:cs="Arial"/>
                <w:color w:val="000000"/>
              </w:rPr>
              <w:t>դպրոցից</w:t>
            </w:r>
            <w:r w:rsidRPr="006756F9">
              <w:rPr>
                <w:rFonts w:ascii="Calibri" w:hAnsi="Calibri" w:cs="Calibri"/>
                <w:color w:val="000000"/>
              </w:rPr>
              <w:t xml:space="preserve"> /</w:t>
            </w:r>
            <w:r w:rsidRPr="006756F9">
              <w:rPr>
                <w:rFonts w:ascii="Arial" w:hAnsi="Arial" w:cs="Arial"/>
                <w:color w:val="000000"/>
              </w:rPr>
              <w:t>կմ</w:t>
            </w:r>
            <w:r w:rsidRPr="006756F9">
              <w:rPr>
                <w:rFonts w:ascii="Calibri" w:hAnsi="Calibri" w:cs="Calibri"/>
                <w:color w:val="000000"/>
              </w:rPr>
              <w:t>/</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Կարգի</w:t>
            </w:r>
            <w:r w:rsidRPr="006756F9">
              <w:rPr>
                <w:rFonts w:ascii="Calibri" w:hAnsi="Calibri" w:cs="Calibri"/>
                <w:color w:val="000000"/>
              </w:rPr>
              <w:t xml:space="preserve"> 3-</w:t>
            </w:r>
            <w:r w:rsidRPr="006756F9">
              <w:rPr>
                <w:rFonts w:ascii="Arial" w:hAnsi="Arial" w:cs="Arial"/>
                <w:color w:val="000000"/>
              </w:rPr>
              <w:t>րդ</w:t>
            </w:r>
            <w:r w:rsidR="004A5B5F">
              <w:rPr>
                <w:rFonts w:ascii="Arial" w:hAnsi="Arial" w:cs="Arial"/>
                <w:color w:val="000000"/>
                <w:lang w:val="hy-AM"/>
              </w:rPr>
              <w:t xml:space="preserve"> </w:t>
            </w:r>
            <w:r w:rsidRPr="006756F9">
              <w:rPr>
                <w:rFonts w:ascii="Arial" w:hAnsi="Arial" w:cs="Arial"/>
                <w:color w:val="000000"/>
              </w:rPr>
              <w:t>կետով</w:t>
            </w:r>
            <w:r w:rsidR="004A5B5F">
              <w:rPr>
                <w:rFonts w:ascii="Arial" w:hAnsi="Arial" w:cs="Arial"/>
                <w:color w:val="000000"/>
                <w:lang w:val="hy-AM"/>
              </w:rPr>
              <w:t xml:space="preserve"> </w:t>
            </w:r>
            <w:r w:rsidRPr="006756F9">
              <w:rPr>
                <w:rFonts w:ascii="Arial" w:hAnsi="Arial" w:cs="Arial"/>
                <w:color w:val="000000"/>
              </w:rPr>
              <w:t>հաշվարկված</w:t>
            </w:r>
            <w:r w:rsidR="004A5B5F">
              <w:rPr>
                <w:rFonts w:ascii="Arial" w:hAnsi="Arial" w:cs="Arial"/>
                <w:color w:val="000000"/>
                <w:lang w:val="hy-AM"/>
              </w:rPr>
              <w:t xml:space="preserve"> </w:t>
            </w:r>
            <w:r w:rsidRPr="006756F9">
              <w:rPr>
                <w:rFonts w:ascii="Arial" w:hAnsi="Arial" w:cs="Arial"/>
                <w:color w:val="000000"/>
              </w:rPr>
              <w:t>սակագինը</w:t>
            </w:r>
            <w:r w:rsidRPr="006756F9">
              <w:rPr>
                <w:rFonts w:ascii="Calibri" w:hAnsi="Calibri" w:cs="Calibri"/>
                <w:color w:val="000000"/>
              </w:rPr>
              <w:t xml:space="preserve"> (</w:t>
            </w:r>
            <w:r w:rsidRPr="006756F9">
              <w:rPr>
                <w:rFonts w:ascii="Arial" w:hAnsi="Arial" w:cs="Arial"/>
                <w:color w:val="000000"/>
              </w:rPr>
              <w:t>հաշվարկված</w:t>
            </w:r>
            <w:r w:rsidR="004A5B5F">
              <w:rPr>
                <w:rFonts w:ascii="Arial" w:hAnsi="Arial" w:cs="Arial"/>
                <w:color w:val="000000"/>
                <w:lang w:val="hy-AM"/>
              </w:rPr>
              <w:t xml:space="preserve"> </w:t>
            </w:r>
            <w:r w:rsidRPr="006756F9">
              <w:rPr>
                <w:rFonts w:ascii="Arial" w:hAnsi="Arial" w:cs="Arial"/>
                <w:color w:val="000000"/>
              </w:rPr>
              <w:t>երկու</w:t>
            </w:r>
            <w:r w:rsidR="004A5B5F">
              <w:rPr>
                <w:rFonts w:ascii="Arial" w:hAnsi="Arial" w:cs="Arial"/>
                <w:color w:val="000000"/>
                <w:lang w:val="hy-AM"/>
              </w:rPr>
              <w:t xml:space="preserve"> </w:t>
            </w:r>
            <w:r w:rsidRPr="006756F9">
              <w:rPr>
                <w:rFonts w:ascii="Arial" w:hAnsi="Arial" w:cs="Arial"/>
                <w:color w:val="000000"/>
              </w:rPr>
              <w:t>ուղղությամբ</w:t>
            </w:r>
            <w:r w:rsidRPr="006756F9">
              <w:rPr>
                <w:rFonts w:ascii="Calibri" w:hAnsi="Calibri" w:cs="Calibri"/>
                <w:color w:val="000000"/>
              </w:rPr>
              <w:t xml:space="preserve">` </w:t>
            </w:r>
            <w:r w:rsidRPr="006756F9">
              <w:rPr>
                <w:rFonts w:ascii="Arial" w:hAnsi="Arial" w:cs="Arial"/>
                <w:color w:val="000000"/>
              </w:rPr>
              <w:t>յուրաքանչյուր</w:t>
            </w:r>
            <w:r w:rsidR="004A5B5F">
              <w:rPr>
                <w:rFonts w:ascii="Arial" w:hAnsi="Arial" w:cs="Arial"/>
                <w:color w:val="000000"/>
                <w:lang w:val="hy-AM"/>
              </w:rPr>
              <w:t xml:space="preserve"> </w:t>
            </w:r>
            <w:r w:rsidRPr="006756F9">
              <w:rPr>
                <w:rFonts w:ascii="Arial" w:hAnsi="Arial" w:cs="Arial"/>
                <w:color w:val="000000"/>
              </w:rPr>
              <w:t>ներկա</w:t>
            </w:r>
            <w:r w:rsidR="004A5B5F">
              <w:rPr>
                <w:rFonts w:ascii="Arial" w:hAnsi="Arial" w:cs="Arial"/>
                <w:color w:val="000000"/>
                <w:lang w:val="hy-AM"/>
              </w:rPr>
              <w:t xml:space="preserve"> </w:t>
            </w:r>
            <w:r w:rsidRPr="006756F9">
              <w:rPr>
                <w:rFonts w:ascii="Arial" w:hAnsi="Arial" w:cs="Arial"/>
                <w:color w:val="000000"/>
              </w:rPr>
              <w:t>ստացած</w:t>
            </w:r>
            <w:r w:rsidR="004A5B5F">
              <w:rPr>
                <w:rFonts w:ascii="Arial" w:hAnsi="Arial" w:cs="Arial"/>
                <w:color w:val="000000"/>
                <w:lang w:val="hy-AM"/>
              </w:rPr>
              <w:t xml:space="preserve"> </w:t>
            </w:r>
            <w:r w:rsidRPr="006756F9">
              <w:rPr>
                <w:rFonts w:ascii="Arial" w:hAnsi="Arial" w:cs="Arial"/>
                <w:color w:val="000000"/>
              </w:rPr>
              <w:t>օրվա</w:t>
            </w:r>
            <w:r w:rsidR="004A5B5F">
              <w:rPr>
                <w:rFonts w:ascii="Arial" w:hAnsi="Arial" w:cs="Arial"/>
                <w:color w:val="000000"/>
                <w:lang w:val="hy-AM"/>
              </w:rPr>
              <w:t xml:space="preserve"> </w:t>
            </w:r>
            <w:r w:rsidRPr="006756F9">
              <w:rPr>
                <w:rFonts w:ascii="Arial" w:hAnsi="Arial" w:cs="Arial"/>
                <w:color w:val="000000"/>
              </w:rPr>
              <w:t>համար</w:t>
            </w:r>
            <w:r w:rsidRPr="006756F9">
              <w:rPr>
                <w:rFonts w:ascii="Calibri" w:hAnsi="Calibri" w:cs="Calibri"/>
                <w:color w:val="000000"/>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Ուս</w:t>
            </w:r>
            <w:r w:rsidRPr="006756F9">
              <w:rPr>
                <w:rFonts w:ascii="Calibri" w:hAnsi="Calibri" w:cs="Calibri"/>
                <w:color w:val="000000"/>
              </w:rPr>
              <w:t xml:space="preserve">. </w:t>
            </w:r>
            <w:r w:rsidR="004A5B5F" w:rsidRPr="006756F9">
              <w:rPr>
                <w:rFonts w:ascii="Arial" w:hAnsi="Arial" w:cs="Arial"/>
                <w:color w:val="000000"/>
              </w:rPr>
              <w:t>Պ</w:t>
            </w:r>
            <w:r w:rsidRPr="006756F9">
              <w:rPr>
                <w:rFonts w:ascii="Arial" w:hAnsi="Arial" w:cs="Arial"/>
                <w:color w:val="000000"/>
              </w:rPr>
              <w:t>լանով</w:t>
            </w:r>
            <w:r w:rsidR="004A5B5F">
              <w:rPr>
                <w:rFonts w:ascii="Arial" w:hAnsi="Arial" w:cs="Arial"/>
                <w:color w:val="000000"/>
                <w:lang w:val="hy-AM"/>
              </w:rPr>
              <w:t xml:space="preserve"> </w:t>
            </w:r>
            <w:r w:rsidRPr="006756F9">
              <w:rPr>
                <w:rFonts w:ascii="Arial" w:hAnsi="Arial" w:cs="Arial"/>
                <w:color w:val="000000"/>
              </w:rPr>
              <w:t>սահմանված</w:t>
            </w:r>
            <w:r w:rsidR="004A5B5F">
              <w:rPr>
                <w:rFonts w:ascii="Arial" w:hAnsi="Arial" w:cs="Arial"/>
                <w:color w:val="000000"/>
                <w:lang w:val="hy-AM"/>
              </w:rPr>
              <w:t xml:space="preserve"> </w:t>
            </w:r>
            <w:r w:rsidRPr="006756F9">
              <w:rPr>
                <w:rFonts w:ascii="Arial" w:hAnsi="Arial" w:cs="Arial"/>
                <w:color w:val="000000"/>
              </w:rPr>
              <w:t>դաս</w:t>
            </w:r>
            <w:r w:rsidRPr="006756F9">
              <w:rPr>
                <w:rFonts w:ascii="Calibri" w:hAnsi="Calibri" w:cs="Calibri"/>
                <w:color w:val="000000"/>
              </w:rPr>
              <w:t xml:space="preserve"> - </w:t>
            </w:r>
            <w:r w:rsidR="004A5B5F">
              <w:rPr>
                <w:rFonts w:ascii="Calibri" w:hAnsi="Calibri" w:cs="Calibri"/>
                <w:color w:val="000000"/>
                <w:lang w:val="hy-AM"/>
              </w:rPr>
              <w:t xml:space="preserve"> </w:t>
            </w:r>
            <w:r w:rsidRPr="006756F9">
              <w:rPr>
                <w:rFonts w:ascii="Arial" w:hAnsi="Arial" w:cs="Arial"/>
                <w:color w:val="000000"/>
              </w:rPr>
              <w:t>օրերի</w:t>
            </w:r>
            <w:r w:rsidR="004A5B5F">
              <w:rPr>
                <w:rFonts w:ascii="Arial" w:hAnsi="Arial" w:cs="Arial"/>
                <w:color w:val="000000"/>
                <w:lang w:val="hy-AM"/>
              </w:rPr>
              <w:t xml:space="preserve"> </w:t>
            </w:r>
            <w:r w:rsidRPr="006756F9">
              <w:rPr>
                <w:rFonts w:ascii="Arial" w:hAnsi="Arial" w:cs="Arial"/>
                <w:color w:val="000000"/>
              </w:rPr>
              <w:t>թիվը</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Փաստացի</w:t>
            </w:r>
            <w:r w:rsidR="004A5B5F">
              <w:rPr>
                <w:rFonts w:ascii="Arial" w:hAnsi="Arial" w:cs="Arial"/>
                <w:color w:val="000000"/>
                <w:lang w:val="hy-AM"/>
              </w:rPr>
              <w:t xml:space="preserve"> </w:t>
            </w:r>
            <w:r w:rsidRPr="006756F9">
              <w:rPr>
                <w:rFonts w:ascii="Arial" w:hAnsi="Arial" w:cs="Arial"/>
                <w:color w:val="000000"/>
              </w:rPr>
              <w:t>հաճախած</w:t>
            </w:r>
            <w:r w:rsidR="004A5B5F">
              <w:rPr>
                <w:rFonts w:ascii="Arial" w:hAnsi="Arial" w:cs="Arial"/>
                <w:color w:val="000000"/>
                <w:lang w:val="hy-AM"/>
              </w:rPr>
              <w:t xml:space="preserve"> </w:t>
            </w:r>
            <w:r w:rsidRPr="006756F9">
              <w:rPr>
                <w:rFonts w:ascii="Arial" w:hAnsi="Arial" w:cs="Arial"/>
                <w:color w:val="000000"/>
              </w:rPr>
              <w:t>օրերի</w:t>
            </w:r>
            <w:r w:rsidR="004A5B5F">
              <w:rPr>
                <w:rFonts w:ascii="Arial" w:hAnsi="Arial" w:cs="Arial"/>
                <w:color w:val="000000"/>
                <w:lang w:val="hy-AM"/>
              </w:rPr>
              <w:t xml:space="preserve"> </w:t>
            </w:r>
            <w:r w:rsidRPr="006756F9">
              <w:rPr>
                <w:rFonts w:ascii="Arial" w:hAnsi="Arial" w:cs="Arial"/>
                <w:color w:val="000000"/>
              </w:rPr>
              <w:t>թիվը</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Փոխհատուցման</w:t>
            </w:r>
            <w:r w:rsidR="004A5B5F">
              <w:rPr>
                <w:rFonts w:ascii="Arial" w:hAnsi="Arial" w:cs="Arial"/>
                <w:color w:val="000000"/>
                <w:lang w:val="hy-AM"/>
              </w:rPr>
              <w:t xml:space="preserve"> </w:t>
            </w:r>
            <w:r w:rsidRPr="006756F9">
              <w:rPr>
                <w:rFonts w:ascii="Arial" w:hAnsi="Arial" w:cs="Arial"/>
                <w:color w:val="000000"/>
              </w:rPr>
              <w:t>ենթակա</w:t>
            </w:r>
            <w:r w:rsidR="004A5B5F">
              <w:rPr>
                <w:rFonts w:ascii="Arial" w:hAnsi="Arial" w:cs="Arial"/>
                <w:color w:val="000000"/>
                <w:lang w:val="hy-AM"/>
              </w:rPr>
              <w:t xml:space="preserve"> </w:t>
            </w:r>
            <w:r w:rsidRPr="006756F9">
              <w:rPr>
                <w:rFonts w:ascii="Arial" w:hAnsi="Arial" w:cs="Arial"/>
                <w:color w:val="000000"/>
              </w:rPr>
              <w:t>գումարը՝</w:t>
            </w:r>
            <w:r w:rsidR="004A5B5F">
              <w:rPr>
                <w:rFonts w:ascii="Arial" w:hAnsi="Arial" w:cs="Arial"/>
                <w:color w:val="000000"/>
                <w:lang w:val="hy-AM"/>
              </w:rPr>
              <w:t xml:space="preserve"> </w:t>
            </w:r>
            <w:r w:rsidRPr="006756F9">
              <w:rPr>
                <w:rFonts w:ascii="Arial" w:hAnsi="Arial" w:cs="Arial"/>
                <w:color w:val="000000"/>
              </w:rPr>
              <w:t>հազ</w:t>
            </w:r>
            <w:r w:rsidRPr="006756F9">
              <w:rPr>
                <w:rFonts w:ascii="Calibri" w:hAnsi="Calibri" w:cs="Calibri"/>
                <w:color w:val="000000"/>
              </w:rPr>
              <w:t xml:space="preserve">. </w:t>
            </w:r>
            <w:r w:rsidRPr="006756F9">
              <w:rPr>
                <w:rFonts w:ascii="Arial" w:hAnsi="Arial" w:cs="Arial"/>
                <w:color w:val="000000"/>
              </w:rPr>
              <w:t>դրամ</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Այլ</w:t>
            </w:r>
            <w:r w:rsidR="004A5B5F">
              <w:rPr>
                <w:rFonts w:ascii="Arial" w:hAnsi="Arial" w:cs="Arial"/>
                <w:color w:val="000000"/>
                <w:lang w:val="hy-AM"/>
              </w:rPr>
              <w:t xml:space="preserve"> </w:t>
            </w:r>
            <w:r w:rsidRPr="006756F9">
              <w:rPr>
                <w:rFonts w:ascii="Arial" w:hAnsi="Arial" w:cs="Arial"/>
                <w:color w:val="000000"/>
              </w:rPr>
              <w:t>նշումներ</w:t>
            </w:r>
          </w:p>
        </w:tc>
      </w:tr>
      <w:tr w:rsidR="0019481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94812" w:rsidRPr="006756F9" w:rsidRDefault="00194812" w:rsidP="004520C7">
            <w:pPr>
              <w:jc w:val="center"/>
              <w:rPr>
                <w:rFonts w:ascii="Calibri" w:hAnsi="Calibri" w:cs="Calibri"/>
                <w:color w:val="000000"/>
              </w:rPr>
            </w:pPr>
            <w:r w:rsidRPr="006756F9">
              <w:rPr>
                <w:rFonts w:ascii="Calibri" w:hAnsi="Calibri" w:cs="Calibri"/>
                <w:color w:val="000000"/>
              </w:rPr>
              <w:t>1</w:t>
            </w:r>
          </w:p>
        </w:tc>
        <w:tc>
          <w:tcPr>
            <w:tcW w:w="24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5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19481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94812" w:rsidRPr="006756F9" w:rsidRDefault="00194812" w:rsidP="004520C7">
            <w:pPr>
              <w:jc w:val="center"/>
              <w:rPr>
                <w:rFonts w:ascii="Calibri" w:hAnsi="Calibri" w:cs="Calibri"/>
                <w:color w:val="000000"/>
              </w:rPr>
            </w:pPr>
            <w:r w:rsidRPr="006756F9">
              <w:rPr>
                <w:rFonts w:ascii="Calibri" w:hAnsi="Calibri" w:cs="Calibri"/>
                <w:color w:val="000000"/>
              </w:rPr>
              <w:t>2</w:t>
            </w:r>
          </w:p>
        </w:tc>
        <w:tc>
          <w:tcPr>
            <w:tcW w:w="24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5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19481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94812" w:rsidRPr="006756F9" w:rsidRDefault="00194812" w:rsidP="004520C7">
            <w:pPr>
              <w:jc w:val="center"/>
              <w:rPr>
                <w:rFonts w:ascii="Calibri" w:hAnsi="Calibri" w:cs="Calibri"/>
                <w:color w:val="000000"/>
              </w:rPr>
            </w:pPr>
            <w:r w:rsidRPr="006756F9">
              <w:rPr>
                <w:rFonts w:ascii="Calibri" w:hAnsi="Calibri" w:cs="Calibri"/>
                <w:color w:val="000000"/>
              </w:rPr>
              <w:t>3</w:t>
            </w:r>
          </w:p>
        </w:tc>
        <w:tc>
          <w:tcPr>
            <w:tcW w:w="24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5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19481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94812" w:rsidRPr="006756F9" w:rsidRDefault="00194812" w:rsidP="004520C7">
            <w:pPr>
              <w:jc w:val="center"/>
              <w:rPr>
                <w:rFonts w:ascii="Calibri" w:hAnsi="Calibri" w:cs="Calibri"/>
                <w:color w:val="000000"/>
              </w:rPr>
            </w:pPr>
            <w:r w:rsidRPr="006756F9">
              <w:rPr>
                <w:rFonts w:ascii="Calibri" w:hAnsi="Calibri" w:cs="Calibri"/>
                <w:color w:val="000000"/>
              </w:rPr>
              <w:t>4</w:t>
            </w:r>
          </w:p>
        </w:tc>
        <w:tc>
          <w:tcPr>
            <w:tcW w:w="24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5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19481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94812" w:rsidRPr="006756F9" w:rsidRDefault="00194812" w:rsidP="004520C7">
            <w:pPr>
              <w:jc w:val="center"/>
              <w:rPr>
                <w:rFonts w:ascii="Calibri" w:hAnsi="Calibri" w:cs="Calibri"/>
                <w:color w:val="000000"/>
              </w:rPr>
            </w:pPr>
            <w:r w:rsidRPr="006756F9">
              <w:rPr>
                <w:rFonts w:ascii="Calibri" w:hAnsi="Calibri" w:cs="Calibri"/>
                <w:color w:val="000000"/>
              </w:rPr>
              <w:t>5</w:t>
            </w:r>
          </w:p>
        </w:tc>
        <w:tc>
          <w:tcPr>
            <w:tcW w:w="24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5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19481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94812" w:rsidRPr="006756F9" w:rsidRDefault="00194812" w:rsidP="004520C7">
            <w:pPr>
              <w:jc w:val="center"/>
              <w:rPr>
                <w:rFonts w:ascii="Calibri" w:hAnsi="Calibri" w:cs="Calibri"/>
                <w:color w:val="000000"/>
              </w:rPr>
            </w:pPr>
            <w:r w:rsidRPr="006756F9">
              <w:rPr>
                <w:rFonts w:ascii="Calibri" w:hAnsi="Calibri" w:cs="Calibri"/>
                <w:color w:val="000000"/>
              </w:rPr>
              <w:t>….</w:t>
            </w:r>
          </w:p>
        </w:tc>
        <w:tc>
          <w:tcPr>
            <w:tcW w:w="24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5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19481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94812" w:rsidRPr="006756F9" w:rsidRDefault="00194812" w:rsidP="004520C7">
            <w:pPr>
              <w:jc w:val="center"/>
              <w:rPr>
                <w:rFonts w:ascii="Calibri" w:hAnsi="Calibri" w:cs="Calibri"/>
                <w:color w:val="000000"/>
              </w:rPr>
            </w:pPr>
            <w:r w:rsidRPr="006756F9">
              <w:rPr>
                <w:rFonts w:ascii="Calibri" w:hAnsi="Calibri" w:cs="Calibri"/>
                <w:color w:val="000000"/>
              </w:rPr>
              <w:t>N</w:t>
            </w:r>
          </w:p>
        </w:tc>
        <w:tc>
          <w:tcPr>
            <w:tcW w:w="24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88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5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194812" w:rsidRPr="006756F9" w:rsidTr="004520C7">
        <w:trPr>
          <w:trHeight w:val="300"/>
        </w:trPr>
        <w:tc>
          <w:tcPr>
            <w:tcW w:w="1060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812" w:rsidRPr="006756F9" w:rsidRDefault="00194812" w:rsidP="004520C7">
            <w:pPr>
              <w:jc w:val="center"/>
              <w:rPr>
                <w:rFonts w:ascii="Calibri" w:hAnsi="Calibri" w:cs="Calibri"/>
                <w:b/>
                <w:bCs/>
                <w:i/>
                <w:iCs/>
                <w:color w:val="000000"/>
              </w:rPr>
            </w:pPr>
            <w:r w:rsidRPr="006756F9">
              <w:rPr>
                <w:rFonts w:ascii="Arial" w:hAnsi="Arial" w:cs="Arial"/>
                <w:b/>
                <w:bCs/>
                <w:i/>
                <w:iCs/>
                <w:color w:val="000000"/>
              </w:rPr>
              <w:t>ԸՆԴԱՄԵՆԸ</w:t>
            </w:r>
          </w:p>
        </w:tc>
        <w:tc>
          <w:tcPr>
            <w:tcW w:w="1043"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6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bl>
    <w:p w:rsidR="00194812" w:rsidRDefault="00194812" w:rsidP="00194812">
      <w:pPr>
        <w:pStyle w:val="ListParagraph"/>
        <w:spacing w:after="0"/>
        <w:ind w:left="567"/>
        <w:rPr>
          <w:rFonts w:ascii="GHEA Grapalat" w:hAnsi="GHEA Grapalat"/>
          <w:b/>
          <w:sz w:val="24"/>
          <w:szCs w:val="24"/>
          <w:lang w:val="hy-AM"/>
        </w:rPr>
      </w:pPr>
    </w:p>
    <w:tbl>
      <w:tblPr>
        <w:tblW w:w="14344" w:type="dxa"/>
        <w:tblInd w:w="93" w:type="dxa"/>
        <w:tblLook w:val="04A0" w:firstRow="1" w:lastRow="0" w:firstColumn="1" w:lastColumn="0" w:noHBand="0" w:noVBand="1"/>
      </w:tblPr>
      <w:tblGrid>
        <w:gridCol w:w="544"/>
        <w:gridCol w:w="2068"/>
        <w:gridCol w:w="1130"/>
        <w:gridCol w:w="2176"/>
        <w:gridCol w:w="2176"/>
        <w:gridCol w:w="2165"/>
        <w:gridCol w:w="1110"/>
        <w:gridCol w:w="1784"/>
        <w:gridCol w:w="1261"/>
      </w:tblGrid>
      <w:tr w:rsidR="00690C92" w:rsidRPr="006756F9" w:rsidTr="004520C7">
        <w:trPr>
          <w:trHeight w:val="159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Arial" w:hAnsi="Arial" w:cs="Arial"/>
                <w:color w:val="000000"/>
              </w:rPr>
              <w:t>Հ</w:t>
            </w:r>
            <w:r w:rsidRPr="006756F9">
              <w:rPr>
                <w:rFonts w:ascii="Calibri" w:hAnsi="Calibri" w:cs="Calibri"/>
                <w:color w:val="000000"/>
              </w:rPr>
              <w:t>/</w:t>
            </w:r>
            <w:r w:rsidRPr="006756F9">
              <w:rPr>
                <w:rFonts w:ascii="Arial" w:hAnsi="Arial" w:cs="Arial"/>
                <w:color w:val="000000"/>
              </w:rPr>
              <w:t>Հ</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Մանկավարժի</w:t>
            </w:r>
            <w:r w:rsidR="003272AC">
              <w:rPr>
                <w:rFonts w:ascii="Arial" w:hAnsi="Arial" w:cs="Arial"/>
                <w:color w:val="000000"/>
              </w:rPr>
              <w:t xml:space="preserve"> </w:t>
            </w:r>
            <w:r w:rsidRPr="006756F9">
              <w:rPr>
                <w:rFonts w:ascii="Arial" w:hAnsi="Arial" w:cs="Arial"/>
                <w:color w:val="000000"/>
              </w:rPr>
              <w:t>անունը</w:t>
            </w:r>
            <w:r w:rsidRPr="006756F9">
              <w:rPr>
                <w:rFonts w:ascii="Calibri" w:hAnsi="Calibri" w:cs="Calibri"/>
                <w:color w:val="000000"/>
              </w:rPr>
              <w:t xml:space="preserve">, </w:t>
            </w:r>
            <w:r w:rsidRPr="006756F9">
              <w:rPr>
                <w:rFonts w:ascii="Arial" w:hAnsi="Arial" w:cs="Arial"/>
                <w:color w:val="000000"/>
              </w:rPr>
              <w:t>ազգանունը</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Դրույքը</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Փաստացի</w:t>
            </w:r>
            <w:r w:rsidR="00690C92">
              <w:rPr>
                <w:rFonts w:ascii="Arial" w:hAnsi="Arial" w:cs="Arial"/>
                <w:color w:val="000000"/>
                <w:lang w:val="hy-AM"/>
              </w:rPr>
              <w:t xml:space="preserve"> </w:t>
            </w:r>
            <w:r w:rsidRPr="006756F9">
              <w:rPr>
                <w:rFonts w:ascii="Arial" w:hAnsi="Arial" w:cs="Arial"/>
                <w:color w:val="000000"/>
              </w:rPr>
              <w:t>բնակությանվայրը</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Հեռավորություն</w:t>
            </w:r>
            <w:r w:rsidR="00690C92">
              <w:rPr>
                <w:rFonts w:ascii="Arial" w:hAnsi="Arial" w:cs="Arial"/>
                <w:color w:val="000000"/>
                <w:lang w:val="hy-AM"/>
              </w:rPr>
              <w:t xml:space="preserve">ը </w:t>
            </w:r>
            <w:r w:rsidRPr="006756F9">
              <w:rPr>
                <w:rFonts w:ascii="Arial" w:hAnsi="Arial" w:cs="Arial"/>
                <w:color w:val="000000"/>
              </w:rPr>
              <w:t>դպրոցից</w:t>
            </w:r>
            <w:r w:rsidRPr="006756F9">
              <w:rPr>
                <w:rFonts w:ascii="Calibri" w:hAnsi="Calibri" w:cs="Calibri"/>
                <w:color w:val="000000"/>
              </w:rPr>
              <w:t xml:space="preserve"> /</w:t>
            </w:r>
            <w:r w:rsidRPr="006756F9">
              <w:rPr>
                <w:rFonts w:ascii="Arial" w:hAnsi="Arial" w:cs="Arial"/>
                <w:color w:val="000000"/>
              </w:rPr>
              <w:t>կմ</w:t>
            </w:r>
            <w:r w:rsidRPr="006756F9">
              <w:rPr>
                <w:rFonts w:ascii="Calibri" w:hAnsi="Calibri" w:cs="Calibri"/>
                <w:color w:val="000000"/>
              </w:rPr>
              <w:t>/</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Կարգի</w:t>
            </w:r>
            <w:r w:rsidRPr="006756F9">
              <w:rPr>
                <w:rFonts w:ascii="Calibri" w:hAnsi="Calibri" w:cs="Calibri"/>
                <w:color w:val="000000"/>
              </w:rPr>
              <w:t xml:space="preserve"> 3-</w:t>
            </w:r>
            <w:r w:rsidRPr="006756F9">
              <w:rPr>
                <w:rFonts w:ascii="Arial" w:hAnsi="Arial" w:cs="Arial"/>
                <w:color w:val="000000"/>
              </w:rPr>
              <w:t>րդ</w:t>
            </w:r>
            <w:r w:rsidR="00690C92">
              <w:rPr>
                <w:rFonts w:ascii="Arial" w:hAnsi="Arial" w:cs="Arial"/>
                <w:color w:val="000000"/>
                <w:lang w:val="hy-AM"/>
              </w:rPr>
              <w:t xml:space="preserve"> </w:t>
            </w:r>
            <w:r w:rsidRPr="006756F9">
              <w:rPr>
                <w:rFonts w:ascii="Arial" w:hAnsi="Arial" w:cs="Arial"/>
                <w:color w:val="000000"/>
              </w:rPr>
              <w:t>կետով</w:t>
            </w:r>
            <w:r w:rsidR="00690C92">
              <w:rPr>
                <w:rFonts w:ascii="Arial" w:hAnsi="Arial" w:cs="Arial"/>
                <w:color w:val="000000"/>
                <w:lang w:val="hy-AM"/>
              </w:rPr>
              <w:t xml:space="preserve"> </w:t>
            </w:r>
            <w:r w:rsidRPr="006756F9">
              <w:rPr>
                <w:rFonts w:ascii="Arial" w:hAnsi="Arial" w:cs="Arial"/>
                <w:color w:val="000000"/>
              </w:rPr>
              <w:t>հաշվարկված</w:t>
            </w:r>
            <w:r w:rsidR="00690C92">
              <w:rPr>
                <w:rFonts w:ascii="Arial" w:hAnsi="Arial" w:cs="Arial"/>
                <w:color w:val="000000"/>
                <w:lang w:val="hy-AM"/>
              </w:rPr>
              <w:t xml:space="preserve"> </w:t>
            </w:r>
            <w:r w:rsidRPr="006756F9">
              <w:rPr>
                <w:rFonts w:ascii="Arial" w:hAnsi="Arial" w:cs="Arial"/>
                <w:color w:val="000000"/>
              </w:rPr>
              <w:t>սակագինը</w:t>
            </w:r>
            <w:r w:rsidRPr="006756F9">
              <w:rPr>
                <w:rFonts w:ascii="Calibri" w:hAnsi="Calibri" w:cs="Calibri"/>
                <w:color w:val="000000"/>
              </w:rPr>
              <w:t xml:space="preserve"> (</w:t>
            </w:r>
            <w:r w:rsidRPr="006756F9">
              <w:rPr>
                <w:rFonts w:ascii="Arial" w:hAnsi="Arial" w:cs="Arial"/>
                <w:color w:val="000000"/>
              </w:rPr>
              <w:t>հաշվարկված</w:t>
            </w:r>
            <w:r w:rsidR="00690C92">
              <w:rPr>
                <w:rFonts w:ascii="Arial" w:hAnsi="Arial" w:cs="Arial"/>
                <w:color w:val="000000"/>
                <w:lang w:val="hy-AM"/>
              </w:rPr>
              <w:t xml:space="preserve"> </w:t>
            </w:r>
            <w:r w:rsidRPr="006756F9">
              <w:rPr>
                <w:rFonts w:ascii="Arial" w:hAnsi="Arial" w:cs="Arial"/>
                <w:color w:val="000000"/>
              </w:rPr>
              <w:t>երկու</w:t>
            </w:r>
            <w:r w:rsidR="00690C92">
              <w:rPr>
                <w:rFonts w:ascii="Arial" w:hAnsi="Arial" w:cs="Arial"/>
                <w:color w:val="000000"/>
                <w:lang w:val="hy-AM"/>
              </w:rPr>
              <w:t xml:space="preserve"> </w:t>
            </w:r>
            <w:r w:rsidRPr="006756F9">
              <w:rPr>
                <w:rFonts w:ascii="Arial" w:hAnsi="Arial" w:cs="Arial"/>
                <w:color w:val="000000"/>
              </w:rPr>
              <w:t>ուղղությամբ</w:t>
            </w:r>
            <w:r w:rsidRPr="006756F9">
              <w:rPr>
                <w:rFonts w:ascii="Calibri" w:hAnsi="Calibri" w:cs="Calibri"/>
                <w:color w:val="000000"/>
              </w:rPr>
              <w:t xml:space="preserve">` </w:t>
            </w:r>
            <w:r w:rsidRPr="006756F9">
              <w:rPr>
                <w:rFonts w:ascii="Arial" w:hAnsi="Arial" w:cs="Arial"/>
                <w:color w:val="000000"/>
              </w:rPr>
              <w:t>յուրաքանչյուր</w:t>
            </w:r>
            <w:r w:rsidR="00690C92">
              <w:rPr>
                <w:rFonts w:ascii="Arial" w:hAnsi="Arial" w:cs="Arial"/>
                <w:color w:val="000000"/>
                <w:lang w:val="hy-AM"/>
              </w:rPr>
              <w:t xml:space="preserve"> </w:t>
            </w:r>
            <w:r w:rsidRPr="006756F9">
              <w:rPr>
                <w:rFonts w:ascii="Arial" w:hAnsi="Arial" w:cs="Arial"/>
                <w:color w:val="000000"/>
              </w:rPr>
              <w:t>ներկա</w:t>
            </w:r>
            <w:r w:rsidR="00690C92">
              <w:rPr>
                <w:rFonts w:ascii="Arial" w:hAnsi="Arial" w:cs="Arial"/>
                <w:color w:val="000000"/>
                <w:lang w:val="hy-AM"/>
              </w:rPr>
              <w:t xml:space="preserve"> </w:t>
            </w:r>
            <w:r w:rsidRPr="006756F9">
              <w:rPr>
                <w:rFonts w:ascii="Arial" w:hAnsi="Arial" w:cs="Arial"/>
                <w:color w:val="000000"/>
              </w:rPr>
              <w:t>ստացած</w:t>
            </w:r>
            <w:r w:rsidR="00690C92">
              <w:rPr>
                <w:rFonts w:ascii="Arial" w:hAnsi="Arial" w:cs="Arial"/>
                <w:color w:val="000000"/>
                <w:lang w:val="hy-AM"/>
              </w:rPr>
              <w:t xml:space="preserve"> </w:t>
            </w:r>
            <w:r w:rsidRPr="006756F9">
              <w:rPr>
                <w:rFonts w:ascii="Arial" w:hAnsi="Arial" w:cs="Arial"/>
                <w:color w:val="000000"/>
              </w:rPr>
              <w:t>օրվա</w:t>
            </w:r>
            <w:r w:rsidR="00690C92">
              <w:rPr>
                <w:rFonts w:ascii="Arial" w:hAnsi="Arial" w:cs="Arial"/>
                <w:color w:val="000000"/>
                <w:lang w:val="hy-AM"/>
              </w:rPr>
              <w:t xml:space="preserve"> </w:t>
            </w:r>
            <w:r w:rsidRPr="006756F9">
              <w:rPr>
                <w:rFonts w:ascii="Arial" w:hAnsi="Arial" w:cs="Arial"/>
                <w:color w:val="000000"/>
              </w:rPr>
              <w:t>համար</w:t>
            </w:r>
            <w:r w:rsidRPr="006756F9">
              <w:rPr>
                <w:rFonts w:ascii="Calibri" w:hAnsi="Calibri" w:cs="Calibri"/>
                <w:color w:val="000000"/>
              </w:rPr>
              <w:t xml:space="preserve">)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690C92" w:rsidP="00690C92">
            <w:pPr>
              <w:jc w:val="center"/>
              <w:rPr>
                <w:rFonts w:ascii="Calibri" w:hAnsi="Calibri" w:cs="Calibri"/>
                <w:color w:val="000000"/>
              </w:rPr>
            </w:pPr>
            <w:r>
              <w:rPr>
                <w:rFonts w:ascii="Arial" w:hAnsi="Arial" w:cs="Arial"/>
                <w:color w:val="000000"/>
              </w:rPr>
              <w:t xml:space="preserve">Երթևեկ </w:t>
            </w:r>
            <w:r w:rsidR="00194812" w:rsidRPr="006756F9">
              <w:rPr>
                <w:rFonts w:ascii="Arial" w:hAnsi="Arial" w:cs="Arial"/>
                <w:color w:val="000000"/>
              </w:rPr>
              <w:t>օրերի</w:t>
            </w:r>
            <w:r>
              <w:rPr>
                <w:rFonts w:ascii="Arial" w:hAnsi="Arial" w:cs="Arial"/>
                <w:color w:val="000000"/>
                <w:lang w:val="hy-AM"/>
              </w:rPr>
              <w:t xml:space="preserve"> </w:t>
            </w:r>
            <w:r w:rsidR="00194812" w:rsidRPr="006756F9">
              <w:rPr>
                <w:rFonts w:ascii="Arial" w:hAnsi="Arial" w:cs="Arial"/>
                <w:color w:val="000000"/>
              </w:rPr>
              <w:t>թիվը</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Փոխհատուցման</w:t>
            </w:r>
            <w:r w:rsidR="00690C92">
              <w:rPr>
                <w:rFonts w:ascii="Arial" w:hAnsi="Arial" w:cs="Arial"/>
                <w:color w:val="000000"/>
                <w:lang w:val="hy-AM"/>
              </w:rPr>
              <w:t xml:space="preserve"> </w:t>
            </w:r>
            <w:r w:rsidRPr="006756F9">
              <w:rPr>
                <w:rFonts w:ascii="Arial" w:hAnsi="Arial" w:cs="Arial"/>
                <w:color w:val="000000"/>
              </w:rPr>
              <w:t>ենթակա</w:t>
            </w:r>
            <w:r w:rsidR="00690C92">
              <w:rPr>
                <w:rFonts w:ascii="Arial" w:hAnsi="Arial" w:cs="Arial"/>
                <w:color w:val="000000"/>
                <w:lang w:val="hy-AM"/>
              </w:rPr>
              <w:t xml:space="preserve"> </w:t>
            </w:r>
            <w:r w:rsidRPr="006756F9">
              <w:rPr>
                <w:rFonts w:ascii="Arial" w:hAnsi="Arial" w:cs="Arial"/>
                <w:color w:val="000000"/>
              </w:rPr>
              <w:t>գումարը՝</w:t>
            </w:r>
            <w:r w:rsidR="00690C92">
              <w:rPr>
                <w:rFonts w:ascii="Arial" w:hAnsi="Arial" w:cs="Arial"/>
                <w:color w:val="000000"/>
                <w:lang w:val="hy-AM"/>
              </w:rPr>
              <w:t xml:space="preserve"> </w:t>
            </w:r>
            <w:r w:rsidRPr="006756F9">
              <w:rPr>
                <w:rFonts w:ascii="Arial" w:hAnsi="Arial" w:cs="Arial"/>
                <w:color w:val="000000"/>
              </w:rPr>
              <w:t>հազ</w:t>
            </w:r>
            <w:r w:rsidRPr="006756F9">
              <w:rPr>
                <w:rFonts w:ascii="Calibri" w:hAnsi="Calibri" w:cs="Calibri"/>
                <w:color w:val="000000"/>
              </w:rPr>
              <w:t xml:space="preserve">. </w:t>
            </w:r>
            <w:r w:rsidRPr="006756F9">
              <w:rPr>
                <w:rFonts w:ascii="Arial" w:hAnsi="Arial" w:cs="Arial"/>
                <w:color w:val="000000"/>
              </w:rPr>
              <w:t>դրամ</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194812" w:rsidRPr="006756F9" w:rsidRDefault="00194812" w:rsidP="004520C7">
            <w:pPr>
              <w:jc w:val="center"/>
              <w:rPr>
                <w:rFonts w:ascii="Calibri" w:hAnsi="Calibri" w:cs="Calibri"/>
                <w:color w:val="000000"/>
              </w:rPr>
            </w:pPr>
            <w:r w:rsidRPr="006756F9">
              <w:rPr>
                <w:rFonts w:ascii="Arial" w:hAnsi="Arial" w:cs="Arial"/>
                <w:color w:val="000000"/>
              </w:rPr>
              <w:t>Այլ</w:t>
            </w:r>
            <w:r w:rsidR="00690C92">
              <w:rPr>
                <w:rFonts w:ascii="Arial" w:hAnsi="Arial" w:cs="Arial"/>
                <w:color w:val="000000"/>
                <w:lang w:val="hy-AM"/>
              </w:rPr>
              <w:t xml:space="preserve"> </w:t>
            </w:r>
            <w:r w:rsidRPr="006756F9">
              <w:rPr>
                <w:rFonts w:ascii="Arial" w:hAnsi="Arial" w:cs="Arial"/>
                <w:color w:val="000000"/>
              </w:rPr>
              <w:t>նշումներ</w:t>
            </w:r>
          </w:p>
        </w:tc>
      </w:tr>
      <w:tr w:rsidR="00690C9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4812" w:rsidRPr="006756F9" w:rsidRDefault="00194812" w:rsidP="004520C7">
            <w:pPr>
              <w:jc w:val="right"/>
              <w:rPr>
                <w:rFonts w:ascii="Calibri" w:hAnsi="Calibri" w:cs="Calibri"/>
                <w:color w:val="000000"/>
              </w:rPr>
            </w:pPr>
            <w:r w:rsidRPr="006756F9">
              <w:rPr>
                <w:rFonts w:ascii="Calibri" w:hAnsi="Calibri" w:cs="Calibri"/>
                <w:color w:val="000000"/>
              </w:rPr>
              <w:t>1</w:t>
            </w:r>
          </w:p>
        </w:tc>
        <w:tc>
          <w:tcPr>
            <w:tcW w:w="23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61"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454"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2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690C9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4812" w:rsidRPr="006756F9" w:rsidRDefault="00194812" w:rsidP="004520C7">
            <w:pPr>
              <w:jc w:val="right"/>
              <w:rPr>
                <w:rFonts w:ascii="Calibri" w:hAnsi="Calibri" w:cs="Calibri"/>
                <w:color w:val="000000"/>
              </w:rPr>
            </w:pPr>
            <w:r w:rsidRPr="006756F9">
              <w:rPr>
                <w:rFonts w:ascii="Calibri" w:hAnsi="Calibri" w:cs="Calibri"/>
                <w:color w:val="000000"/>
              </w:rPr>
              <w:t>2</w:t>
            </w:r>
          </w:p>
        </w:tc>
        <w:tc>
          <w:tcPr>
            <w:tcW w:w="23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61"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454"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2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690C9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4812" w:rsidRPr="006756F9" w:rsidRDefault="00194812" w:rsidP="004520C7">
            <w:pPr>
              <w:jc w:val="right"/>
              <w:rPr>
                <w:rFonts w:ascii="Calibri" w:hAnsi="Calibri" w:cs="Calibri"/>
                <w:color w:val="000000"/>
              </w:rPr>
            </w:pPr>
            <w:r w:rsidRPr="006756F9">
              <w:rPr>
                <w:rFonts w:ascii="Calibri" w:hAnsi="Calibri" w:cs="Calibri"/>
                <w:color w:val="000000"/>
              </w:rPr>
              <w:t>3</w:t>
            </w:r>
          </w:p>
        </w:tc>
        <w:tc>
          <w:tcPr>
            <w:tcW w:w="23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61"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454"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2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690C9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4812" w:rsidRPr="006756F9" w:rsidRDefault="00194812" w:rsidP="004520C7">
            <w:pPr>
              <w:jc w:val="right"/>
              <w:rPr>
                <w:rFonts w:ascii="Calibri" w:hAnsi="Calibri" w:cs="Calibri"/>
                <w:color w:val="000000"/>
              </w:rPr>
            </w:pPr>
            <w:r w:rsidRPr="006756F9">
              <w:rPr>
                <w:rFonts w:ascii="Calibri" w:hAnsi="Calibri" w:cs="Calibri"/>
                <w:color w:val="000000"/>
              </w:rPr>
              <w:t>4</w:t>
            </w:r>
          </w:p>
        </w:tc>
        <w:tc>
          <w:tcPr>
            <w:tcW w:w="23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61"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454"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2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690C9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4812" w:rsidRPr="006756F9" w:rsidRDefault="00194812" w:rsidP="004520C7">
            <w:pPr>
              <w:jc w:val="right"/>
              <w:rPr>
                <w:rFonts w:ascii="Calibri" w:hAnsi="Calibri" w:cs="Calibri"/>
                <w:color w:val="000000"/>
              </w:rPr>
            </w:pPr>
            <w:r w:rsidRPr="006756F9">
              <w:rPr>
                <w:rFonts w:ascii="Calibri" w:hAnsi="Calibri" w:cs="Calibri"/>
                <w:color w:val="000000"/>
              </w:rPr>
              <w:t>5</w:t>
            </w:r>
          </w:p>
        </w:tc>
        <w:tc>
          <w:tcPr>
            <w:tcW w:w="23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61"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454"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2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690C9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w:t>
            </w:r>
          </w:p>
        </w:tc>
        <w:tc>
          <w:tcPr>
            <w:tcW w:w="23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61"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454"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2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690C92" w:rsidRPr="006756F9" w:rsidTr="004520C7">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94812" w:rsidRPr="006756F9" w:rsidRDefault="00194812" w:rsidP="004520C7">
            <w:pPr>
              <w:jc w:val="center"/>
              <w:rPr>
                <w:rFonts w:ascii="Calibri" w:hAnsi="Calibri" w:cs="Calibri"/>
                <w:color w:val="000000"/>
              </w:rPr>
            </w:pPr>
            <w:r w:rsidRPr="006756F9">
              <w:rPr>
                <w:rFonts w:ascii="Calibri" w:hAnsi="Calibri" w:cs="Calibri"/>
                <w:color w:val="000000"/>
              </w:rPr>
              <w:t>N</w:t>
            </w:r>
          </w:p>
        </w:tc>
        <w:tc>
          <w:tcPr>
            <w:tcW w:w="23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961"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37"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2454"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242"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r w:rsidR="00194812" w:rsidRPr="006756F9" w:rsidTr="004520C7">
        <w:trPr>
          <w:trHeight w:val="300"/>
        </w:trPr>
        <w:tc>
          <w:tcPr>
            <w:tcW w:w="11262" w:type="dxa"/>
            <w:gridSpan w:val="7"/>
            <w:tcBorders>
              <w:top w:val="single" w:sz="4" w:space="0" w:color="auto"/>
              <w:left w:val="single" w:sz="4" w:space="0" w:color="auto"/>
              <w:bottom w:val="single" w:sz="4" w:space="0" w:color="auto"/>
              <w:right w:val="nil"/>
            </w:tcBorders>
            <w:shd w:val="clear" w:color="auto" w:fill="auto"/>
            <w:noWrap/>
            <w:vAlign w:val="bottom"/>
            <w:hideMark/>
          </w:tcPr>
          <w:p w:rsidR="00194812" w:rsidRPr="006756F9" w:rsidRDefault="00194812" w:rsidP="004520C7">
            <w:pPr>
              <w:jc w:val="center"/>
              <w:rPr>
                <w:rFonts w:ascii="Calibri" w:hAnsi="Calibri" w:cs="Calibri"/>
                <w:b/>
                <w:bCs/>
                <w:i/>
                <w:iCs/>
                <w:color w:val="000000"/>
              </w:rPr>
            </w:pPr>
            <w:r w:rsidRPr="006756F9">
              <w:rPr>
                <w:rFonts w:ascii="Arial" w:hAnsi="Arial" w:cs="Arial"/>
                <w:b/>
                <w:bCs/>
                <w:i/>
                <w:iCs/>
                <w:color w:val="000000"/>
              </w:rPr>
              <w:t>ԸՆԴԱՄԵՆԸ</w:t>
            </w:r>
          </w:p>
        </w:tc>
        <w:tc>
          <w:tcPr>
            <w:tcW w:w="177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194812" w:rsidRPr="006756F9" w:rsidRDefault="00194812" w:rsidP="004520C7">
            <w:pPr>
              <w:rPr>
                <w:rFonts w:ascii="Calibri" w:hAnsi="Calibri" w:cs="Calibri"/>
                <w:color w:val="000000"/>
              </w:rPr>
            </w:pPr>
            <w:r w:rsidRPr="006756F9">
              <w:rPr>
                <w:rFonts w:ascii="Calibri" w:hAnsi="Calibri" w:cs="Calibri"/>
                <w:color w:val="000000"/>
              </w:rPr>
              <w:t> </w:t>
            </w:r>
          </w:p>
        </w:tc>
      </w:tr>
    </w:tbl>
    <w:p w:rsidR="00194812" w:rsidRDefault="00194812" w:rsidP="00194812">
      <w:pPr>
        <w:pStyle w:val="ListParagraph"/>
        <w:spacing w:after="0"/>
        <w:ind w:left="567"/>
        <w:rPr>
          <w:rFonts w:ascii="GHEA Grapalat" w:hAnsi="GHEA Grapalat"/>
          <w:b/>
          <w:sz w:val="24"/>
          <w:szCs w:val="24"/>
          <w:lang w:val="hy-AM"/>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0"/>
        <w:gridCol w:w="4601"/>
        <w:gridCol w:w="4713"/>
      </w:tblGrid>
      <w:tr w:rsidR="00194812" w:rsidRPr="006756F9" w:rsidTr="004520C7">
        <w:tc>
          <w:tcPr>
            <w:tcW w:w="3950" w:type="dxa"/>
          </w:tcPr>
          <w:p w:rsidR="00194812" w:rsidRPr="006756F9" w:rsidRDefault="00194812" w:rsidP="004520C7">
            <w:pPr>
              <w:pStyle w:val="ListParagraph"/>
              <w:ind w:left="0"/>
              <w:rPr>
                <w:rFonts w:ascii="GHEA Grapalat" w:hAnsi="GHEA Grapalat"/>
                <w:lang w:val="hy-AM"/>
              </w:rPr>
            </w:pPr>
            <w:r w:rsidRPr="006756F9">
              <w:rPr>
                <w:rFonts w:ascii="GHEA Grapalat" w:hAnsi="GHEA Grapalat"/>
                <w:lang w:val="hy-AM"/>
              </w:rPr>
              <w:t>ՏՆՕՐԵՆ՝</w:t>
            </w:r>
          </w:p>
        </w:tc>
        <w:tc>
          <w:tcPr>
            <w:tcW w:w="3555" w:type="dxa"/>
          </w:tcPr>
          <w:p w:rsidR="00194812" w:rsidRPr="006756F9" w:rsidRDefault="00194812" w:rsidP="004520C7">
            <w:pPr>
              <w:pStyle w:val="ListParagraph"/>
              <w:ind w:left="0"/>
              <w:jc w:val="center"/>
              <w:rPr>
                <w:rFonts w:ascii="GHEA Grapalat" w:hAnsi="GHEA Grapalat"/>
                <w:lang w:val="hy-AM"/>
              </w:rPr>
            </w:pPr>
          </w:p>
          <w:p w:rsidR="00194812" w:rsidRPr="00057877" w:rsidRDefault="00057877" w:rsidP="004520C7">
            <w:pPr>
              <w:pStyle w:val="ListParagraph"/>
              <w:ind w:left="0"/>
              <w:jc w:val="center"/>
              <w:rPr>
                <w:rFonts w:ascii="GHEA Grapalat" w:hAnsi="GHEA Grapalat"/>
              </w:rPr>
            </w:pPr>
            <w:r>
              <w:rPr>
                <w:rFonts w:ascii="GHEA Grapalat" w:hAnsi="Cambria Math"/>
              </w:rPr>
              <w:t>_______________________________________</w:t>
            </w:r>
          </w:p>
        </w:tc>
        <w:tc>
          <w:tcPr>
            <w:tcW w:w="3660" w:type="dxa"/>
          </w:tcPr>
          <w:p w:rsidR="00194812" w:rsidRPr="006756F9" w:rsidRDefault="00194812" w:rsidP="004520C7">
            <w:pPr>
              <w:pStyle w:val="ListParagraph"/>
              <w:ind w:left="0"/>
              <w:jc w:val="center"/>
              <w:rPr>
                <w:rFonts w:ascii="GHEA Grapalat" w:hAnsi="GHEA Grapalat"/>
                <w:lang w:val="hy-AM"/>
              </w:rPr>
            </w:pPr>
          </w:p>
          <w:p w:rsidR="00194812" w:rsidRPr="00057877" w:rsidRDefault="00057877" w:rsidP="004520C7">
            <w:pPr>
              <w:pStyle w:val="ListParagraph"/>
              <w:ind w:left="0"/>
              <w:jc w:val="center"/>
              <w:rPr>
                <w:rFonts w:ascii="GHEA Grapalat" w:hAnsi="GHEA Grapalat"/>
              </w:rPr>
            </w:pPr>
            <w:r>
              <w:rPr>
                <w:rFonts w:ascii="GHEA Grapalat" w:hAnsi="Cambria Math"/>
              </w:rPr>
              <w:t>_______________________________________</w:t>
            </w:r>
          </w:p>
        </w:tc>
      </w:tr>
      <w:tr w:rsidR="00194812" w:rsidRPr="006756F9" w:rsidTr="004520C7">
        <w:tc>
          <w:tcPr>
            <w:tcW w:w="3950" w:type="dxa"/>
          </w:tcPr>
          <w:p w:rsidR="00194812" w:rsidRPr="006756F9" w:rsidRDefault="00194812" w:rsidP="004520C7">
            <w:pPr>
              <w:pStyle w:val="ListParagraph"/>
              <w:ind w:left="0"/>
              <w:jc w:val="center"/>
              <w:rPr>
                <w:rFonts w:ascii="GHEA Grapalat" w:hAnsi="GHEA Grapalat"/>
                <w:sz w:val="18"/>
                <w:szCs w:val="18"/>
                <w:lang w:val="hy-AM"/>
              </w:rPr>
            </w:pPr>
          </w:p>
        </w:tc>
        <w:tc>
          <w:tcPr>
            <w:tcW w:w="3555" w:type="dxa"/>
          </w:tcPr>
          <w:p w:rsidR="00194812" w:rsidRPr="006756F9" w:rsidRDefault="00194812" w:rsidP="004520C7">
            <w:pPr>
              <w:pStyle w:val="ListParagraph"/>
              <w:ind w:left="0"/>
              <w:jc w:val="center"/>
              <w:rPr>
                <w:rFonts w:ascii="GHEA Grapalat" w:hAnsi="GHEA Grapalat"/>
                <w:sz w:val="18"/>
                <w:szCs w:val="18"/>
                <w:lang w:val="hy-AM"/>
              </w:rPr>
            </w:pPr>
            <w:r w:rsidRPr="006756F9">
              <w:rPr>
                <w:rFonts w:ascii="GHEA Grapalat" w:hAnsi="GHEA Grapalat"/>
                <w:sz w:val="18"/>
                <w:szCs w:val="18"/>
                <w:lang w:val="hy-AM"/>
              </w:rPr>
              <w:t>Անուն, ազգանունը</w:t>
            </w:r>
          </w:p>
        </w:tc>
        <w:tc>
          <w:tcPr>
            <w:tcW w:w="3660" w:type="dxa"/>
          </w:tcPr>
          <w:p w:rsidR="00194812" w:rsidRPr="006756F9" w:rsidRDefault="00194812" w:rsidP="004520C7">
            <w:pPr>
              <w:pStyle w:val="ListParagraph"/>
              <w:ind w:left="0"/>
              <w:jc w:val="center"/>
              <w:rPr>
                <w:rFonts w:ascii="GHEA Grapalat" w:hAnsi="GHEA Grapalat"/>
                <w:sz w:val="18"/>
                <w:szCs w:val="18"/>
                <w:lang w:val="hy-AM"/>
              </w:rPr>
            </w:pPr>
            <w:r>
              <w:rPr>
                <w:rFonts w:ascii="GHEA Grapalat" w:hAnsi="GHEA Grapalat"/>
                <w:sz w:val="18"/>
                <w:szCs w:val="18"/>
                <w:lang w:val="hy-AM"/>
              </w:rPr>
              <w:t>ստորագրությունը</w:t>
            </w:r>
          </w:p>
        </w:tc>
      </w:tr>
      <w:tr w:rsidR="00194812" w:rsidRPr="006756F9" w:rsidTr="004520C7">
        <w:tc>
          <w:tcPr>
            <w:tcW w:w="3950" w:type="dxa"/>
          </w:tcPr>
          <w:p w:rsidR="00194812" w:rsidRPr="006756F9" w:rsidRDefault="00194812" w:rsidP="004520C7">
            <w:pPr>
              <w:pStyle w:val="ListParagraph"/>
              <w:ind w:left="0"/>
              <w:rPr>
                <w:rFonts w:ascii="GHEA Grapalat" w:hAnsi="GHEA Grapalat"/>
                <w:lang w:val="hy-AM"/>
              </w:rPr>
            </w:pPr>
            <w:r w:rsidRPr="006756F9">
              <w:rPr>
                <w:rFonts w:ascii="GHEA Grapalat" w:hAnsi="GHEA Grapalat"/>
                <w:lang w:val="hy-AM"/>
              </w:rPr>
              <w:t>ԳԼԽԱՎՈՐ ՀԱՇՎԱՊԱՀ</w:t>
            </w:r>
          </w:p>
        </w:tc>
        <w:tc>
          <w:tcPr>
            <w:tcW w:w="3555" w:type="dxa"/>
          </w:tcPr>
          <w:p w:rsidR="00194812" w:rsidRPr="006756F9" w:rsidRDefault="00194812" w:rsidP="004520C7">
            <w:pPr>
              <w:pStyle w:val="ListParagraph"/>
              <w:ind w:left="0"/>
              <w:jc w:val="center"/>
              <w:rPr>
                <w:rFonts w:ascii="GHEA Grapalat" w:hAnsi="GHEA Grapalat"/>
                <w:lang w:val="hy-AM"/>
              </w:rPr>
            </w:pPr>
          </w:p>
          <w:p w:rsidR="00194812" w:rsidRPr="00057877" w:rsidRDefault="00057877" w:rsidP="004520C7">
            <w:pPr>
              <w:pStyle w:val="ListParagraph"/>
              <w:ind w:left="0"/>
              <w:jc w:val="center"/>
              <w:rPr>
                <w:rFonts w:ascii="GHEA Grapalat" w:hAnsi="GHEA Grapalat"/>
              </w:rPr>
            </w:pPr>
            <w:r>
              <w:rPr>
                <w:rFonts w:ascii="GHEA Grapalat" w:hAnsi="Cambria Math"/>
              </w:rPr>
              <w:t>____________________________________</w:t>
            </w:r>
          </w:p>
        </w:tc>
        <w:tc>
          <w:tcPr>
            <w:tcW w:w="3660" w:type="dxa"/>
          </w:tcPr>
          <w:p w:rsidR="00194812" w:rsidRPr="006756F9" w:rsidRDefault="00194812" w:rsidP="004520C7">
            <w:pPr>
              <w:pStyle w:val="ListParagraph"/>
              <w:ind w:left="0"/>
              <w:jc w:val="center"/>
              <w:rPr>
                <w:rFonts w:ascii="GHEA Grapalat" w:hAnsi="GHEA Grapalat"/>
                <w:lang w:val="hy-AM"/>
              </w:rPr>
            </w:pPr>
          </w:p>
          <w:p w:rsidR="00194812" w:rsidRPr="00057877" w:rsidRDefault="00057877" w:rsidP="004520C7">
            <w:pPr>
              <w:pStyle w:val="ListParagraph"/>
              <w:ind w:left="0"/>
              <w:jc w:val="center"/>
              <w:rPr>
                <w:rFonts w:ascii="GHEA Grapalat" w:hAnsi="GHEA Grapalat"/>
              </w:rPr>
            </w:pPr>
            <w:r>
              <w:rPr>
                <w:rFonts w:ascii="GHEA Grapalat" w:hAnsi="Cambria Math"/>
              </w:rPr>
              <w:t>________________________________________</w:t>
            </w:r>
          </w:p>
        </w:tc>
      </w:tr>
      <w:tr w:rsidR="00194812" w:rsidRPr="006756F9" w:rsidTr="004520C7">
        <w:tc>
          <w:tcPr>
            <w:tcW w:w="3950" w:type="dxa"/>
          </w:tcPr>
          <w:p w:rsidR="00194812" w:rsidRDefault="00194812" w:rsidP="004520C7">
            <w:pPr>
              <w:pStyle w:val="ListParagraph"/>
              <w:ind w:left="0"/>
              <w:jc w:val="center"/>
              <w:rPr>
                <w:rFonts w:ascii="GHEA Grapalat" w:hAnsi="GHEA Grapalat"/>
                <w:sz w:val="18"/>
                <w:szCs w:val="18"/>
                <w:lang w:val="hy-AM"/>
              </w:rPr>
            </w:pPr>
          </w:p>
        </w:tc>
        <w:tc>
          <w:tcPr>
            <w:tcW w:w="3555" w:type="dxa"/>
          </w:tcPr>
          <w:p w:rsidR="00194812" w:rsidRPr="006756F9" w:rsidRDefault="00194812" w:rsidP="004520C7">
            <w:pPr>
              <w:pStyle w:val="ListParagraph"/>
              <w:ind w:left="0"/>
              <w:jc w:val="center"/>
              <w:rPr>
                <w:rFonts w:ascii="GHEA Grapalat" w:hAnsi="GHEA Grapalat"/>
                <w:lang w:val="hy-AM"/>
              </w:rPr>
            </w:pPr>
            <w:r>
              <w:rPr>
                <w:rFonts w:ascii="GHEA Grapalat" w:hAnsi="GHEA Grapalat"/>
                <w:sz w:val="18"/>
                <w:szCs w:val="18"/>
                <w:lang w:val="hy-AM"/>
              </w:rPr>
              <w:t>Ա</w:t>
            </w:r>
            <w:r w:rsidRPr="006756F9">
              <w:rPr>
                <w:rFonts w:ascii="GHEA Grapalat" w:hAnsi="GHEA Grapalat"/>
                <w:sz w:val="18"/>
                <w:szCs w:val="18"/>
                <w:lang w:val="hy-AM"/>
              </w:rPr>
              <w:t>նուն ազգանունը</w:t>
            </w:r>
          </w:p>
        </w:tc>
        <w:tc>
          <w:tcPr>
            <w:tcW w:w="3660" w:type="dxa"/>
          </w:tcPr>
          <w:p w:rsidR="00194812" w:rsidRPr="006756F9" w:rsidRDefault="00194812" w:rsidP="004520C7">
            <w:pPr>
              <w:pStyle w:val="ListParagraph"/>
              <w:ind w:left="0"/>
              <w:jc w:val="center"/>
              <w:rPr>
                <w:rFonts w:ascii="GHEA Grapalat" w:hAnsi="GHEA Grapalat"/>
                <w:sz w:val="18"/>
                <w:szCs w:val="18"/>
                <w:lang w:val="hy-AM"/>
              </w:rPr>
            </w:pPr>
            <w:r>
              <w:rPr>
                <w:rFonts w:ascii="GHEA Grapalat" w:hAnsi="GHEA Grapalat"/>
                <w:sz w:val="18"/>
                <w:szCs w:val="18"/>
                <w:lang w:val="hy-AM"/>
              </w:rPr>
              <w:t>ստորագրությունը</w:t>
            </w:r>
          </w:p>
        </w:tc>
      </w:tr>
      <w:tr w:rsidR="00194812" w:rsidRPr="006756F9" w:rsidTr="004520C7">
        <w:tc>
          <w:tcPr>
            <w:tcW w:w="3950" w:type="dxa"/>
          </w:tcPr>
          <w:p w:rsidR="00194812" w:rsidRPr="006756F9" w:rsidRDefault="00194812" w:rsidP="004520C7">
            <w:pPr>
              <w:pStyle w:val="ListParagraph"/>
              <w:ind w:left="0"/>
              <w:rPr>
                <w:rFonts w:ascii="GHEA Grapalat" w:hAnsi="GHEA Grapalat"/>
                <w:lang w:val="hy-AM"/>
              </w:rPr>
            </w:pPr>
          </w:p>
        </w:tc>
        <w:tc>
          <w:tcPr>
            <w:tcW w:w="3555" w:type="dxa"/>
          </w:tcPr>
          <w:p w:rsidR="00194812" w:rsidRPr="006756F9" w:rsidRDefault="00194812" w:rsidP="004520C7">
            <w:pPr>
              <w:pStyle w:val="ListParagraph"/>
              <w:ind w:left="0"/>
              <w:rPr>
                <w:rFonts w:ascii="GHEA Grapalat" w:hAnsi="GHEA Grapalat"/>
                <w:lang w:val="hy-AM"/>
              </w:rPr>
            </w:pPr>
          </w:p>
          <w:p w:rsidR="00194812" w:rsidRPr="006756F9" w:rsidRDefault="00194812" w:rsidP="004520C7">
            <w:pPr>
              <w:pStyle w:val="ListParagraph"/>
              <w:ind w:left="0"/>
              <w:rPr>
                <w:rFonts w:ascii="GHEA Grapalat" w:hAnsi="GHEA Grapalat"/>
                <w:lang w:val="hy-AM"/>
              </w:rPr>
            </w:pPr>
          </w:p>
        </w:tc>
        <w:tc>
          <w:tcPr>
            <w:tcW w:w="3660" w:type="dxa"/>
          </w:tcPr>
          <w:p w:rsidR="00194812" w:rsidRDefault="00194812" w:rsidP="004520C7">
            <w:pPr>
              <w:pStyle w:val="ListParagraph"/>
              <w:ind w:left="0"/>
              <w:rPr>
                <w:rFonts w:ascii="GHEA Grapalat" w:hAnsi="Cambria Math"/>
                <w:lang w:val="hy-AM"/>
              </w:rPr>
            </w:pPr>
          </w:p>
          <w:p w:rsidR="00194812" w:rsidRPr="006756F9" w:rsidRDefault="00057877" w:rsidP="00057877">
            <w:pPr>
              <w:pStyle w:val="ListParagraph"/>
              <w:ind w:left="0"/>
              <w:rPr>
                <w:rFonts w:ascii="GHEA Grapalat" w:hAnsi="GHEA Grapalat"/>
                <w:lang w:val="hy-AM"/>
              </w:rPr>
            </w:pPr>
            <w:r>
              <w:rPr>
                <w:rFonts w:ascii="GHEA Grapalat" w:hAnsi="Cambria Math"/>
              </w:rPr>
              <w:t>_________________</w:t>
            </w:r>
            <w:r w:rsidR="00194812" w:rsidRPr="006756F9">
              <w:rPr>
                <w:rFonts w:ascii="GHEA Grapalat" w:hAnsi="GHEA Grapalat"/>
                <w:lang w:val="hy-AM"/>
              </w:rPr>
              <w:t xml:space="preserve">20 </w:t>
            </w:r>
            <w:r>
              <w:rPr>
                <w:rFonts w:ascii="GHEA Grapalat" w:hAnsi="Cambria Math"/>
              </w:rPr>
              <w:t>____________</w:t>
            </w:r>
            <w:r w:rsidR="00194812" w:rsidRPr="006756F9">
              <w:rPr>
                <w:rFonts w:ascii="GHEA Grapalat" w:hAnsi="GHEA Grapalat"/>
                <w:lang w:val="hy-AM"/>
              </w:rPr>
              <w:t>թ</w:t>
            </w:r>
            <w:r w:rsidR="00194812" w:rsidRPr="006756F9">
              <w:rPr>
                <w:rFonts w:ascii="MS Mincho" w:eastAsia="MS Mincho" w:hAnsi="MS Mincho" w:cs="MS Mincho" w:hint="eastAsia"/>
                <w:lang w:val="hy-AM"/>
              </w:rPr>
              <w:t>․</w:t>
            </w:r>
          </w:p>
        </w:tc>
      </w:tr>
      <w:tr w:rsidR="00194812" w:rsidRPr="006756F9" w:rsidTr="004520C7">
        <w:tc>
          <w:tcPr>
            <w:tcW w:w="3950" w:type="dxa"/>
          </w:tcPr>
          <w:p w:rsidR="00194812" w:rsidRPr="006756F9" w:rsidRDefault="00194812" w:rsidP="004520C7">
            <w:pPr>
              <w:pStyle w:val="ListParagraph"/>
              <w:ind w:left="0"/>
              <w:rPr>
                <w:rFonts w:ascii="GHEA Grapalat" w:hAnsi="GHEA Grapalat"/>
                <w:lang w:val="hy-AM"/>
              </w:rPr>
            </w:pPr>
          </w:p>
        </w:tc>
        <w:tc>
          <w:tcPr>
            <w:tcW w:w="3555" w:type="dxa"/>
          </w:tcPr>
          <w:p w:rsidR="00194812" w:rsidRPr="006756F9" w:rsidRDefault="00194812" w:rsidP="004520C7">
            <w:pPr>
              <w:pStyle w:val="ListParagraph"/>
              <w:ind w:left="0"/>
              <w:rPr>
                <w:rFonts w:ascii="GHEA Grapalat" w:hAnsi="GHEA Grapalat"/>
                <w:lang w:val="hy-AM"/>
              </w:rPr>
            </w:pPr>
          </w:p>
        </w:tc>
        <w:tc>
          <w:tcPr>
            <w:tcW w:w="3660" w:type="dxa"/>
          </w:tcPr>
          <w:p w:rsidR="00194812" w:rsidRPr="00057877" w:rsidRDefault="00194812" w:rsidP="00057877">
            <w:pPr>
              <w:pStyle w:val="ListParagraph"/>
              <w:ind w:left="0"/>
              <w:jc w:val="right"/>
              <w:rPr>
                <w:rFonts w:ascii="Cambria Math" w:hAnsi="Cambria Math"/>
              </w:rPr>
            </w:pPr>
            <w:r>
              <w:rPr>
                <w:rFonts w:ascii="GHEA Grapalat" w:hAnsi="GHEA Grapalat"/>
                <w:lang w:val="hy-AM"/>
              </w:rPr>
              <w:t>Կ</w:t>
            </w:r>
            <w:r w:rsidR="00057877">
              <w:rPr>
                <w:rFonts w:ascii="Cambria Math" w:hAnsi="Cambria Math"/>
              </w:rPr>
              <w:t>.</w:t>
            </w:r>
            <w:r>
              <w:rPr>
                <w:rFonts w:ascii="GHEA Grapalat" w:hAnsi="GHEA Grapalat"/>
                <w:lang w:val="hy-AM"/>
              </w:rPr>
              <w:t>Տ</w:t>
            </w:r>
            <w:r w:rsidR="00057877">
              <w:rPr>
                <w:rFonts w:ascii="GHEA Grapalat" w:hAnsi="GHEA Grapalat"/>
              </w:rPr>
              <w:t>.</w:t>
            </w:r>
          </w:p>
        </w:tc>
      </w:tr>
    </w:tbl>
    <w:p w:rsidR="00194812" w:rsidRDefault="00194812" w:rsidP="00194812">
      <w:pPr>
        <w:pStyle w:val="ListParagraph"/>
        <w:spacing w:after="0"/>
        <w:ind w:left="567"/>
        <w:rPr>
          <w:rFonts w:ascii="GHEA Grapalat" w:hAnsi="GHEA Grapalat"/>
          <w:b/>
          <w:sz w:val="24"/>
          <w:szCs w:val="24"/>
          <w:lang w:val="hy-AM"/>
        </w:rPr>
      </w:pPr>
    </w:p>
    <w:p w:rsidR="00A563FB" w:rsidRPr="00A563FB" w:rsidRDefault="00A563FB" w:rsidP="00194812">
      <w:pPr>
        <w:spacing w:line="360" w:lineRule="auto"/>
        <w:jc w:val="center"/>
        <w:rPr>
          <w:rFonts w:ascii="Cambria Math" w:hAnsi="Cambria Math" w:cs="Sylfaen"/>
          <w:sz w:val="24"/>
          <w:szCs w:val="24"/>
          <w:lang w:val="hy-AM"/>
        </w:rPr>
      </w:pPr>
    </w:p>
    <w:sectPr w:rsidR="00A563FB" w:rsidRPr="00A563FB" w:rsidSect="007D6151">
      <w:headerReference w:type="even" r:id="rId8"/>
      <w:footerReference w:type="default" r:id="rId9"/>
      <w:pgSz w:w="16834" w:h="11909" w:orient="landscape"/>
      <w:pgMar w:top="567" w:right="1418" w:bottom="567" w:left="899"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C6" w:rsidRDefault="00E45BC6">
      <w:r>
        <w:separator/>
      </w:r>
    </w:p>
  </w:endnote>
  <w:endnote w:type="continuationSeparator" w:id="0">
    <w:p w:rsidR="00E45BC6" w:rsidRDefault="00E4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2E" w:rsidRDefault="0096392E"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C9221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C9221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C6" w:rsidRDefault="00E45BC6">
      <w:r>
        <w:separator/>
      </w:r>
    </w:p>
  </w:footnote>
  <w:footnote w:type="continuationSeparator" w:id="0">
    <w:p w:rsidR="00E45BC6" w:rsidRDefault="00E4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34" w:rsidRDefault="00E40BE5">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15EB"/>
    <w:multiLevelType w:val="hybridMultilevel"/>
    <w:tmpl w:val="18C83174"/>
    <w:lvl w:ilvl="0" w:tplc="71EAB0F4">
      <w:start w:val="1"/>
      <w:numFmt w:val="decimal"/>
      <w:lvlText w:val="%1)"/>
      <w:lvlJc w:val="left"/>
      <w:pPr>
        <w:ind w:left="1080" w:hanging="360"/>
      </w:pPr>
      <w:rPr>
        <w:rFonts w:ascii="GHEA Grapalat" w:eastAsiaTheme="minorHAnsi" w:hAnsi="GHEA Grapalat"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98B2268"/>
    <w:multiLevelType w:val="hybridMultilevel"/>
    <w:tmpl w:val="622452A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701086B"/>
    <w:multiLevelType w:val="hybridMultilevel"/>
    <w:tmpl w:val="FA3EE512"/>
    <w:lvl w:ilvl="0" w:tplc="A67C7EB8">
      <w:start w:val="1"/>
      <w:numFmt w:val="decimal"/>
      <w:lvlText w:val="%1."/>
      <w:lvlJc w:val="left"/>
      <w:pPr>
        <w:ind w:left="1771" w:hanging="1065"/>
      </w:pPr>
      <w:rPr>
        <w:rFonts w:hint="default"/>
        <w:b/>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2A2224C0"/>
    <w:multiLevelType w:val="hybridMultilevel"/>
    <w:tmpl w:val="2424CC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C71A4F"/>
    <w:multiLevelType w:val="hybridMultilevel"/>
    <w:tmpl w:val="B1EA069E"/>
    <w:lvl w:ilvl="0" w:tplc="47BC788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4F24BF"/>
    <w:multiLevelType w:val="hybridMultilevel"/>
    <w:tmpl w:val="73980BB6"/>
    <w:lvl w:ilvl="0" w:tplc="1CD6B2A8">
      <w:start w:val="1"/>
      <w:numFmt w:val="decimal"/>
      <w:lvlText w:val="%1)"/>
      <w:lvlJc w:val="left"/>
      <w:pPr>
        <w:ind w:left="108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E6450FD"/>
    <w:multiLevelType w:val="multilevel"/>
    <w:tmpl w:val="042202F2"/>
    <w:lvl w:ilvl="0">
      <w:start w:val="1"/>
      <w:numFmt w:val="decimal"/>
      <w:lvlText w:val="%1."/>
      <w:lvlJc w:val="left"/>
      <w:pPr>
        <w:ind w:left="173" w:hanging="360"/>
      </w:pPr>
      <w:rPr>
        <w:rFonts w:hint="default"/>
      </w:rPr>
    </w:lvl>
    <w:lvl w:ilvl="1">
      <w:start w:val="1"/>
      <w:numFmt w:val="decimal"/>
      <w:isLgl/>
      <w:lvlText w:val="%1.%2."/>
      <w:lvlJc w:val="left"/>
      <w:pPr>
        <w:ind w:left="593" w:hanging="360"/>
      </w:pPr>
      <w:rPr>
        <w:rFonts w:hint="default"/>
      </w:rPr>
    </w:lvl>
    <w:lvl w:ilvl="2">
      <w:start w:val="1"/>
      <w:numFmt w:val="decimal"/>
      <w:isLgl/>
      <w:lvlText w:val="%1.%2.%3."/>
      <w:lvlJc w:val="left"/>
      <w:pPr>
        <w:ind w:left="1373" w:hanging="720"/>
      </w:pPr>
      <w:rPr>
        <w:rFonts w:hint="default"/>
      </w:rPr>
    </w:lvl>
    <w:lvl w:ilvl="3">
      <w:start w:val="1"/>
      <w:numFmt w:val="decimal"/>
      <w:isLgl/>
      <w:lvlText w:val="%1.%2.%3.%4."/>
      <w:lvlJc w:val="left"/>
      <w:pPr>
        <w:ind w:left="1793" w:hanging="720"/>
      </w:pPr>
      <w:rPr>
        <w:rFonts w:hint="default"/>
      </w:rPr>
    </w:lvl>
    <w:lvl w:ilvl="4">
      <w:start w:val="1"/>
      <w:numFmt w:val="decimal"/>
      <w:isLgl/>
      <w:lvlText w:val="%1.%2.%3.%4.%5."/>
      <w:lvlJc w:val="left"/>
      <w:pPr>
        <w:ind w:left="2573" w:hanging="1080"/>
      </w:pPr>
      <w:rPr>
        <w:rFonts w:hint="default"/>
      </w:rPr>
    </w:lvl>
    <w:lvl w:ilvl="5">
      <w:start w:val="1"/>
      <w:numFmt w:val="decimal"/>
      <w:isLgl/>
      <w:lvlText w:val="%1.%2.%3.%4.%5.%6."/>
      <w:lvlJc w:val="left"/>
      <w:pPr>
        <w:ind w:left="2993" w:hanging="1080"/>
      </w:pPr>
      <w:rPr>
        <w:rFonts w:hint="default"/>
      </w:rPr>
    </w:lvl>
    <w:lvl w:ilvl="6">
      <w:start w:val="1"/>
      <w:numFmt w:val="decimal"/>
      <w:isLgl/>
      <w:lvlText w:val="%1.%2.%3.%4.%5.%6.%7."/>
      <w:lvlJc w:val="left"/>
      <w:pPr>
        <w:ind w:left="3773" w:hanging="1440"/>
      </w:pPr>
      <w:rPr>
        <w:rFonts w:hint="default"/>
      </w:rPr>
    </w:lvl>
    <w:lvl w:ilvl="7">
      <w:start w:val="1"/>
      <w:numFmt w:val="decimal"/>
      <w:isLgl/>
      <w:lvlText w:val="%1.%2.%3.%4.%5.%6.%7.%8."/>
      <w:lvlJc w:val="left"/>
      <w:pPr>
        <w:ind w:left="4193" w:hanging="1440"/>
      </w:pPr>
      <w:rPr>
        <w:rFonts w:hint="default"/>
      </w:rPr>
    </w:lvl>
    <w:lvl w:ilvl="8">
      <w:start w:val="1"/>
      <w:numFmt w:val="decimal"/>
      <w:isLgl/>
      <w:lvlText w:val="%1.%2.%3.%4.%5.%6.%7.%8.%9."/>
      <w:lvlJc w:val="left"/>
      <w:pPr>
        <w:ind w:left="4973" w:hanging="1800"/>
      </w:pPr>
      <w:rPr>
        <w:rFont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248F"/>
    <w:rsid w:val="000121C5"/>
    <w:rsid w:val="00021F68"/>
    <w:rsid w:val="000272D8"/>
    <w:rsid w:val="0004054D"/>
    <w:rsid w:val="00042D90"/>
    <w:rsid w:val="000526D5"/>
    <w:rsid w:val="000537F9"/>
    <w:rsid w:val="00056F4D"/>
    <w:rsid w:val="00057877"/>
    <w:rsid w:val="00062054"/>
    <w:rsid w:val="00065F5A"/>
    <w:rsid w:val="00072676"/>
    <w:rsid w:val="000C31C1"/>
    <w:rsid w:val="000D2053"/>
    <w:rsid w:val="000E06E7"/>
    <w:rsid w:val="000E2393"/>
    <w:rsid w:val="000E3E18"/>
    <w:rsid w:val="000E56A3"/>
    <w:rsid w:val="000F1BF3"/>
    <w:rsid w:val="001154EC"/>
    <w:rsid w:val="001402A4"/>
    <w:rsid w:val="00140C3E"/>
    <w:rsid w:val="001512CB"/>
    <w:rsid w:val="001526EC"/>
    <w:rsid w:val="001601EB"/>
    <w:rsid w:val="00176C18"/>
    <w:rsid w:val="001944EE"/>
    <w:rsid w:val="00194812"/>
    <w:rsid w:val="001A7186"/>
    <w:rsid w:val="001B7A18"/>
    <w:rsid w:val="001C21A2"/>
    <w:rsid w:val="001C6BB0"/>
    <w:rsid w:val="001E087A"/>
    <w:rsid w:val="001E27CB"/>
    <w:rsid w:val="001E2BE4"/>
    <w:rsid w:val="001F0814"/>
    <w:rsid w:val="001F7787"/>
    <w:rsid w:val="00201246"/>
    <w:rsid w:val="00201E62"/>
    <w:rsid w:val="00202449"/>
    <w:rsid w:val="002111AB"/>
    <w:rsid w:val="0021163B"/>
    <w:rsid w:val="002123D7"/>
    <w:rsid w:val="00214600"/>
    <w:rsid w:val="00215A82"/>
    <w:rsid w:val="00240301"/>
    <w:rsid w:val="00244D87"/>
    <w:rsid w:val="00250403"/>
    <w:rsid w:val="00256719"/>
    <w:rsid w:val="00257486"/>
    <w:rsid w:val="00260E0C"/>
    <w:rsid w:val="0027707D"/>
    <w:rsid w:val="00283EC6"/>
    <w:rsid w:val="00285608"/>
    <w:rsid w:val="002A0287"/>
    <w:rsid w:val="002A7A57"/>
    <w:rsid w:val="002B367A"/>
    <w:rsid w:val="002D7872"/>
    <w:rsid w:val="002E04E7"/>
    <w:rsid w:val="002E306D"/>
    <w:rsid w:val="002F4EA2"/>
    <w:rsid w:val="00301E59"/>
    <w:rsid w:val="00304EB9"/>
    <w:rsid w:val="0032294D"/>
    <w:rsid w:val="003272AC"/>
    <w:rsid w:val="00344B28"/>
    <w:rsid w:val="00345E26"/>
    <w:rsid w:val="00360DC7"/>
    <w:rsid w:val="00375004"/>
    <w:rsid w:val="003805C4"/>
    <w:rsid w:val="003B1DB0"/>
    <w:rsid w:val="003B2E0B"/>
    <w:rsid w:val="003E2B34"/>
    <w:rsid w:val="003E4CA2"/>
    <w:rsid w:val="003F0317"/>
    <w:rsid w:val="00414E7E"/>
    <w:rsid w:val="00441340"/>
    <w:rsid w:val="00450B2C"/>
    <w:rsid w:val="00457C27"/>
    <w:rsid w:val="00457C92"/>
    <w:rsid w:val="00492388"/>
    <w:rsid w:val="00495C6A"/>
    <w:rsid w:val="004975CD"/>
    <w:rsid w:val="004979E6"/>
    <w:rsid w:val="004A5B5F"/>
    <w:rsid w:val="004B444C"/>
    <w:rsid w:val="004C1309"/>
    <w:rsid w:val="004D342E"/>
    <w:rsid w:val="004E1209"/>
    <w:rsid w:val="004E25B6"/>
    <w:rsid w:val="004E5EC7"/>
    <w:rsid w:val="004F1E05"/>
    <w:rsid w:val="004F2998"/>
    <w:rsid w:val="004F339E"/>
    <w:rsid w:val="0050407A"/>
    <w:rsid w:val="005068C1"/>
    <w:rsid w:val="0050796F"/>
    <w:rsid w:val="00531777"/>
    <w:rsid w:val="00540020"/>
    <w:rsid w:val="005427EE"/>
    <w:rsid w:val="005537C3"/>
    <w:rsid w:val="0055482F"/>
    <w:rsid w:val="0055608C"/>
    <w:rsid w:val="00560517"/>
    <w:rsid w:val="0056185E"/>
    <w:rsid w:val="005629E4"/>
    <w:rsid w:val="00570EE1"/>
    <w:rsid w:val="005A329B"/>
    <w:rsid w:val="005A3504"/>
    <w:rsid w:val="005A637B"/>
    <w:rsid w:val="005B51E8"/>
    <w:rsid w:val="005C08FA"/>
    <w:rsid w:val="005E32EE"/>
    <w:rsid w:val="005F3B95"/>
    <w:rsid w:val="005F6229"/>
    <w:rsid w:val="00604A20"/>
    <w:rsid w:val="006113D5"/>
    <w:rsid w:val="00611DB0"/>
    <w:rsid w:val="00621E16"/>
    <w:rsid w:val="0062767A"/>
    <w:rsid w:val="00655987"/>
    <w:rsid w:val="0067163C"/>
    <w:rsid w:val="00672D03"/>
    <w:rsid w:val="006851AF"/>
    <w:rsid w:val="00685AD7"/>
    <w:rsid w:val="00686260"/>
    <w:rsid w:val="00690C92"/>
    <w:rsid w:val="0069612B"/>
    <w:rsid w:val="006B6AAE"/>
    <w:rsid w:val="006C37FB"/>
    <w:rsid w:val="006D20A2"/>
    <w:rsid w:val="006D6D36"/>
    <w:rsid w:val="006F1E29"/>
    <w:rsid w:val="007045C5"/>
    <w:rsid w:val="00722764"/>
    <w:rsid w:val="007272F1"/>
    <w:rsid w:val="00732DA8"/>
    <w:rsid w:val="0075633C"/>
    <w:rsid w:val="00767B83"/>
    <w:rsid w:val="00771749"/>
    <w:rsid w:val="00785F09"/>
    <w:rsid w:val="00786D28"/>
    <w:rsid w:val="00791959"/>
    <w:rsid w:val="007A192D"/>
    <w:rsid w:val="007A7F83"/>
    <w:rsid w:val="007B16BE"/>
    <w:rsid w:val="007B39AF"/>
    <w:rsid w:val="007C4A19"/>
    <w:rsid w:val="007C71F3"/>
    <w:rsid w:val="007D6151"/>
    <w:rsid w:val="007E3D92"/>
    <w:rsid w:val="007F0A08"/>
    <w:rsid w:val="008003FE"/>
    <w:rsid w:val="00800BD6"/>
    <w:rsid w:val="00812F5D"/>
    <w:rsid w:val="00826402"/>
    <w:rsid w:val="0083641A"/>
    <w:rsid w:val="00844F7D"/>
    <w:rsid w:val="0086120A"/>
    <w:rsid w:val="00871E4B"/>
    <w:rsid w:val="008752B5"/>
    <w:rsid w:val="0088416C"/>
    <w:rsid w:val="008927C2"/>
    <w:rsid w:val="00895B19"/>
    <w:rsid w:val="008961A1"/>
    <w:rsid w:val="008A3463"/>
    <w:rsid w:val="008B7D6F"/>
    <w:rsid w:val="008C4129"/>
    <w:rsid w:val="008C567E"/>
    <w:rsid w:val="008D002F"/>
    <w:rsid w:val="008D51EC"/>
    <w:rsid w:val="008D6D8E"/>
    <w:rsid w:val="008D7DE0"/>
    <w:rsid w:val="008F101B"/>
    <w:rsid w:val="00903858"/>
    <w:rsid w:val="0090738B"/>
    <w:rsid w:val="00907503"/>
    <w:rsid w:val="00931FBC"/>
    <w:rsid w:val="0096392E"/>
    <w:rsid w:val="00966DDD"/>
    <w:rsid w:val="009725E3"/>
    <w:rsid w:val="009774B0"/>
    <w:rsid w:val="00977F12"/>
    <w:rsid w:val="009822ED"/>
    <w:rsid w:val="00984BA8"/>
    <w:rsid w:val="00987822"/>
    <w:rsid w:val="009A2C91"/>
    <w:rsid w:val="009A6751"/>
    <w:rsid w:val="009B16C1"/>
    <w:rsid w:val="009C2974"/>
    <w:rsid w:val="009E321E"/>
    <w:rsid w:val="009F1C24"/>
    <w:rsid w:val="009F437D"/>
    <w:rsid w:val="00A12412"/>
    <w:rsid w:val="00A173B3"/>
    <w:rsid w:val="00A1754E"/>
    <w:rsid w:val="00A17D35"/>
    <w:rsid w:val="00A27C0B"/>
    <w:rsid w:val="00A34F66"/>
    <w:rsid w:val="00A40F45"/>
    <w:rsid w:val="00A4448E"/>
    <w:rsid w:val="00A563FB"/>
    <w:rsid w:val="00A67779"/>
    <w:rsid w:val="00A90B9B"/>
    <w:rsid w:val="00A960B5"/>
    <w:rsid w:val="00A97A5C"/>
    <w:rsid w:val="00AB34F0"/>
    <w:rsid w:val="00AC7D30"/>
    <w:rsid w:val="00AD0D54"/>
    <w:rsid w:val="00AD2F80"/>
    <w:rsid w:val="00B03172"/>
    <w:rsid w:val="00B105C2"/>
    <w:rsid w:val="00B13783"/>
    <w:rsid w:val="00B17721"/>
    <w:rsid w:val="00B26E37"/>
    <w:rsid w:val="00B33B63"/>
    <w:rsid w:val="00B42349"/>
    <w:rsid w:val="00B44EC4"/>
    <w:rsid w:val="00B60375"/>
    <w:rsid w:val="00BA0750"/>
    <w:rsid w:val="00BB10E5"/>
    <w:rsid w:val="00BB14C4"/>
    <w:rsid w:val="00BB7986"/>
    <w:rsid w:val="00BC34AA"/>
    <w:rsid w:val="00BE2273"/>
    <w:rsid w:val="00BE7B34"/>
    <w:rsid w:val="00C02311"/>
    <w:rsid w:val="00C12C33"/>
    <w:rsid w:val="00C13433"/>
    <w:rsid w:val="00C14A96"/>
    <w:rsid w:val="00C21B21"/>
    <w:rsid w:val="00C25DF8"/>
    <w:rsid w:val="00C27ACC"/>
    <w:rsid w:val="00C33CF2"/>
    <w:rsid w:val="00C37877"/>
    <w:rsid w:val="00C564F1"/>
    <w:rsid w:val="00C57C45"/>
    <w:rsid w:val="00C63D1C"/>
    <w:rsid w:val="00C737C0"/>
    <w:rsid w:val="00C76EB0"/>
    <w:rsid w:val="00C801CC"/>
    <w:rsid w:val="00C82A05"/>
    <w:rsid w:val="00C858D1"/>
    <w:rsid w:val="00C92213"/>
    <w:rsid w:val="00CA5FC6"/>
    <w:rsid w:val="00CA6331"/>
    <w:rsid w:val="00CB5C43"/>
    <w:rsid w:val="00CD4AA6"/>
    <w:rsid w:val="00CF4F35"/>
    <w:rsid w:val="00D00457"/>
    <w:rsid w:val="00D02AEE"/>
    <w:rsid w:val="00D07976"/>
    <w:rsid w:val="00D07C24"/>
    <w:rsid w:val="00D11909"/>
    <w:rsid w:val="00D1426A"/>
    <w:rsid w:val="00D163A7"/>
    <w:rsid w:val="00D1683F"/>
    <w:rsid w:val="00D27524"/>
    <w:rsid w:val="00D5086E"/>
    <w:rsid w:val="00D51D5B"/>
    <w:rsid w:val="00D6022B"/>
    <w:rsid w:val="00D60C19"/>
    <w:rsid w:val="00D64CA1"/>
    <w:rsid w:val="00D66668"/>
    <w:rsid w:val="00DA0A31"/>
    <w:rsid w:val="00DB1F59"/>
    <w:rsid w:val="00DC1D45"/>
    <w:rsid w:val="00DC6FAF"/>
    <w:rsid w:val="00DF0540"/>
    <w:rsid w:val="00DF2644"/>
    <w:rsid w:val="00DF2E0D"/>
    <w:rsid w:val="00DF6A92"/>
    <w:rsid w:val="00E16A47"/>
    <w:rsid w:val="00E21BAE"/>
    <w:rsid w:val="00E22376"/>
    <w:rsid w:val="00E225DF"/>
    <w:rsid w:val="00E321F2"/>
    <w:rsid w:val="00E33ACA"/>
    <w:rsid w:val="00E40BE5"/>
    <w:rsid w:val="00E40D07"/>
    <w:rsid w:val="00E435BB"/>
    <w:rsid w:val="00E45BC6"/>
    <w:rsid w:val="00E569FE"/>
    <w:rsid w:val="00E6342B"/>
    <w:rsid w:val="00E65FDC"/>
    <w:rsid w:val="00E87E5D"/>
    <w:rsid w:val="00E914A0"/>
    <w:rsid w:val="00E9797F"/>
    <w:rsid w:val="00E97995"/>
    <w:rsid w:val="00EA3BBE"/>
    <w:rsid w:val="00EA7AF9"/>
    <w:rsid w:val="00EB1D2D"/>
    <w:rsid w:val="00EB2F05"/>
    <w:rsid w:val="00EC0EA6"/>
    <w:rsid w:val="00ED5D2A"/>
    <w:rsid w:val="00EE3CD2"/>
    <w:rsid w:val="00EE7864"/>
    <w:rsid w:val="00EF7E49"/>
    <w:rsid w:val="00F00B75"/>
    <w:rsid w:val="00F11C3D"/>
    <w:rsid w:val="00F15F05"/>
    <w:rsid w:val="00F169CF"/>
    <w:rsid w:val="00F22530"/>
    <w:rsid w:val="00F2339B"/>
    <w:rsid w:val="00F2717E"/>
    <w:rsid w:val="00F278F0"/>
    <w:rsid w:val="00F50FBC"/>
    <w:rsid w:val="00F65C9E"/>
    <w:rsid w:val="00F74E8E"/>
    <w:rsid w:val="00F75592"/>
    <w:rsid w:val="00F95D05"/>
    <w:rsid w:val="00FA4B67"/>
    <w:rsid w:val="00FA67CB"/>
    <w:rsid w:val="00FB038D"/>
    <w:rsid w:val="00FB6301"/>
    <w:rsid w:val="00FC44D2"/>
    <w:rsid w:val="00FC509B"/>
    <w:rsid w:val="00FC7079"/>
    <w:rsid w:val="00FD1040"/>
    <w:rsid w:val="00FD25DA"/>
    <w:rsid w:val="00FD2B6E"/>
    <w:rsid w:val="00FE0B98"/>
    <w:rsid w:val="00FE3606"/>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E2A59C-0A83-43EC-93D6-F7024B7F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54E"/>
    <w:rPr>
      <w:lang w:val="en-GB"/>
    </w:rPr>
  </w:style>
  <w:style w:type="paragraph" w:styleId="Heading1">
    <w:name w:val="heading 1"/>
    <w:basedOn w:val="Normal"/>
    <w:next w:val="Normal"/>
    <w:link w:val="Heading1Char"/>
    <w:qFormat/>
    <w:rsid w:val="00A1754E"/>
    <w:pPr>
      <w:keepNext/>
      <w:jc w:val="center"/>
      <w:outlineLvl w:val="0"/>
    </w:pPr>
    <w:rPr>
      <w:rFonts w:ascii="Arial Armenian" w:hAnsi="Arial Armenian"/>
      <w:b/>
      <w:sz w:val="22"/>
    </w:rPr>
  </w:style>
  <w:style w:type="paragraph" w:styleId="Heading2">
    <w:name w:val="heading 2"/>
    <w:basedOn w:val="Normal"/>
    <w:next w:val="Normal"/>
    <w:link w:val="Heading2Char"/>
    <w:qFormat/>
    <w:rsid w:val="00A1754E"/>
    <w:pPr>
      <w:keepNext/>
      <w:jc w:val="center"/>
      <w:outlineLvl w:val="1"/>
    </w:pPr>
    <w:rPr>
      <w:rFonts w:ascii="Baltica" w:hAnsi="Baltica"/>
      <w:b/>
    </w:rPr>
  </w:style>
  <w:style w:type="paragraph" w:styleId="Heading3">
    <w:name w:val="heading 3"/>
    <w:basedOn w:val="Normal"/>
    <w:next w:val="Normal"/>
    <w:qFormat/>
    <w:rsid w:val="00A1754E"/>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A1754E"/>
    <w:pPr>
      <w:keepNext/>
      <w:jc w:val="center"/>
      <w:outlineLvl w:val="3"/>
    </w:pPr>
    <w:rPr>
      <w:rFonts w:ascii="Arial Armenian" w:hAnsi="Arial Armenian"/>
      <w:b/>
      <w:sz w:val="23"/>
    </w:rPr>
  </w:style>
  <w:style w:type="paragraph" w:styleId="Heading5">
    <w:name w:val="heading 5"/>
    <w:basedOn w:val="Normal"/>
    <w:next w:val="Normal"/>
    <w:qFormat/>
    <w:rsid w:val="00A1754E"/>
    <w:pPr>
      <w:keepNext/>
      <w:jc w:val="center"/>
      <w:outlineLvl w:val="4"/>
    </w:pPr>
    <w:rPr>
      <w:rFonts w:ascii="Times Armenian" w:hAnsi="Times Armenian"/>
      <w:b/>
      <w:sz w:val="28"/>
    </w:rPr>
  </w:style>
  <w:style w:type="paragraph" w:styleId="Heading6">
    <w:name w:val="heading 6"/>
    <w:basedOn w:val="Normal"/>
    <w:next w:val="Normal"/>
    <w:qFormat/>
    <w:rsid w:val="00A1754E"/>
    <w:pPr>
      <w:keepNext/>
      <w:ind w:left="-851"/>
      <w:outlineLvl w:val="5"/>
    </w:pPr>
    <w:rPr>
      <w:rFonts w:ascii="Times Armenian" w:hAnsi="Times Armenian"/>
      <w:sz w:val="36"/>
    </w:rPr>
  </w:style>
  <w:style w:type="paragraph" w:styleId="Heading7">
    <w:name w:val="heading 7"/>
    <w:basedOn w:val="Normal"/>
    <w:next w:val="Normal"/>
    <w:qFormat/>
    <w:rsid w:val="00A1754E"/>
    <w:pPr>
      <w:keepNext/>
      <w:ind w:left="-851"/>
      <w:outlineLvl w:val="6"/>
    </w:pPr>
    <w:rPr>
      <w:rFonts w:ascii="Times Armenian" w:hAnsi="Times Armenian"/>
      <w:sz w:val="24"/>
    </w:rPr>
  </w:style>
  <w:style w:type="paragraph" w:styleId="Heading8">
    <w:name w:val="heading 8"/>
    <w:basedOn w:val="Normal"/>
    <w:next w:val="Normal"/>
    <w:link w:val="Heading8Char"/>
    <w:qFormat/>
    <w:rsid w:val="00A1754E"/>
    <w:pPr>
      <w:keepNext/>
      <w:jc w:val="center"/>
      <w:outlineLvl w:val="7"/>
    </w:pPr>
    <w:rPr>
      <w:rFonts w:ascii="Arial Armenian" w:hAnsi="Arial Armenian"/>
      <w:b/>
      <w:sz w:val="24"/>
    </w:rPr>
  </w:style>
  <w:style w:type="paragraph" w:styleId="Heading9">
    <w:name w:val="heading 9"/>
    <w:basedOn w:val="Normal"/>
    <w:next w:val="Normal"/>
    <w:qFormat/>
    <w:rsid w:val="00A1754E"/>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754E"/>
    <w:pPr>
      <w:ind w:firstLine="720"/>
    </w:pPr>
    <w:rPr>
      <w:rFonts w:ascii="Arial Armenian" w:hAnsi="Arial Armenian"/>
      <w:i/>
      <w:sz w:val="24"/>
    </w:rPr>
  </w:style>
  <w:style w:type="paragraph" w:styleId="BodyText">
    <w:name w:val="Body Text"/>
    <w:basedOn w:val="Normal"/>
    <w:link w:val="BodyTextChar"/>
    <w:rsid w:val="00A1754E"/>
    <w:pPr>
      <w:spacing w:line="360" w:lineRule="auto"/>
    </w:pPr>
    <w:rPr>
      <w:rFonts w:ascii="Times Armenian" w:hAnsi="Times Armenian"/>
      <w:sz w:val="28"/>
    </w:rPr>
  </w:style>
  <w:style w:type="character" w:styleId="Hyperlink">
    <w:name w:val="Hyperlink"/>
    <w:basedOn w:val="DefaultParagraphFont"/>
    <w:rsid w:val="00A1754E"/>
    <w:rPr>
      <w:color w:val="0000FF"/>
      <w:u w:val="single"/>
    </w:rPr>
  </w:style>
  <w:style w:type="paragraph" w:styleId="BlockText">
    <w:name w:val="Block Text"/>
    <w:basedOn w:val="Normal"/>
    <w:rsid w:val="00A1754E"/>
    <w:pPr>
      <w:ind w:left="-709" w:right="-694"/>
    </w:pPr>
    <w:rPr>
      <w:rFonts w:ascii="Baltica" w:hAnsi="Baltica"/>
      <w:sz w:val="18"/>
    </w:rPr>
  </w:style>
  <w:style w:type="paragraph" w:styleId="BodyText2">
    <w:name w:val="Body Text 2"/>
    <w:basedOn w:val="Normal"/>
    <w:rsid w:val="00A1754E"/>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rsid w:val="00F65C9E"/>
    <w:pPr>
      <w:tabs>
        <w:tab w:val="center" w:pos="4677"/>
        <w:tab w:val="right" w:pos="9355"/>
      </w:tabs>
    </w:p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450B2C"/>
    <w:pPr>
      <w:spacing w:after="120" w:line="480" w:lineRule="auto"/>
      <w:ind w:left="283"/>
    </w:pPr>
  </w:style>
  <w:style w:type="paragraph" w:customStyle="1" w:styleId="CharCharCharCharCharCharCharCharCharCharCharChar">
    <w:name w:val="Char Char Char Char Char Char Char Char Char Char Char Char"/>
    <w:basedOn w:val="Normal"/>
    <w:rsid w:val="00FC509B"/>
    <w:pPr>
      <w:spacing w:after="160" w:line="240" w:lineRule="exact"/>
    </w:pPr>
    <w:rPr>
      <w:rFonts w:ascii="Arial" w:hAnsi="Arial" w:cs="Arial"/>
      <w:lang w:val="en-US" w:eastAsia="en-US"/>
    </w:rPr>
  </w:style>
  <w:style w:type="paragraph" w:styleId="BalloonText">
    <w:name w:val="Balloon Text"/>
    <w:basedOn w:val="Normal"/>
    <w:semiHidden/>
    <w:rsid w:val="0055482F"/>
    <w:rPr>
      <w:rFonts w:ascii="Tahoma" w:hAnsi="Tahoma" w:cs="Tahoma"/>
      <w:sz w:val="16"/>
      <w:szCs w:val="16"/>
    </w:rPr>
  </w:style>
  <w:style w:type="character" w:customStyle="1" w:styleId="HeaderChar">
    <w:name w:val="Header Char"/>
    <w:basedOn w:val="DefaultParagraphFont"/>
    <w:link w:val="Header"/>
    <w:rsid w:val="008D002F"/>
    <w:rPr>
      <w:lang w:val="en-GB"/>
    </w:rPr>
  </w:style>
  <w:style w:type="paragraph" w:styleId="ListParagraph">
    <w:name w:val="List Paragraph"/>
    <w:basedOn w:val="Normal"/>
    <w:uiPriority w:val="34"/>
    <w:qFormat/>
    <w:rsid w:val="008D002F"/>
    <w:pPr>
      <w:spacing w:after="160" w:line="254" w:lineRule="auto"/>
      <w:ind w:left="720"/>
      <w:contextualSpacing/>
    </w:pPr>
    <w:rPr>
      <w:rFonts w:asciiTheme="minorHAnsi" w:eastAsiaTheme="minorHAnsi" w:hAnsiTheme="minorHAnsi" w:cstheme="minorBidi"/>
      <w:sz w:val="22"/>
      <w:szCs w:val="22"/>
      <w:lang w:val="en-US" w:eastAsia="en-US"/>
    </w:rPr>
  </w:style>
  <w:style w:type="paragraph" w:customStyle="1" w:styleId="norm">
    <w:name w:val="norm"/>
    <w:basedOn w:val="Normal"/>
    <w:rsid w:val="008D002F"/>
    <w:pPr>
      <w:spacing w:line="480" w:lineRule="auto"/>
      <w:ind w:firstLine="709"/>
      <w:jc w:val="both"/>
    </w:pPr>
    <w:rPr>
      <w:rFonts w:ascii="Arial Armenian" w:hAnsi="Arial Armenian"/>
      <w:sz w:val="22"/>
      <w:lang w:val="en-US"/>
    </w:rPr>
  </w:style>
  <w:style w:type="character" w:customStyle="1" w:styleId="BodyTextChar">
    <w:name w:val="Body Text Char"/>
    <w:basedOn w:val="DefaultParagraphFont"/>
    <w:link w:val="BodyText"/>
    <w:rsid w:val="00194812"/>
    <w:rPr>
      <w:rFonts w:ascii="Times Armenian" w:hAnsi="Times Armeni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2654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B3D3D-5613-4711-A4E5-D29040D3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keywords>https:/mul-edu.gov.am/tasks/docs/attachment.php?id=294297&amp;fn=hraman+-+transport_27.08.v1.docx&amp;out=1&amp;token=</cp:keywords>
  <cp:lastModifiedBy>Yulia</cp:lastModifiedBy>
  <cp:revision>3</cp:revision>
  <dcterms:created xsi:type="dcterms:W3CDTF">2019-11-06T07:39:00Z</dcterms:created>
  <dcterms:modified xsi:type="dcterms:W3CDTF">2019-11-06T07:40:00Z</dcterms:modified>
</cp:coreProperties>
</file>